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B67" w:rsidRDefault="000522A0">
      <w:pPr>
        <w:pStyle w:val="30"/>
        <w:framePr w:w="9653" w:h="696" w:hRule="exact" w:wrap="none" w:vAnchor="page" w:hAnchor="page" w:x="1865" w:y="2235"/>
        <w:shd w:val="clear" w:color="auto" w:fill="auto"/>
        <w:spacing w:after="0"/>
      </w:pPr>
      <w:r>
        <w:t>АДМИНИСТРАЦИЯ УРУС-МАРТАНОВСКОГО</w:t>
      </w:r>
      <w:r>
        <w:br/>
        <w:t>МУНИЦИПАЛЬНОГО РАЙОНА</w:t>
      </w:r>
    </w:p>
    <w:p w:rsidR="00227B67" w:rsidRDefault="000522A0">
      <w:pPr>
        <w:pStyle w:val="30"/>
        <w:framePr w:w="9653" w:h="710" w:hRule="exact" w:wrap="none" w:vAnchor="page" w:hAnchor="page" w:x="1865" w:y="2990"/>
        <w:shd w:val="clear" w:color="auto" w:fill="auto"/>
        <w:spacing w:after="0" w:line="326" w:lineRule="exact"/>
      </w:pPr>
      <w:r>
        <w:t>ХЬАЛХА-МАРТАН МУНИЦИПАЛЬНИ КЮШТАН</w:t>
      </w:r>
      <w:r>
        <w:br/>
        <w:t>АДМИНИСТРАЦИ</w:t>
      </w:r>
    </w:p>
    <w:p w:rsidR="00227B67" w:rsidRDefault="000522A0">
      <w:pPr>
        <w:pStyle w:val="30"/>
        <w:framePr w:w="9653" w:h="337" w:hRule="exact" w:wrap="none" w:vAnchor="page" w:hAnchor="page" w:x="1865" w:y="4002"/>
        <w:shd w:val="clear" w:color="auto" w:fill="auto"/>
        <w:spacing w:after="0" w:line="280" w:lineRule="exact"/>
      </w:pPr>
      <w:r>
        <w:rPr>
          <w:rStyle w:val="33pt"/>
          <w:b/>
          <w:bCs/>
        </w:rPr>
        <w:t>ПОСТАНОВЛЕНИЕ</w:t>
      </w:r>
    </w:p>
    <w:p w:rsidR="00227B67" w:rsidRDefault="000522A0">
      <w:pPr>
        <w:pStyle w:val="20"/>
        <w:framePr w:wrap="none" w:vAnchor="page" w:hAnchor="page" w:x="1865" w:y="4802"/>
        <w:shd w:val="clear" w:color="auto" w:fill="auto"/>
        <w:tabs>
          <w:tab w:val="left" w:pos="2093"/>
        </w:tabs>
        <w:spacing w:before="0" w:line="280" w:lineRule="exact"/>
        <w:ind w:left="15" w:right="6782"/>
      </w:pPr>
      <w:r>
        <w:t>25  05</w:t>
      </w:r>
      <w:r>
        <w:tab/>
        <w:t>2022г.</w:t>
      </w:r>
    </w:p>
    <w:p w:rsidR="00227B67" w:rsidRDefault="000522A0">
      <w:pPr>
        <w:pStyle w:val="a5"/>
        <w:framePr w:wrap="none" w:vAnchor="page" w:hAnchor="page" w:x="9722" w:y="4811"/>
        <w:shd w:val="clear" w:color="auto" w:fill="auto"/>
        <w:spacing w:line="300" w:lineRule="exact"/>
        <w:jc w:val="both"/>
      </w:pPr>
      <w:r>
        <w:rPr>
          <w:rStyle w:val="FranklinGothicBook15pt"/>
        </w:rPr>
        <w:t>№ 47</w:t>
      </w:r>
    </w:p>
    <w:p w:rsidR="00227B67" w:rsidRDefault="000522A0">
      <w:pPr>
        <w:pStyle w:val="20"/>
        <w:framePr w:wrap="none" w:vAnchor="page" w:hAnchor="page" w:x="5743" w:y="5216"/>
        <w:shd w:val="clear" w:color="auto" w:fill="auto"/>
        <w:spacing w:before="0" w:line="280" w:lineRule="exact"/>
        <w:jc w:val="left"/>
      </w:pPr>
      <w:r>
        <w:t>г. Урус-Мартан</w:t>
      </w:r>
    </w:p>
    <w:p w:rsidR="00227B67" w:rsidRDefault="000522A0">
      <w:pPr>
        <w:pStyle w:val="30"/>
        <w:framePr w:w="9653" w:h="8894" w:hRule="exact" w:wrap="none" w:vAnchor="page" w:hAnchor="page" w:x="1865" w:y="5827"/>
        <w:shd w:val="clear" w:color="auto" w:fill="auto"/>
        <w:spacing w:after="300"/>
        <w:ind w:left="560"/>
      </w:pPr>
      <w:r>
        <w:t>Об актуализации Правил благоустройства территории</w:t>
      </w:r>
      <w:r>
        <w:br/>
        <w:t>Урус-Мартановского муниципального района</w:t>
      </w:r>
    </w:p>
    <w:p w:rsidR="00227B67" w:rsidRDefault="000522A0">
      <w:pPr>
        <w:pStyle w:val="20"/>
        <w:framePr w:w="9653" w:h="8894" w:hRule="exact" w:wrap="none" w:vAnchor="page" w:hAnchor="page" w:x="1865" w:y="5827"/>
        <w:shd w:val="clear" w:color="auto" w:fill="auto"/>
        <w:tabs>
          <w:tab w:val="left" w:pos="4224"/>
        </w:tabs>
        <w:spacing w:before="0" w:line="322" w:lineRule="exact"/>
        <w:ind w:firstLine="1040"/>
      </w:pPr>
      <w:r>
        <w:t>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29 декабря 2021 года</w:t>
      </w:r>
      <w:r>
        <w:tab/>
        <w:t>№ 1042/пр «Об утверждении методических</w:t>
      </w:r>
    </w:p>
    <w:p w:rsidR="00227B67" w:rsidRDefault="000522A0">
      <w:pPr>
        <w:pStyle w:val="20"/>
        <w:framePr w:w="9653" w:h="8894" w:hRule="exact" w:wrap="none" w:vAnchor="page" w:hAnchor="page" w:x="1865" w:y="5827"/>
        <w:shd w:val="clear" w:color="auto" w:fill="auto"/>
        <w:spacing w:before="0" w:after="300" w:line="322" w:lineRule="exact"/>
      </w:pPr>
      <w:r>
        <w:t xml:space="preserve">рекомендаций по разработке норм и правил по благоустройству территорий муниципальных образований», руководствуясь Уставом Урус-Мартановского муниципального района, Администрация Урус-Мартановского муниципального района </w:t>
      </w:r>
      <w:r>
        <w:rPr>
          <w:rStyle w:val="23pt"/>
        </w:rPr>
        <w:t>постановляет:</w:t>
      </w:r>
    </w:p>
    <w:p w:rsidR="00227B67" w:rsidRDefault="000522A0">
      <w:pPr>
        <w:pStyle w:val="20"/>
        <w:framePr w:w="9653" w:h="8894" w:hRule="exact" w:wrap="none" w:vAnchor="page" w:hAnchor="page" w:x="1865" w:y="5827"/>
        <w:numPr>
          <w:ilvl w:val="0"/>
          <w:numId w:val="1"/>
        </w:numPr>
        <w:shd w:val="clear" w:color="auto" w:fill="auto"/>
        <w:tabs>
          <w:tab w:val="left" w:pos="1072"/>
        </w:tabs>
        <w:spacing w:before="0" w:line="322" w:lineRule="exact"/>
        <w:ind w:firstLine="740"/>
      </w:pPr>
      <w:r>
        <w:t>Утвердить актуализированные «Правила благоустройства территории Урус-Мартановского муниципального района» согласно приложению.</w:t>
      </w:r>
    </w:p>
    <w:p w:rsidR="00227B67" w:rsidRDefault="000522A0">
      <w:pPr>
        <w:pStyle w:val="20"/>
        <w:framePr w:w="9653" w:h="8894" w:hRule="exact" w:wrap="none" w:vAnchor="page" w:hAnchor="page" w:x="1865" w:y="5827"/>
        <w:numPr>
          <w:ilvl w:val="0"/>
          <w:numId w:val="1"/>
        </w:numPr>
        <w:shd w:val="clear" w:color="auto" w:fill="auto"/>
        <w:tabs>
          <w:tab w:val="left" w:pos="1072"/>
        </w:tabs>
        <w:spacing w:before="0" w:line="322" w:lineRule="exact"/>
        <w:ind w:firstLine="740"/>
      </w:pPr>
      <w:r>
        <w:t>Настоящее постановление подлежит опубликованию на официальном сайте администрации Урус-Мартановского муниципального района в сети «Интернет».</w:t>
      </w:r>
    </w:p>
    <w:p w:rsidR="00227B67" w:rsidRDefault="000522A0">
      <w:pPr>
        <w:pStyle w:val="20"/>
        <w:framePr w:w="9653" w:h="8894" w:hRule="exact" w:wrap="none" w:vAnchor="page" w:hAnchor="page" w:x="1865" w:y="5827"/>
        <w:numPr>
          <w:ilvl w:val="0"/>
          <w:numId w:val="1"/>
        </w:numPr>
        <w:shd w:val="clear" w:color="auto" w:fill="auto"/>
        <w:tabs>
          <w:tab w:val="left" w:pos="1102"/>
        </w:tabs>
        <w:spacing w:before="0" w:line="322" w:lineRule="exact"/>
        <w:ind w:firstLine="740"/>
      </w:pPr>
      <w:r>
        <w:t>Контроль за исполнением настоящего постановления возложить на</w:t>
      </w:r>
    </w:p>
    <w:p w:rsidR="00227B67" w:rsidRDefault="000522A0">
      <w:pPr>
        <w:pStyle w:val="20"/>
        <w:framePr w:w="9653" w:h="8894" w:hRule="exact" w:wrap="none" w:vAnchor="page" w:hAnchor="page" w:x="1865" w:y="5827"/>
        <w:shd w:val="clear" w:color="auto" w:fill="auto"/>
        <w:tabs>
          <w:tab w:val="left" w:pos="7027"/>
        </w:tabs>
        <w:spacing w:before="0" w:line="322" w:lineRule="exact"/>
      </w:pPr>
      <w:r>
        <w:t>первого заместителя главы администрации ■</w:t>
      </w:r>
      <w:r>
        <w:tab/>
        <w:t>Урус-Мартановского</w:t>
      </w:r>
    </w:p>
    <w:p w:rsidR="00227B67" w:rsidRDefault="000522A0">
      <w:pPr>
        <w:pStyle w:val="20"/>
        <w:framePr w:w="9653" w:h="8894" w:hRule="exact" w:wrap="none" w:vAnchor="page" w:hAnchor="page" w:x="1865" w:y="5827"/>
        <w:shd w:val="clear" w:color="auto" w:fill="auto"/>
        <w:spacing w:before="0" w:line="322" w:lineRule="exact"/>
      </w:pPr>
      <w:r>
        <w:t>муниципального района Р.А. Заурбекова.</w:t>
      </w:r>
    </w:p>
    <w:p w:rsidR="00227B67" w:rsidRDefault="000522A0">
      <w:pPr>
        <w:pStyle w:val="20"/>
        <w:framePr w:w="9653" w:h="8894" w:hRule="exact" w:wrap="none" w:vAnchor="page" w:hAnchor="page" w:x="1865" w:y="5827"/>
        <w:numPr>
          <w:ilvl w:val="0"/>
          <w:numId w:val="1"/>
        </w:numPr>
        <w:shd w:val="clear" w:color="auto" w:fill="auto"/>
        <w:tabs>
          <w:tab w:val="left" w:pos="1106"/>
        </w:tabs>
        <w:spacing w:before="0" w:line="322" w:lineRule="exact"/>
        <w:ind w:firstLine="740"/>
      </w:pPr>
      <w:r>
        <w:t>Настоящее постановление вступает в силу после его официального</w:t>
      </w:r>
    </w:p>
    <w:p w:rsidR="00227B67" w:rsidRDefault="000522A0">
      <w:pPr>
        <w:pStyle w:val="20"/>
        <w:framePr w:wrap="none" w:vAnchor="page" w:hAnchor="page" w:x="1870" w:y="14667"/>
        <w:shd w:val="clear" w:color="auto" w:fill="auto"/>
        <w:spacing w:before="0" w:line="280" w:lineRule="exact"/>
        <w:jc w:val="left"/>
      </w:pPr>
      <w:r>
        <w:t>опубликования.</w:t>
      </w:r>
    </w:p>
    <w:p w:rsidR="00227B67" w:rsidRDefault="000522A0">
      <w:pPr>
        <w:pStyle w:val="40"/>
        <w:framePr w:wrap="none" w:vAnchor="page" w:hAnchor="page" w:x="1865" w:y="14763"/>
        <w:shd w:val="clear" w:color="auto" w:fill="auto"/>
        <w:spacing w:before="0" w:line="280" w:lineRule="exact"/>
        <w:ind w:left="7541"/>
      </w:pPr>
      <w:r>
        <w:t>/</w:t>
      </w:r>
    </w:p>
    <w:p w:rsidR="00227B67" w:rsidRDefault="00227B67">
      <w:pPr>
        <w:framePr w:wrap="none" w:vAnchor="page" w:hAnchor="page" w:x="4145" w:y="15112"/>
        <w:rPr>
          <w:sz w:val="2"/>
          <w:szCs w:val="2"/>
        </w:rPr>
      </w:pPr>
      <w:bookmarkStart w:id="0" w:name="_GoBack"/>
      <w:bookmarkEnd w:id="0"/>
    </w:p>
    <w:p w:rsidR="00227B67" w:rsidRDefault="00227B67">
      <w:pPr>
        <w:framePr w:wrap="none" w:vAnchor="page" w:hAnchor="page" w:x="5714" w:y="14846"/>
      </w:pPr>
    </w:p>
    <w:p w:rsidR="00227B67" w:rsidRDefault="000522A0">
      <w:pPr>
        <w:pStyle w:val="20"/>
        <w:framePr w:wrap="none" w:vAnchor="page" w:hAnchor="page" w:x="1865" w:y="15939"/>
        <w:shd w:val="clear" w:color="auto" w:fill="auto"/>
        <w:spacing w:before="0" w:line="280" w:lineRule="exact"/>
        <w:ind w:left="15"/>
        <w:jc w:val="left"/>
      </w:pPr>
      <w:r>
        <w:t>Г лава администрации</w:t>
      </w:r>
    </w:p>
    <w:p w:rsidR="00227B67" w:rsidRDefault="000522A0">
      <w:pPr>
        <w:pStyle w:val="20"/>
        <w:framePr w:wrap="none" w:vAnchor="page" w:hAnchor="page" w:x="9482" w:y="15906"/>
        <w:shd w:val="clear" w:color="auto" w:fill="auto"/>
        <w:spacing w:before="0" w:line="280" w:lineRule="exact"/>
        <w:jc w:val="left"/>
      </w:pPr>
      <w:r>
        <w:t>Ш.А. Куцаев</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2" w:h="2471" w:hRule="exact" w:wrap="none" w:vAnchor="page" w:hAnchor="page" w:x="1850" w:y="460"/>
        <w:shd w:val="clear" w:color="auto" w:fill="auto"/>
        <w:tabs>
          <w:tab w:val="left" w:pos="7519"/>
        </w:tabs>
        <w:spacing w:before="0" w:line="346" w:lineRule="exact"/>
        <w:ind w:left="5700" w:right="840"/>
        <w:jc w:val="left"/>
      </w:pPr>
      <w:r>
        <w:lastRenderedPageBreak/>
        <w:t>ПРИЛОЖЕНИЕ № 1 к постановлению администрации Урус-Мартано</w:t>
      </w:r>
      <w:r w:rsidR="001060C8">
        <w:t>вского муниципального района от 25.05.</w:t>
      </w:r>
      <w:r>
        <w:t xml:space="preserve"> 2022 года</w:t>
      </w:r>
    </w:p>
    <w:p w:rsidR="00227B67" w:rsidRDefault="000522A0">
      <w:pPr>
        <w:pStyle w:val="50"/>
        <w:framePr w:w="9682" w:h="2471" w:hRule="exact" w:wrap="none" w:vAnchor="page" w:hAnchor="page" w:x="1850" w:y="460"/>
        <w:shd w:val="clear" w:color="auto" w:fill="auto"/>
        <w:spacing w:after="0"/>
        <w:ind w:left="5700"/>
      </w:pPr>
      <w:r>
        <w:rPr>
          <w:rStyle w:val="5FranklinGothicBook14pt0pt"/>
        </w:rPr>
        <w:t xml:space="preserve">№ </w:t>
      </w:r>
      <w:r w:rsidR="001060C8">
        <w:rPr>
          <w:rStyle w:val="51"/>
          <w:i/>
          <w:iCs/>
        </w:rPr>
        <w:t>47</w:t>
      </w:r>
    </w:p>
    <w:p w:rsidR="00227B67" w:rsidRDefault="000522A0">
      <w:pPr>
        <w:pStyle w:val="53"/>
        <w:framePr w:w="9682" w:h="1681" w:hRule="exact" w:wrap="none" w:vAnchor="page" w:hAnchor="page" w:x="1850" w:y="4209"/>
        <w:shd w:val="clear" w:color="auto" w:fill="auto"/>
        <w:spacing w:before="0"/>
        <w:ind w:right="20"/>
      </w:pPr>
      <w:bookmarkStart w:id="1" w:name="bookmark0"/>
      <w:r>
        <w:t>Правила</w:t>
      </w:r>
      <w:bookmarkEnd w:id="1"/>
    </w:p>
    <w:p w:rsidR="00227B67" w:rsidRDefault="000522A0">
      <w:pPr>
        <w:pStyle w:val="30"/>
        <w:framePr w:w="9682" w:h="1681" w:hRule="exact" w:wrap="none" w:vAnchor="page" w:hAnchor="page" w:x="1850" w:y="4209"/>
        <w:shd w:val="clear" w:color="auto" w:fill="auto"/>
        <w:spacing w:after="0"/>
        <w:jc w:val="left"/>
      </w:pPr>
      <w:r>
        <w:t>благоустройства территории Урус-Мартановского муниципального района</w:t>
      </w:r>
    </w:p>
    <w:p w:rsidR="00227B67" w:rsidRDefault="000522A0">
      <w:pPr>
        <w:pStyle w:val="30"/>
        <w:framePr w:w="9682" w:h="1681" w:hRule="exact" w:wrap="none" w:vAnchor="page" w:hAnchor="page" w:x="1850" w:y="4209"/>
        <w:shd w:val="clear" w:color="auto" w:fill="auto"/>
        <w:spacing w:after="333"/>
        <w:ind w:right="20"/>
      </w:pPr>
      <w:r>
        <w:t>Чеченской Республики</w:t>
      </w:r>
    </w:p>
    <w:p w:rsidR="00227B67" w:rsidRDefault="000522A0">
      <w:pPr>
        <w:pStyle w:val="53"/>
        <w:framePr w:w="9682" w:h="1681" w:hRule="exact" w:wrap="none" w:vAnchor="page" w:hAnchor="page" w:x="1850" w:y="4209"/>
        <w:shd w:val="clear" w:color="auto" w:fill="auto"/>
        <w:spacing w:before="0" w:line="280" w:lineRule="exact"/>
        <w:ind w:right="20"/>
      </w:pPr>
      <w:bookmarkStart w:id="2" w:name="bookmark1"/>
      <w:r>
        <w:t>Часть 1. Общие положения</w:t>
      </w:r>
      <w:bookmarkEnd w:id="2"/>
    </w:p>
    <w:p w:rsidR="00227B67" w:rsidRDefault="000522A0">
      <w:pPr>
        <w:pStyle w:val="53"/>
        <w:framePr w:w="9682" w:h="7608" w:hRule="exact" w:wrap="none" w:vAnchor="page" w:hAnchor="page" w:x="1850" w:y="6551"/>
        <w:shd w:val="clear" w:color="auto" w:fill="auto"/>
        <w:spacing w:before="0" w:after="254" w:line="280" w:lineRule="exact"/>
        <w:ind w:firstLine="900"/>
        <w:jc w:val="both"/>
      </w:pPr>
      <w:bookmarkStart w:id="3" w:name="bookmark2"/>
      <w:r>
        <w:t>Статья 1. Предмет правового регулирования</w:t>
      </w:r>
      <w:bookmarkEnd w:id="3"/>
    </w:p>
    <w:p w:rsidR="00227B67" w:rsidRDefault="000522A0">
      <w:pPr>
        <w:pStyle w:val="20"/>
        <w:framePr w:w="9682" w:h="7608" w:hRule="exact" w:wrap="none" w:vAnchor="page" w:hAnchor="page" w:x="1850" w:y="6551"/>
        <w:numPr>
          <w:ilvl w:val="0"/>
          <w:numId w:val="2"/>
        </w:numPr>
        <w:shd w:val="clear" w:color="auto" w:fill="auto"/>
        <w:tabs>
          <w:tab w:val="left" w:pos="1191"/>
        </w:tabs>
        <w:spacing w:before="0" w:line="326" w:lineRule="exact"/>
        <w:ind w:firstLine="900"/>
      </w:pPr>
      <w:r>
        <w:t>Настоящие Правила благоустройства территории Урус- Мартановского муниципального района (далее - Правила) определяют порядок осуществления работ по уборке и содержанию территории Урус- Мартановского муниципального района (далее - Грозненский район) в соответствии с санитарными правилами и устанавливают единые нормы и требования по обеспечению чистоты и порядка в Грозненском районе,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устанавливают порядок участия собственников зданий (помещений в них) и сооружений в благоустройстве прилегающих территорий, организации благоустройства территории Урус-Мартановского района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27B67" w:rsidRDefault="000522A0">
      <w:pPr>
        <w:pStyle w:val="20"/>
        <w:framePr w:w="9682" w:h="7608" w:hRule="exact" w:wrap="none" w:vAnchor="page" w:hAnchor="page" w:x="1850" w:y="6551"/>
        <w:numPr>
          <w:ilvl w:val="0"/>
          <w:numId w:val="2"/>
        </w:numPr>
        <w:shd w:val="clear" w:color="auto" w:fill="auto"/>
        <w:tabs>
          <w:tab w:val="left" w:pos="1435"/>
        </w:tabs>
        <w:spacing w:before="0" w:line="326" w:lineRule="exact"/>
        <w:ind w:firstLine="900"/>
      </w:pPr>
      <w:r>
        <w:t>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Урус-Мартановского района, всеми гражданами, находящимися на территории Урус-Мартановского района (далее - организации и граждане).</w:t>
      </w:r>
    </w:p>
    <w:p w:rsidR="00227B67" w:rsidRDefault="000522A0">
      <w:pPr>
        <w:pStyle w:val="53"/>
        <w:framePr w:wrap="none" w:vAnchor="page" w:hAnchor="page" w:x="1850" w:y="15814"/>
        <w:shd w:val="clear" w:color="auto" w:fill="auto"/>
        <w:spacing w:before="0" w:line="280" w:lineRule="exact"/>
        <w:ind w:firstLine="900"/>
        <w:jc w:val="both"/>
      </w:pPr>
      <w:bookmarkStart w:id="4" w:name="bookmark3"/>
      <w:r>
        <w:t>Статья 2. Правовые основания принятия правового акта</w:t>
      </w:r>
      <w:bookmarkEnd w:id="4"/>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1" w:h="16053" w:hRule="exact" w:wrap="none" w:vAnchor="page" w:hAnchor="page" w:x="1846" w:y="303"/>
        <w:shd w:val="clear" w:color="auto" w:fill="auto"/>
        <w:tabs>
          <w:tab w:val="left" w:pos="8110"/>
        </w:tabs>
        <w:spacing w:before="0" w:line="326" w:lineRule="exact"/>
        <w:ind w:firstLine="900"/>
      </w:pPr>
      <w:r>
        <w:lastRenderedPageBreak/>
        <w:t>Правовой основой настоящих Правил являются:</w:t>
      </w:r>
      <w:r>
        <w:tab/>
        <w:t>Конституция</w:t>
      </w:r>
    </w:p>
    <w:p w:rsidR="00227B67" w:rsidRDefault="000522A0">
      <w:pPr>
        <w:pStyle w:val="20"/>
        <w:framePr w:w="9691" w:h="16053" w:hRule="exact" w:wrap="none" w:vAnchor="page" w:hAnchor="page" w:x="1846" w:y="303"/>
        <w:shd w:val="clear" w:color="auto" w:fill="auto"/>
        <w:spacing w:before="0" w:line="326" w:lineRule="exact"/>
      </w:pPr>
      <w:r>
        <w:t>Российской Федерации, Жилищный кодекс Российской Федерации, Земельный кодекс Российской Федерации, Градостроительный кодекс Российской Федерации, Лесной кодекс Российской Федерации, Федеральными законами от 06Л 0.2003 года № 131-ФЗ «Об общих принципах организации местного</w:t>
      </w:r>
    </w:p>
    <w:p w:rsidR="00227B67" w:rsidRDefault="000522A0">
      <w:pPr>
        <w:pStyle w:val="20"/>
        <w:framePr w:w="9691" w:h="16053" w:hRule="exact" w:wrap="none" w:vAnchor="page" w:hAnchor="page" w:x="1846" w:y="303"/>
        <w:shd w:val="clear" w:color="auto" w:fill="auto"/>
        <w:spacing w:before="0" w:after="341" w:line="331" w:lineRule="exact"/>
      </w:pPr>
      <w:r>
        <w:t xml:space="preserve">самоуправления в </w:t>
      </w:r>
      <w:r>
        <w:rPr>
          <w:rStyle w:val="218pt70"/>
        </w:rPr>
        <w:t xml:space="preserve">Российской Федерации», от 30.03.1999 года </w:t>
      </w:r>
      <w:r>
        <w:t xml:space="preserve">№ </w:t>
      </w:r>
      <w:r>
        <w:rPr>
          <w:rStyle w:val="218pt70"/>
        </w:rPr>
        <w:t xml:space="preserve">52-ФЗ «О </w:t>
      </w:r>
      <w:r>
        <w:t>санитарно-эпидемиологическом благополучии населения», от 24.06.1998 года № 89-ФЗ «Об отходах производства и потребления», от 10.01.2002 года № 7-ФЗ «Об охране окружающей среды», Приказ Минстроя Российской Федерации от 29.12.2021 года № 1042/пр «Об утверждении методических рекомендаций по разработке норм и правил по благоустройству территорий муниципальных образований», Устав Урус-Мартановского муниципального района и иные нормативные правовые акты, относящиеся к предмету правового регулирования настоящих Правил.</w:t>
      </w:r>
    </w:p>
    <w:p w:rsidR="00227B67" w:rsidRDefault="000522A0">
      <w:pPr>
        <w:pStyle w:val="53"/>
        <w:framePr w:w="9691" w:h="16053" w:hRule="exact" w:wrap="none" w:vAnchor="page" w:hAnchor="page" w:x="1846" w:y="303"/>
        <w:shd w:val="clear" w:color="auto" w:fill="auto"/>
        <w:spacing w:before="0" w:after="286" w:line="280" w:lineRule="exact"/>
        <w:ind w:firstLine="900"/>
        <w:jc w:val="both"/>
      </w:pPr>
      <w:bookmarkStart w:id="5" w:name="bookmark4"/>
      <w:r>
        <w:t>Статья 3. Основные понятия и термины</w:t>
      </w:r>
      <w:bookmarkEnd w:id="5"/>
    </w:p>
    <w:p w:rsidR="00227B67" w:rsidRDefault="000522A0">
      <w:pPr>
        <w:pStyle w:val="20"/>
        <w:framePr w:w="9691" w:h="16053" w:hRule="exact" w:wrap="none" w:vAnchor="page" w:hAnchor="page" w:x="1846" w:y="303"/>
        <w:shd w:val="clear" w:color="auto" w:fill="auto"/>
        <w:spacing w:before="0" w:line="331" w:lineRule="exact"/>
        <w:ind w:firstLine="900"/>
      </w:pPr>
      <w:r>
        <w:t>В настоящих Правилах применяются следующие термины с соответствующими определениями:</w:t>
      </w:r>
    </w:p>
    <w:p w:rsidR="00227B67" w:rsidRDefault="000522A0">
      <w:pPr>
        <w:pStyle w:val="20"/>
        <w:framePr w:w="9691" w:h="16053" w:hRule="exact" w:wrap="none" w:vAnchor="page" w:hAnchor="page" w:x="1846" w:y="303"/>
        <w:shd w:val="clear" w:color="auto" w:fill="auto"/>
        <w:spacing w:before="0" w:line="331" w:lineRule="exact"/>
        <w:ind w:firstLine="900"/>
      </w:pPr>
      <w:r>
        <w:t>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территорий:</w:t>
      </w:r>
    </w:p>
    <w:p w:rsidR="00227B67" w:rsidRDefault="000522A0">
      <w:pPr>
        <w:pStyle w:val="20"/>
        <w:framePr w:w="9691" w:h="16053" w:hRule="exact" w:wrap="none" w:vAnchor="page" w:hAnchor="page" w:x="1846" w:y="303"/>
        <w:shd w:val="clear" w:color="auto" w:fill="auto"/>
        <w:spacing w:before="0" w:line="331" w:lineRule="exact"/>
        <w:ind w:firstLine="900"/>
      </w:pPr>
      <w:r>
        <w:t>городская среда - это совокупность природных, архитектурно</w:t>
      </w:r>
      <w:r>
        <w:softHyphen/>
        <w:t>планировочных, экологических, социально-культурных и других факторов, характеризирующих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227B67" w:rsidRDefault="000522A0">
      <w:pPr>
        <w:pStyle w:val="20"/>
        <w:framePr w:w="9691" w:h="16053" w:hRule="exact" w:wrap="none" w:vAnchor="page" w:hAnchor="page" w:x="1846" w:y="303"/>
        <w:shd w:val="clear" w:color="auto" w:fill="auto"/>
        <w:spacing w:before="0" w:line="331" w:lineRule="exact"/>
        <w:ind w:firstLine="900"/>
      </w:pPr>
      <w: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227B67" w:rsidRDefault="000522A0">
      <w:pPr>
        <w:pStyle w:val="20"/>
        <w:framePr w:w="9691" w:h="16053" w:hRule="exact" w:wrap="none" w:vAnchor="page" w:hAnchor="page" w:x="1846" w:y="303"/>
        <w:shd w:val="clear" w:color="auto" w:fill="auto"/>
        <w:spacing w:before="0" w:line="331" w:lineRule="exact"/>
        <w:ind w:firstLine="900"/>
      </w:pPr>
      <w:r>
        <w:t>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rsidR="00227B67" w:rsidRDefault="000522A0">
      <w:pPr>
        <w:pStyle w:val="20"/>
        <w:framePr w:w="9691" w:h="16053" w:hRule="exact" w:wrap="none" w:vAnchor="page" w:hAnchor="page" w:x="1846" w:y="303"/>
        <w:shd w:val="clear" w:color="auto" w:fill="auto"/>
        <w:spacing w:before="0" w:line="331" w:lineRule="exact"/>
        <w:ind w:firstLine="900"/>
      </w:pPr>
      <w:r>
        <w:t>комплексное развитие городской среды-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227B67" w:rsidRDefault="000522A0">
      <w:pPr>
        <w:pStyle w:val="20"/>
        <w:framePr w:w="9691" w:h="16053" w:hRule="exact" w:wrap="none" w:vAnchor="page" w:hAnchor="page" w:x="1846" w:y="303"/>
        <w:shd w:val="clear" w:color="auto" w:fill="auto"/>
        <w:spacing w:before="0" w:line="331" w:lineRule="exact"/>
        <w:ind w:firstLine="900"/>
      </w:pPr>
      <w:r>
        <w:t>критерии качества городской среды - количественные и поддающиеся измерению параметры качества городской среды;</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1" w:h="16373" w:hRule="exact" w:wrap="none" w:vAnchor="page" w:hAnchor="page" w:x="1846" w:y="319"/>
        <w:shd w:val="clear" w:color="auto" w:fill="auto"/>
        <w:spacing w:before="0" w:line="336" w:lineRule="exact"/>
        <w:ind w:firstLine="920"/>
      </w:pPr>
      <w:r>
        <w:lastRenderedPageBreak/>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227B67" w:rsidRDefault="000522A0">
      <w:pPr>
        <w:pStyle w:val="20"/>
        <w:framePr w:w="9691" w:h="16373" w:hRule="exact" w:wrap="none" w:vAnchor="page" w:hAnchor="page" w:x="1846" w:y="319"/>
        <w:shd w:val="clear" w:color="auto" w:fill="auto"/>
        <w:spacing w:before="0" w:line="336" w:lineRule="exact"/>
        <w:ind w:firstLine="920"/>
      </w:pPr>
      <w:r>
        <w:t>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227B67" w:rsidRDefault="000522A0">
      <w:pPr>
        <w:pStyle w:val="20"/>
        <w:framePr w:w="9691" w:h="16373" w:hRule="exact" w:wrap="none" w:vAnchor="page" w:hAnchor="page" w:x="1846" w:y="319"/>
        <w:shd w:val="clear" w:color="auto" w:fill="auto"/>
        <w:spacing w:before="0" w:line="331" w:lineRule="exact"/>
        <w:ind w:firstLine="920"/>
      </w:pPr>
      <w:r>
        <w:t>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227B67" w:rsidRDefault="000522A0">
      <w:pPr>
        <w:pStyle w:val="20"/>
        <w:framePr w:w="9691" w:h="16373" w:hRule="exact" w:wrap="none" w:vAnchor="page" w:hAnchor="page" w:x="1846" w:y="319"/>
        <w:shd w:val="clear" w:color="auto" w:fill="auto"/>
        <w:spacing w:before="0" w:line="331" w:lineRule="exact"/>
        <w:ind w:firstLine="780"/>
      </w:pPr>
      <w:r>
        <w:t>объекты благоустройства территории - территории муниципального образования, на которых осуществляется деятельность по благоустройству, в том числе районы, микрорайоны, кварталы, площадки отдыха, открытые функционально-планировочные образования общественных центров, дворы,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общественные территории);</w:t>
      </w:r>
    </w:p>
    <w:p w:rsidR="00227B67" w:rsidRDefault="000522A0">
      <w:pPr>
        <w:pStyle w:val="20"/>
        <w:framePr w:w="9691" w:h="16373" w:hRule="exact" w:wrap="none" w:vAnchor="page" w:hAnchor="page" w:x="1846" w:y="319"/>
        <w:shd w:val="clear" w:color="auto" w:fill="auto"/>
        <w:spacing w:before="0" w:line="331" w:lineRule="exact"/>
        <w:ind w:firstLine="780"/>
      </w:pPr>
      <w: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включая(автомобильные дороги, образующие проезды к территориям, прилегающим к многоквартирным домам (далее дворовые территории);</w:t>
      </w:r>
    </w:p>
    <w:p w:rsidR="00227B67" w:rsidRDefault="000522A0">
      <w:pPr>
        <w:pStyle w:val="20"/>
        <w:framePr w:w="9691" w:h="16373" w:hRule="exact" w:wrap="none" w:vAnchor="page" w:hAnchor="page" w:x="1846" w:y="319"/>
        <w:shd w:val="clear" w:color="auto" w:fill="auto"/>
        <w:spacing w:before="0" w:line="331" w:lineRule="exact"/>
        <w:ind w:firstLine="780"/>
      </w:pPr>
      <w:r>
        <w:t>детские игровые и детские спортивные площадки;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инклюзивные детские площадки);</w:t>
      </w:r>
    </w:p>
    <w:p w:rsidR="00227B67" w:rsidRDefault="000522A0">
      <w:pPr>
        <w:pStyle w:val="20"/>
        <w:framePr w:w="9691" w:h="16373" w:hRule="exact" w:wrap="none" w:vAnchor="page" w:hAnchor="page" w:x="1846" w:y="319"/>
        <w:shd w:val="clear" w:color="auto" w:fill="auto"/>
        <w:spacing w:before="0" w:line="331" w:lineRule="exact"/>
        <w:ind w:firstLine="780"/>
      </w:pPr>
      <w:r>
        <w:t>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 общественные кластеры (далее спортивные площадки);</w:t>
      </w:r>
    </w:p>
    <w:p w:rsidR="00227B67" w:rsidRDefault="000522A0">
      <w:pPr>
        <w:pStyle w:val="20"/>
        <w:framePr w:w="9691" w:h="16373" w:hRule="exact" w:wrap="none" w:vAnchor="page" w:hAnchor="page" w:x="1846" w:y="319"/>
        <w:shd w:val="clear" w:color="auto" w:fill="auto"/>
        <w:spacing w:before="0" w:line="331" w:lineRule="exact"/>
        <w:ind w:firstLine="780"/>
      </w:pPr>
      <w: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инклюзивные спортивные площадки);</w:t>
      </w:r>
    </w:p>
    <w:p w:rsidR="00227B67" w:rsidRDefault="000522A0">
      <w:pPr>
        <w:pStyle w:val="20"/>
        <w:framePr w:w="9691" w:h="16373" w:hRule="exact" w:wrap="none" w:vAnchor="page" w:hAnchor="page" w:x="1846" w:y="319"/>
        <w:shd w:val="clear" w:color="auto" w:fill="auto"/>
        <w:spacing w:before="0" w:line="331" w:lineRule="exact"/>
        <w:ind w:firstLine="780"/>
      </w:pPr>
      <w:r>
        <w:t>велокоммуникации (в том числе велопешеходные и велосипедные дорожки, тропы, шлеи, полосы для движения велосипедного транспорта);</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15" w:h="16489" w:hRule="exact" w:wrap="none" w:vAnchor="page" w:hAnchor="page" w:x="1834" w:y="252"/>
        <w:shd w:val="clear" w:color="auto" w:fill="auto"/>
        <w:spacing w:before="0" w:line="360" w:lineRule="exact"/>
        <w:ind w:firstLine="860"/>
      </w:pPr>
      <w:r>
        <w:lastRenderedPageBreak/>
        <w:t>пешеходные коммуникации (в том числе пешеходные тротуары, дорожки, тропы, аллеи, эспланады, мосты, пешеходные улицы и зоны);</w:t>
      </w:r>
    </w:p>
    <w:p w:rsidR="00227B67" w:rsidRDefault="000522A0">
      <w:pPr>
        <w:pStyle w:val="20"/>
        <w:framePr w:w="9715" w:h="16489" w:hRule="exact" w:wrap="none" w:vAnchor="page" w:hAnchor="page" w:x="1834" w:y="252"/>
        <w:shd w:val="clear" w:color="auto" w:fill="auto"/>
        <w:spacing w:before="0" w:line="331" w:lineRule="exact"/>
        <w:ind w:firstLine="860"/>
      </w:pPr>
      <w:r>
        <w:t xml:space="preserve">места размещения нестационарных торговых объектов;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помощи, пожарных, аварийных служб, проезды на площадках, а также проезды, обеспечивающие возможность въезда транспортных средств на улицу или </w:t>
      </w:r>
      <w:r>
        <w:rPr>
          <w:rStyle w:val="218pt70"/>
        </w:rPr>
        <w:t xml:space="preserve">дорог)' </w:t>
      </w:r>
      <w:r>
        <w:t>с пересекаемых или примыкающих улиц или дорог и с прилегающих территорий); кладбища и мемориальные зоны; площадки отстойноразьоротные,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 площадки пикниковые, барбекю, танцевальные, для отдыха и досуга проведения массовых мероприятий, размещения аттракционов, средств информации;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автостоянки );</w:t>
      </w:r>
    </w:p>
    <w:p w:rsidR="00227B67" w:rsidRDefault="000522A0">
      <w:pPr>
        <w:pStyle w:val="20"/>
        <w:framePr w:w="9715" w:h="16489" w:hRule="exact" w:wrap="none" w:vAnchor="page" w:hAnchor="page" w:x="1834" w:y="252"/>
        <w:shd w:val="clear" w:color="auto" w:fill="auto"/>
        <w:spacing w:before="0" w:line="331" w:lineRule="exact"/>
        <w:ind w:firstLine="860"/>
      </w:pPr>
      <w:r>
        <w:t>парковки (парковочные места), площадки (места) для хранения (стоянки) велосипедов (велопарковки и велосипедные стоянки), кемпстоянки;</w:t>
      </w:r>
    </w:p>
    <w:p w:rsidR="00227B67" w:rsidRDefault="000522A0">
      <w:pPr>
        <w:pStyle w:val="20"/>
        <w:framePr w:w="9715" w:h="16489" w:hRule="exact" w:wrap="none" w:vAnchor="page" w:hAnchor="page" w:x="1834" w:y="252"/>
        <w:shd w:val="clear" w:color="auto" w:fill="auto"/>
        <w:spacing w:before="0" w:line="331" w:lineRule="exact"/>
        <w:ind w:firstLine="860"/>
      </w:pPr>
      <w:r>
        <w:t>зоны транспортных, инженерных коммуникаций, водоохранные зоны; площадки</w:t>
      </w:r>
    </w:p>
    <w:p w:rsidR="00227B67" w:rsidRDefault="000522A0">
      <w:pPr>
        <w:pStyle w:val="20"/>
        <w:framePr w:w="9715" w:h="16489" w:hRule="exact" w:wrap="none" w:vAnchor="page" w:hAnchor="page" w:x="1834" w:y="252"/>
        <w:shd w:val="clear" w:color="auto" w:fill="auto"/>
        <w:spacing w:before="0" w:line="331" w:lineRule="exact"/>
        <w:jc w:val="left"/>
      </w:pPr>
      <w:r>
        <w:t>для выгула и дрессировки животных; контейнерные площадки и площадки для кладирования отдельных групп коммунальных отходов; другие территории муниципального образования.</w:t>
      </w:r>
    </w:p>
    <w:p w:rsidR="00227B67" w:rsidRDefault="000522A0">
      <w:pPr>
        <w:pStyle w:val="20"/>
        <w:framePr w:w="9715" w:h="16489" w:hRule="exact" w:wrap="none" w:vAnchor="page" w:hAnchor="page" w:x="1834" w:y="252"/>
        <w:shd w:val="clear" w:color="auto" w:fill="auto"/>
        <w:spacing w:before="0" w:line="331" w:lineRule="exact"/>
        <w:ind w:firstLine="940"/>
      </w:pPr>
      <w:r>
        <w:t>проезд - дорога, примыкающая к проезжим частям жилых и магистральных улиц, разворотным площадкам;</w:t>
      </w:r>
    </w:p>
    <w:p w:rsidR="00227B67" w:rsidRDefault="000522A0">
      <w:pPr>
        <w:pStyle w:val="20"/>
        <w:framePr w:w="9715" w:h="16489" w:hRule="exact" w:wrap="none" w:vAnchor="page" w:hAnchor="page" w:x="1834" w:y="252"/>
        <w:shd w:val="clear" w:color="auto" w:fill="auto"/>
        <w:spacing w:before="0" w:line="331" w:lineRule="exact"/>
        <w:ind w:firstLine="940"/>
      </w:pPr>
      <w: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27B67" w:rsidRDefault="000522A0">
      <w:pPr>
        <w:pStyle w:val="20"/>
        <w:framePr w:w="9715" w:h="16489" w:hRule="exact" w:wrap="none" w:vAnchor="page" w:hAnchor="page" w:x="1834" w:y="252"/>
        <w:shd w:val="clear" w:color="auto" w:fill="auto"/>
        <w:spacing w:before="0" w:line="331" w:lineRule="exact"/>
        <w:ind w:firstLine="940"/>
      </w:pPr>
      <w: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 отдельных элементов;</w:t>
      </w:r>
    </w:p>
    <w:p w:rsidR="00227B67" w:rsidRDefault="000522A0">
      <w:pPr>
        <w:pStyle w:val="20"/>
        <w:framePr w:w="9715" w:h="16489" w:hRule="exact" w:wrap="none" w:vAnchor="page" w:hAnchor="page" w:x="1834" w:y="252"/>
        <w:shd w:val="clear" w:color="auto" w:fill="auto"/>
        <w:spacing w:before="0" w:line="331" w:lineRule="exact"/>
        <w:ind w:firstLine="940"/>
      </w:pPr>
      <w: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227B67" w:rsidRDefault="000522A0">
      <w:pPr>
        <w:pStyle w:val="20"/>
        <w:framePr w:w="9715" w:h="16489" w:hRule="exact" w:wrap="none" w:vAnchor="page" w:hAnchor="page" w:x="1834" w:y="252"/>
        <w:shd w:val="clear" w:color="auto" w:fill="auto"/>
        <w:spacing w:before="0" w:line="331" w:lineRule="exact"/>
        <w:ind w:firstLine="940"/>
      </w:pPr>
      <w: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227B67" w:rsidRDefault="000522A0">
      <w:pPr>
        <w:pStyle w:val="20"/>
        <w:framePr w:w="9715" w:h="16489" w:hRule="exact" w:wrap="none" w:vAnchor="page" w:hAnchor="page" w:x="1834" w:y="252"/>
        <w:shd w:val="clear" w:color="auto" w:fill="auto"/>
        <w:spacing w:before="0" w:line="326" w:lineRule="exact"/>
        <w:ind w:firstLine="860"/>
      </w:pPr>
      <w:r>
        <w:t>твердое покрытие - дорожное покрытие в составе дорожных одежд; 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227B67" w:rsidRDefault="000522A0">
      <w:pPr>
        <w:pStyle w:val="20"/>
        <w:framePr w:w="9715" w:h="16489" w:hRule="exact" w:wrap="none" w:vAnchor="page" w:hAnchor="page" w:x="1834" w:y="252"/>
        <w:shd w:val="clear" w:color="auto" w:fill="auto"/>
        <w:spacing w:before="0" w:line="341" w:lineRule="exact"/>
        <w:ind w:firstLine="860"/>
      </w:pPr>
      <w: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6" w:h="16349" w:hRule="exact" w:wrap="none" w:vAnchor="page" w:hAnchor="page" w:x="1843" w:y="275"/>
        <w:shd w:val="clear" w:color="auto" w:fill="auto"/>
        <w:spacing w:before="0" w:line="336" w:lineRule="exact"/>
      </w:pPr>
      <w:r>
        <w:lastRenderedPageBreak/>
        <w:t>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27B67" w:rsidRDefault="000522A0">
      <w:pPr>
        <w:pStyle w:val="20"/>
        <w:framePr w:w="9696" w:h="16349" w:hRule="exact" w:wrap="none" w:vAnchor="page" w:hAnchor="page" w:x="1843" w:y="275"/>
        <w:shd w:val="clear" w:color="auto" w:fill="auto"/>
        <w:spacing w:before="0" w:line="331" w:lineRule="exact"/>
        <w:ind w:firstLine="780"/>
      </w:pPr>
      <w:r>
        <w:t>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227B67" w:rsidRDefault="000522A0">
      <w:pPr>
        <w:pStyle w:val="20"/>
        <w:framePr w:w="9696" w:h="16349" w:hRule="exact" w:wrap="none" w:vAnchor="page" w:hAnchor="page" w:x="1843" w:y="275"/>
        <w:shd w:val="clear" w:color="auto" w:fill="auto"/>
        <w:tabs>
          <w:tab w:val="left" w:pos="8563"/>
        </w:tabs>
        <w:spacing w:before="0" w:line="331" w:lineRule="exact"/>
        <w:ind w:firstLine="780"/>
      </w:pPr>
      <w:r>
        <w:t>В правилах благоустройства территорий муниципальных образований к элементам благоустройства могут быть отнесены, например:</w:t>
      </w:r>
      <w:r>
        <w:tab/>
        <w:t>внешние</w:t>
      </w:r>
    </w:p>
    <w:p w:rsidR="00227B67" w:rsidRDefault="000522A0">
      <w:pPr>
        <w:pStyle w:val="20"/>
        <w:framePr w:w="9696" w:h="16349" w:hRule="exact" w:wrap="none" w:vAnchor="page" w:hAnchor="page" w:x="1843" w:y="275"/>
        <w:shd w:val="clear" w:color="auto" w:fill="auto"/>
        <w:spacing w:before="0" w:line="331" w:lineRule="exact"/>
      </w:pPr>
      <w:r>
        <w:t>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 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227B67" w:rsidRDefault="000522A0">
      <w:pPr>
        <w:pStyle w:val="20"/>
        <w:framePr w:w="9696" w:h="16349" w:hRule="exact" w:wrap="none" w:vAnchor="page" w:hAnchor="page" w:x="1843" w:y="275"/>
        <w:shd w:val="clear" w:color="auto" w:fill="auto"/>
        <w:spacing w:before="0" w:line="331" w:lineRule="exact"/>
        <w:ind w:firstLine="780"/>
      </w:pPr>
      <w: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вертикальные и решетки, рельеф и элементы организации рельефа, иные неотделимые улучшения объектов благоустройства, элементы сопряжения покрытий ( в том числе бортовые камни, бордюры, линейные разделители, садовые борта, подпорные стенки, мостики, лестницы, пандусы), сборные искусственные неровности, сборные шумовые полосы;</w:t>
      </w:r>
    </w:p>
    <w:p w:rsidR="00227B67" w:rsidRDefault="000522A0">
      <w:pPr>
        <w:pStyle w:val="20"/>
        <w:framePr w:w="9696" w:h="16349" w:hRule="exact" w:wrap="none" w:vAnchor="page" w:hAnchor="page" w:x="1843" w:y="275"/>
        <w:shd w:val="clear" w:color="auto" w:fill="auto"/>
        <w:spacing w:before="0" w:line="331" w:lineRule="exact"/>
        <w:ind w:firstLine="780"/>
      </w:pPr>
      <w:r>
        <w:t>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 ограждения, ограждающие устройства, ограждающие элементы, придорожные экраны;</w:t>
      </w:r>
    </w:p>
    <w:p w:rsidR="00227B67" w:rsidRDefault="000522A0">
      <w:pPr>
        <w:pStyle w:val="20"/>
        <w:framePr w:w="9696" w:h="16349" w:hRule="exact" w:wrap="none" w:vAnchor="page" w:hAnchor="page" w:x="1843" w:y="275"/>
        <w:shd w:val="clear" w:color="auto" w:fill="auto"/>
        <w:spacing w:before="0" w:line="331" w:lineRule="exact"/>
        <w:ind w:firstLine="780"/>
      </w:pPr>
      <w:r>
        <w:t>система наружного освещения (в том числе утилитарное наружное освещение, архитектурно - 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227B67" w:rsidRDefault="000522A0">
      <w:pPr>
        <w:pStyle w:val="20"/>
        <w:framePr w:w="9696" w:h="16349" w:hRule="exact" w:wrap="none" w:vAnchor="page" w:hAnchor="page" w:x="1843" w:y="275"/>
        <w:shd w:val="clear" w:color="auto" w:fill="auto"/>
        <w:spacing w:before="0" w:line="331" w:lineRule="exact"/>
        <w:ind w:firstLine="780"/>
      </w:pPr>
      <w:r>
        <w:t>пруды и обводненные карьеры, искусственные сезонные водные объекты для массового отдыха, размещаемые на общественных территориях, лодочные станции, объекты, предназначенные для обеспечения безопасности людей на водных объектах, сооружения водоспасательных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 водные устройства (в том числе питьевые фонтанчики, фонтаны, искусственные декоративные водопады) плавучие домики для птиц, скворечники, кормушки, голубятни, уличное коммунально- бытовое и техническое оборудование (в том числе урны, люки смотровых колодцев, подъемные платформы) детское игровое, спортивно-развивающее 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6" w:h="16340" w:hRule="exact" w:wrap="none" w:vAnchor="page" w:hAnchor="page" w:x="1843" w:y="318"/>
        <w:shd w:val="clear" w:color="auto" w:fill="auto"/>
        <w:spacing w:before="0" w:line="331" w:lineRule="exact"/>
      </w:pPr>
      <w:r>
        <w:lastRenderedPageBreak/>
        <w:t>спортивное оборудование, в том числе инклюзивное спортивное развивающее и инклюзивное спортивное оборудование, остановочные павильоны, сезонные (летние) кафе, городская мебель, рекламные конструкции, праздничное оформление.</w:t>
      </w:r>
    </w:p>
    <w:p w:rsidR="00227B67" w:rsidRDefault="000522A0">
      <w:pPr>
        <w:pStyle w:val="20"/>
        <w:framePr w:w="9696" w:h="16340" w:hRule="exact" w:wrap="none" w:vAnchor="page" w:hAnchor="page" w:x="1843" w:y="318"/>
        <w:shd w:val="clear" w:color="auto" w:fill="auto"/>
        <w:spacing w:before="0" w:line="331" w:lineRule="exact"/>
        <w:ind w:firstLine="1060"/>
      </w:pPr>
      <w:r>
        <w:t>аварийные работы - работы, обеспечивающие восстановление работоспособности систем инженерного обеспечения (электро-, тепло-, газо-, водоснабжения и водоотведения, канализации, связи и др.) на территории Урус- Мартановского района при внезапно возникающих неисправностях (аварийных ситуациях);</w:t>
      </w:r>
    </w:p>
    <w:p w:rsidR="00227B67" w:rsidRDefault="000522A0">
      <w:pPr>
        <w:pStyle w:val="20"/>
        <w:framePr w:w="9696" w:h="16340" w:hRule="exact" w:wrap="none" w:vAnchor="page" w:hAnchor="page" w:x="1843" w:y="318"/>
        <w:shd w:val="clear" w:color="auto" w:fill="auto"/>
        <w:spacing w:before="0" w:line="331" w:lineRule="exact"/>
        <w:ind w:firstLine="900"/>
      </w:pPr>
      <w:r>
        <w:t>аварийная ситуация - ситуация, влекущая за собой значительные перебои, полную остановку или снижение надежности ресурсоснабжения (водоснабжения, водоотведения, теплоснабжения, газоснабжения, электроснабжения) района, квартала, жилого дома, другого жизненно важного объекта в результате непредвиденных, неожиданных нарушений в работе инженерных коммуникаций и сооружений;</w:t>
      </w:r>
    </w:p>
    <w:p w:rsidR="00227B67" w:rsidRDefault="000522A0">
      <w:pPr>
        <w:pStyle w:val="20"/>
        <w:framePr w:w="9696" w:h="16340" w:hRule="exact" w:wrap="none" w:vAnchor="page" w:hAnchor="page" w:x="1843" w:y="318"/>
        <w:shd w:val="clear" w:color="auto" w:fill="auto"/>
        <w:spacing w:before="0" w:line="331" w:lineRule="exact"/>
        <w:ind w:firstLine="900"/>
      </w:pPr>
      <w:r>
        <w:t>дворовая (внутриквартальная) территория - территория, ограниченная по периметру многоквартирными жилыми домами (границами земельных участков, на которых расположены многоквартирные жилые дома), используемая собственниками помещений в многоквартирном доме, на которой в интересах указанных лиц размещаются детские площадки, места отдыха, сушки белья, парковки автомобилей, детские и спортивные площадки, контейнерные площадки, въезды, сквозные проезды, тротуары, газоны, иные зеленые насаждения;</w:t>
      </w:r>
    </w:p>
    <w:p w:rsidR="00227B67" w:rsidRDefault="000522A0">
      <w:pPr>
        <w:pStyle w:val="20"/>
        <w:framePr w:w="9696" w:h="16340" w:hRule="exact" w:wrap="none" w:vAnchor="page" w:hAnchor="page" w:x="1843" w:y="318"/>
        <w:shd w:val="clear" w:color="auto" w:fill="auto"/>
        <w:spacing w:before="0" w:line="331" w:lineRule="exact"/>
        <w:ind w:firstLine="900"/>
      </w:pPr>
      <w:r>
        <w:t>зеленые насаждения - совокупность древесных, кустарниковых и травянистых растений, произрастающих на определенной территории;</w:t>
      </w:r>
    </w:p>
    <w:p w:rsidR="00227B67" w:rsidRDefault="000522A0">
      <w:pPr>
        <w:pStyle w:val="20"/>
        <w:framePr w:w="9696" w:h="16340" w:hRule="exact" w:wrap="none" w:vAnchor="page" w:hAnchor="page" w:x="1843" w:y="318"/>
        <w:shd w:val="clear" w:color="auto" w:fill="auto"/>
        <w:spacing w:before="0" w:line="331" w:lineRule="exact"/>
        <w:ind w:firstLine="900"/>
      </w:pPr>
      <w:r>
        <w:t>использование (переработка) - применение отходов для производства товаров (продукции), выполнения работ, оказания услуг или для получения энергии;</w:t>
      </w:r>
    </w:p>
    <w:p w:rsidR="00227B67" w:rsidRDefault="000522A0">
      <w:pPr>
        <w:pStyle w:val="20"/>
        <w:framePr w:w="9696" w:h="16340" w:hRule="exact" w:wrap="none" w:vAnchor="page" w:hAnchor="page" w:x="1843" w:y="318"/>
        <w:shd w:val="clear" w:color="auto" w:fill="auto"/>
        <w:spacing w:before="0" w:line="326" w:lineRule="exact"/>
        <w:ind w:firstLine="900"/>
      </w:pPr>
      <w:r>
        <w:t>киоск - оснащенное торговым оборудованием временное сооружение или временная конструкция, не связанная прочно с земельным участком вне зависимости от присоединения или неприсоединения у сетям инженерно- технического обеспечения, в том числе передвижное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227B67" w:rsidRDefault="000522A0">
      <w:pPr>
        <w:pStyle w:val="20"/>
        <w:framePr w:w="9696" w:h="16340" w:hRule="exact" w:wrap="none" w:vAnchor="page" w:hAnchor="page" w:x="1843" w:y="318"/>
        <w:shd w:val="clear" w:color="auto" w:fill="auto"/>
        <w:spacing w:before="0" w:line="326" w:lineRule="exact"/>
        <w:ind w:firstLine="900"/>
      </w:pPr>
      <w:r>
        <w:t>контейнеры - стандартные металлические, пластиковые емкости, специально предназначенные для сбора и временного хранения бытовых отходов;</w:t>
      </w:r>
    </w:p>
    <w:p w:rsidR="00227B67" w:rsidRDefault="000522A0">
      <w:pPr>
        <w:pStyle w:val="20"/>
        <w:framePr w:w="9696" w:h="16340" w:hRule="exact" w:wrap="none" w:vAnchor="page" w:hAnchor="page" w:x="1843" w:y="318"/>
        <w:shd w:val="clear" w:color="auto" w:fill="auto"/>
        <w:spacing w:before="0" w:line="331" w:lineRule="exact"/>
        <w:ind w:firstLine="900"/>
      </w:pPr>
      <w:r>
        <w:t>контейнерная площадка - специально оборудованная площадка для размещения контейнеров;</w:t>
      </w:r>
    </w:p>
    <w:p w:rsidR="00227B67" w:rsidRDefault="000522A0">
      <w:pPr>
        <w:pStyle w:val="20"/>
        <w:framePr w:w="9696" w:h="16340" w:hRule="exact" w:wrap="none" w:vAnchor="page" w:hAnchor="page" w:x="1843" w:y="318"/>
        <w:shd w:val="clear" w:color="auto" w:fill="auto"/>
        <w:spacing w:before="0" w:line="331" w:lineRule="exact"/>
        <w:ind w:firstLine="900"/>
      </w:pPr>
      <w:r>
        <w:t>лоток - передвижной сезонный 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площади которой размещен товарный запас на один день;</w:t>
      </w:r>
    </w:p>
    <w:p w:rsidR="00227B67" w:rsidRDefault="000522A0">
      <w:pPr>
        <w:pStyle w:val="20"/>
        <w:framePr w:w="9696" w:h="16340" w:hRule="exact" w:wrap="none" w:vAnchor="page" w:hAnchor="page" w:x="1843" w:y="318"/>
        <w:shd w:val="clear" w:color="auto" w:fill="auto"/>
        <w:spacing w:before="0" w:line="331" w:lineRule="exact"/>
        <w:ind w:firstLine="900"/>
      </w:pPr>
      <w: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мебель, ограничивающие устройства, коммунально-бытовое и техническое оборудование (киоски, павильоны, летние кафе, стенды, щиты для газет, афиш и объявлений, световая реклама, вывески,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1" w:h="16359" w:hRule="exact" w:wrap="none" w:vAnchor="page" w:hAnchor="page" w:x="1846" w:y="313"/>
        <w:shd w:val="clear" w:color="auto" w:fill="auto"/>
        <w:spacing w:before="0" w:line="355" w:lineRule="exact"/>
      </w:pPr>
      <w:r>
        <w:lastRenderedPageBreak/>
        <w:t>установки по декоративной подсветке зданий и памятников) на территории Урус-Мартановского района;</w:t>
      </w:r>
    </w:p>
    <w:p w:rsidR="00227B67" w:rsidRDefault="000522A0">
      <w:pPr>
        <w:pStyle w:val="20"/>
        <w:framePr w:w="9691" w:h="16359" w:hRule="exact" w:wrap="none" w:vAnchor="page" w:hAnchor="page" w:x="1846" w:y="313"/>
        <w:shd w:val="clear" w:color="auto" w:fill="auto"/>
        <w:spacing w:before="0" w:line="331" w:lineRule="exact"/>
        <w:ind w:firstLine="920"/>
      </w:pPr>
      <w: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227B67" w:rsidRDefault="000522A0">
      <w:pPr>
        <w:pStyle w:val="20"/>
        <w:framePr w:w="9691" w:h="16359" w:hRule="exact" w:wrap="none" w:vAnchor="page" w:hAnchor="page" w:x="1846" w:y="313"/>
        <w:shd w:val="clear" w:color="auto" w:fill="auto"/>
        <w:spacing w:before="0" w:line="331" w:lineRule="exact"/>
        <w:ind w:firstLine="920"/>
      </w:pPr>
      <w:r>
        <w:t>несанкционированное размещение отходов - размещение отходов на необорудованных территориях без соответствующего разрешения;</w:t>
      </w:r>
    </w:p>
    <w:p w:rsidR="00227B67" w:rsidRDefault="000522A0">
      <w:pPr>
        <w:pStyle w:val="20"/>
        <w:framePr w:w="9691" w:h="16359" w:hRule="exact" w:wrap="none" w:vAnchor="page" w:hAnchor="page" w:x="1846" w:y="313"/>
        <w:shd w:val="clear" w:color="auto" w:fill="auto"/>
        <w:spacing w:before="0" w:line="331" w:lineRule="exact"/>
        <w:ind w:firstLine="920"/>
      </w:pPr>
      <w:r>
        <w:t>оборудование зеленого хозяйства - здания, помещения, инженерные сети, каркасы, подсветка и иные сооружения и технические средства, находящиеся на объекте озеленения и обеспечивающие возможность его использования по назначению;</w:t>
      </w:r>
    </w:p>
    <w:p w:rsidR="00227B67" w:rsidRDefault="000522A0">
      <w:pPr>
        <w:pStyle w:val="20"/>
        <w:framePr w:w="9691" w:h="16359" w:hRule="exact" w:wrap="none" w:vAnchor="page" w:hAnchor="page" w:x="1846" w:y="313"/>
        <w:shd w:val="clear" w:color="auto" w:fill="auto"/>
        <w:spacing w:before="0" w:line="331" w:lineRule="exact"/>
        <w:ind w:firstLine="920"/>
      </w:pPr>
      <w:r>
        <w:t>обращение с отходами - деятельность в процессе которой образуются отходы, а также деятельность по сбору, использованию, обезвреживанию, транспортированию, размещению отходов;</w:t>
      </w:r>
    </w:p>
    <w:p w:rsidR="00227B67" w:rsidRDefault="000522A0">
      <w:pPr>
        <w:pStyle w:val="20"/>
        <w:framePr w:w="9691" w:h="16359" w:hRule="exact" w:wrap="none" w:vAnchor="page" w:hAnchor="page" w:x="1846" w:y="313"/>
        <w:shd w:val="clear" w:color="auto" w:fill="auto"/>
        <w:spacing w:before="0" w:line="331" w:lineRule="exact"/>
        <w:ind w:firstLine="920"/>
      </w:pPr>
      <w:r>
        <w:t>объект размещения отходов - специально оборудованное сооружение, предназначенное для размещения отходов;</w:t>
      </w:r>
    </w:p>
    <w:p w:rsidR="00227B67" w:rsidRDefault="000522A0">
      <w:pPr>
        <w:pStyle w:val="20"/>
        <w:framePr w:w="9691" w:h="16359" w:hRule="exact" w:wrap="none" w:vAnchor="page" w:hAnchor="page" w:x="1846" w:y="313"/>
        <w:shd w:val="clear" w:color="auto" w:fill="auto"/>
        <w:spacing w:before="0" w:line="331" w:lineRule="exact"/>
        <w:ind w:firstLine="920"/>
      </w:pPr>
      <w:r>
        <w:t>объект озеленения - озелененная территория, организованная по принципам ландшафтной архитектуры: бульвар, сквер, сад, парк и др. В соответствии с функциональным назначением объект озеленения включает в себя необходимые элементы благоустройства; дорожно-тропиночную и тротуарную сеть, площадки, скамейки, малые архитектурные формы;</w:t>
      </w:r>
    </w:p>
    <w:p w:rsidR="00227B67" w:rsidRDefault="000522A0">
      <w:pPr>
        <w:pStyle w:val="20"/>
        <w:framePr w:w="9691" w:h="16359" w:hRule="exact" w:wrap="none" w:vAnchor="page" w:hAnchor="page" w:x="1846" w:y="313"/>
        <w:shd w:val="clear" w:color="auto" w:fill="auto"/>
        <w:spacing w:before="0" w:line="331" w:lineRule="exact"/>
        <w:ind w:firstLine="920"/>
      </w:pPr>
      <w:r>
        <w:t>озеленение - комплекс мероприятий по посадке растений и устройству газонов;</w:t>
      </w:r>
    </w:p>
    <w:p w:rsidR="00227B67" w:rsidRDefault="000522A0">
      <w:pPr>
        <w:pStyle w:val="20"/>
        <w:framePr w:w="9691" w:h="16359" w:hRule="exact" w:wrap="none" w:vAnchor="page" w:hAnchor="page" w:x="1846" w:y="313"/>
        <w:shd w:val="clear" w:color="auto" w:fill="auto"/>
        <w:spacing w:before="0" w:line="331" w:lineRule="exact"/>
        <w:ind w:firstLine="920"/>
      </w:pPr>
      <w:r>
        <w:t>озелененные территории - объекты градостроительного нормирования, представленные в виде садов, скверов, бульваров, территорий зеленых насаждений в составе участков жилой, общественной, производственной застройки;</w:t>
      </w:r>
    </w:p>
    <w:p w:rsidR="00227B67" w:rsidRDefault="000522A0">
      <w:pPr>
        <w:pStyle w:val="20"/>
        <w:framePr w:w="9691" w:h="16359" w:hRule="exact" w:wrap="none" w:vAnchor="page" w:hAnchor="page" w:x="1846" w:y="313"/>
        <w:shd w:val="clear" w:color="auto" w:fill="auto"/>
        <w:spacing w:before="0" w:line="331" w:lineRule="exact"/>
        <w:ind w:firstLine="920"/>
      </w:pPr>
      <w:r>
        <w:t>опасные отходы - отходы, которые содержат вредные вещества, обладающие опасными свойствами (токсичностью, взрывоопасностью, пожароопасностью, высокой реакционной особенностью), или возбудителей инфекционных болезней, либо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227B67" w:rsidRDefault="000522A0">
      <w:pPr>
        <w:pStyle w:val="20"/>
        <w:framePr w:w="9691" w:h="16359" w:hRule="exact" w:wrap="none" w:vAnchor="page" w:hAnchor="page" w:x="1846" w:y="313"/>
        <w:shd w:val="clear" w:color="auto" w:fill="auto"/>
        <w:spacing w:before="0" w:line="331" w:lineRule="exact"/>
        <w:ind w:firstLine="920"/>
      </w:pPr>
      <w:r>
        <w:t>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227B67" w:rsidRDefault="000522A0">
      <w:pPr>
        <w:pStyle w:val="20"/>
        <w:framePr w:w="9691" w:h="16359" w:hRule="exact" w:wrap="none" w:vAnchor="page" w:hAnchor="page" w:x="1846" w:y="313"/>
        <w:shd w:val="clear" w:color="auto" w:fill="auto"/>
        <w:spacing w:before="0" w:line="331" w:lineRule="exact"/>
        <w:ind w:firstLine="920"/>
      </w:pPr>
      <w:r>
        <w:t>павильон - торговый объект, представляющий собой временное сооружение или временную конструкцию, не связанный прочно с земельным участков вне зависимости о присоединения или неприсоединения к сетям инженерно-технического обеспечения, в том числе передвижное сооружение, имеющее торговый зал и помещения для хранения товарного запаса, рассчитанное на одно или несколько рабочих мест;</w:t>
      </w:r>
    </w:p>
    <w:p w:rsidR="00227B67" w:rsidRDefault="000522A0">
      <w:pPr>
        <w:pStyle w:val="20"/>
        <w:framePr w:w="9691" w:h="16359" w:hRule="exact" w:wrap="none" w:vAnchor="page" w:hAnchor="page" w:x="1846" w:y="313"/>
        <w:shd w:val="clear" w:color="auto" w:fill="auto"/>
        <w:spacing w:before="0" w:line="331" w:lineRule="exact"/>
        <w:ind w:firstLine="920"/>
      </w:pPr>
      <w:r>
        <w:t>прилегающая территория - часть территории общего пользования с элементами благоустройства, непосредственно примыкающая к границе земельного участка, здания, строения, сооружения (включая временные), ограждения, строительной площадки, к объектам торговли и иным объектам,</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6" w:h="9033" w:hRule="exact" w:wrap="none" w:vAnchor="page" w:hAnchor="page" w:x="1843" w:y="266"/>
        <w:shd w:val="clear" w:color="auto" w:fill="auto"/>
        <w:spacing w:before="0" w:line="360" w:lineRule="exact"/>
      </w:pPr>
      <w:r>
        <w:lastRenderedPageBreak/>
        <w:t>находящимся в собственности, хозяйственном ведении, оперативном управлении, в аренде, пользовании;</w:t>
      </w:r>
    </w:p>
    <w:p w:rsidR="00227B67" w:rsidRDefault="000522A0">
      <w:pPr>
        <w:pStyle w:val="20"/>
        <w:framePr w:w="9696" w:h="9033" w:hRule="exact" w:wrap="none" w:vAnchor="page" w:hAnchor="page" w:x="1843" w:y="266"/>
        <w:shd w:val="clear" w:color="auto" w:fill="auto"/>
        <w:spacing w:before="0" w:line="331" w:lineRule="exact"/>
        <w:ind w:firstLine="920"/>
      </w:pPr>
      <w:r>
        <w:t>специализированные организации — индивидуальные предприниматели и организации, осуществляющие в установленном порядке на основании разрешительной документации определенный вид деятельности;</w:t>
      </w:r>
    </w:p>
    <w:p w:rsidR="00227B67" w:rsidRDefault="000522A0">
      <w:pPr>
        <w:pStyle w:val="20"/>
        <w:framePr w:w="9696" w:h="9033" w:hRule="exact" w:wrap="none" w:vAnchor="page" w:hAnchor="page" w:x="1843" w:y="266"/>
        <w:shd w:val="clear" w:color="auto" w:fill="auto"/>
        <w:spacing w:before="0" w:line="331" w:lineRule="exact"/>
        <w:ind w:firstLine="920"/>
      </w:pPr>
      <w:r>
        <w:t>управляющие многоквартирными домами - собственники помещений в многоквартирном доме, осуществляющие непосредственное управление в многоквартирном доме, товарищества собственников жилья, жилищные кооперативы или иные специализированные потребительские кооперативы, управляющие организации, осуществляющие управление многоквартирными домами на основании договоров управления или заключившие с собственниками помещений многоквартирного дома договоры на оказание услуг по содержанию и ремонту общего имущества в таком доме, в порядке, установленном действующим законодательством;</w:t>
      </w:r>
    </w:p>
    <w:p w:rsidR="00227B67" w:rsidRDefault="000522A0">
      <w:pPr>
        <w:pStyle w:val="20"/>
        <w:framePr w:w="9696" w:h="9033" w:hRule="exact" w:wrap="none" w:vAnchor="page" w:hAnchor="page" w:x="1843" w:y="266"/>
        <w:shd w:val="clear" w:color="auto" w:fill="auto"/>
        <w:spacing w:before="0" w:line="331" w:lineRule="exact"/>
        <w:ind w:firstLine="920"/>
      </w:pPr>
      <w:r>
        <w:t>границы прилегающих территорий определяются:</w:t>
      </w:r>
    </w:p>
    <w:p w:rsidR="00227B67" w:rsidRDefault="000522A0">
      <w:pPr>
        <w:pStyle w:val="20"/>
        <w:framePr w:w="9696" w:h="9033" w:hRule="exact" w:wrap="none" w:vAnchor="page" w:hAnchor="page" w:x="1843" w:y="266"/>
        <w:numPr>
          <w:ilvl w:val="0"/>
          <w:numId w:val="3"/>
        </w:numPr>
        <w:shd w:val="clear" w:color="auto" w:fill="auto"/>
        <w:tabs>
          <w:tab w:val="left" w:pos="1064"/>
        </w:tabs>
        <w:spacing w:before="0" w:line="331" w:lineRule="exact"/>
        <w:ind w:firstLine="920"/>
      </w:pPr>
      <w:r>
        <w:t>на улицах с двухсторонней застройкой по длине занимаемого участка, по ширине - до оси проезжей части улицы;</w:t>
      </w:r>
    </w:p>
    <w:p w:rsidR="00227B67" w:rsidRDefault="000522A0">
      <w:pPr>
        <w:pStyle w:val="20"/>
        <w:framePr w:w="9696" w:h="9033" w:hRule="exact" w:wrap="none" w:vAnchor="page" w:hAnchor="page" w:x="1843" w:y="266"/>
        <w:numPr>
          <w:ilvl w:val="0"/>
          <w:numId w:val="3"/>
        </w:numPr>
        <w:shd w:val="clear" w:color="auto" w:fill="auto"/>
        <w:tabs>
          <w:tab w:val="left" w:pos="1064"/>
        </w:tabs>
        <w:spacing w:before="0" w:line="331" w:lineRule="exact"/>
        <w:ind w:firstLine="920"/>
      </w:pPr>
      <w:r>
        <w:t>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227B67" w:rsidRDefault="000522A0">
      <w:pPr>
        <w:pStyle w:val="20"/>
        <w:framePr w:w="9696" w:h="9033" w:hRule="exact" w:wrap="none" w:vAnchor="page" w:hAnchor="page" w:x="1843" w:y="266"/>
        <w:numPr>
          <w:ilvl w:val="0"/>
          <w:numId w:val="3"/>
        </w:numPr>
        <w:shd w:val="clear" w:color="auto" w:fill="auto"/>
        <w:tabs>
          <w:tab w:val="left" w:pos="1195"/>
        </w:tabs>
        <w:spacing w:before="0" w:line="331" w:lineRule="exact"/>
        <w:ind w:firstLine="920"/>
      </w:pPr>
      <w:r>
        <w:t>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10-ти метровую зону;</w:t>
      </w:r>
    </w:p>
    <w:p w:rsidR="00227B67" w:rsidRDefault="000522A0">
      <w:pPr>
        <w:pStyle w:val="20"/>
        <w:framePr w:w="9696" w:h="9033" w:hRule="exact" w:wrap="none" w:vAnchor="page" w:hAnchor="page" w:x="1843" w:y="266"/>
        <w:numPr>
          <w:ilvl w:val="0"/>
          <w:numId w:val="3"/>
        </w:numPr>
        <w:shd w:val="clear" w:color="auto" w:fill="auto"/>
        <w:tabs>
          <w:tab w:val="left" w:pos="1064"/>
        </w:tabs>
        <w:spacing w:before="0" w:line="331" w:lineRule="exact"/>
        <w:ind w:firstLine="920"/>
      </w:pPr>
      <w:r>
        <w:t>на строительных площадках - территория 15 метров от ограждения стройки по всему периметру;</w:t>
      </w:r>
    </w:p>
    <w:p w:rsidR="00227B67" w:rsidRDefault="000522A0">
      <w:pPr>
        <w:pStyle w:val="20"/>
        <w:framePr w:w="9696" w:h="9033" w:hRule="exact" w:wrap="none" w:vAnchor="page" w:hAnchor="page" w:x="1843" w:y="266"/>
        <w:numPr>
          <w:ilvl w:val="0"/>
          <w:numId w:val="3"/>
        </w:numPr>
        <w:shd w:val="clear" w:color="auto" w:fill="auto"/>
        <w:tabs>
          <w:tab w:val="left" w:pos="1064"/>
        </w:tabs>
        <w:spacing w:before="0" w:line="331" w:lineRule="exact"/>
        <w:ind w:firstLine="920"/>
      </w:pPr>
      <w:r>
        <w:t>для некапитальных объектов торговли, общественного питания и бытового обслуживания населения - в радиусе 10 метров.</w:t>
      </w:r>
    </w:p>
    <w:p w:rsidR="00227B67" w:rsidRDefault="000522A0">
      <w:pPr>
        <w:pStyle w:val="53"/>
        <w:framePr w:w="9696" w:h="6305" w:hRule="exact" w:wrap="none" w:vAnchor="page" w:hAnchor="page" w:x="1843" w:y="10318"/>
        <w:shd w:val="clear" w:color="auto" w:fill="auto"/>
        <w:spacing w:before="0" w:line="653" w:lineRule="exact"/>
        <w:ind w:right="2000" w:firstLine="2880"/>
        <w:jc w:val="left"/>
      </w:pPr>
      <w:bookmarkStart w:id="6" w:name="bookmark5"/>
      <w:r>
        <w:t xml:space="preserve">Часть </w:t>
      </w:r>
      <w:r>
        <w:rPr>
          <w:lang w:val="en-US" w:eastAsia="en-US" w:bidi="en-US"/>
        </w:rPr>
        <w:t>TI</w:t>
      </w:r>
      <w:r w:rsidRPr="001060C8">
        <w:rPr>
          <w:lang w:eastAsia="en-US" w:bidi="en-US"/>
        </w:rPr>
        <w:t xml:space="preserve">. </w:t>
      </w:r>
      <w:r>
        <w:t>Общие принципы и подходы Статья 4. Основные задачи правил благоустройства.</w:t>
      </w:r>
      <w:bookmarkEnd w:id="6"/>
    </w:p>
    <w:p w:rsidR="00227B67" w:rsidRDefault="000522A0">
      <w:pPr>
        <w:pStyle w:val="20"/>
        <w:framePr w:w="9696" w:h="6305" w:hRule="exact" w:wrap="none" w:vAnchor="page" w:hAnchor="page" w:x="1843" w:y="10318"/>
        <w:shd w:val="clear" w:color="auto" w:fill="auto"/>
        <w:spacing w:before="0" w:line="322" w:lineRule="exact"/>
        <w:ind w:firstLine="740"/>
      </w:pPr>
      <w:r>
        <w:t>К основным задачам правил благоустройства территорий муниципальных образований рекомендуется относить:</w:t>
      </w:r>
    </w:p>
    <w:p w:rsidR="00227B67" w:rsidRDefault="000522A0">
      <w:pPr>
        <w:pStyle w:val="20"/>
        <w:framePr w:w="9696" w:h="6305" w:hRule="exact" w:wrap="none" w:vAnchor="page" w:hAnchor="page" w:x="1843" w:y="10318"/>
        <w:shd w:val="clear" w:color="auto" w:fill="auto"/>
        <w:spacing w:before="0" w:line="322" w:lineRule="exact"/>
        <w:ind w:firstLine="740"/>
      </w:pPr>
      <w:r>
        <w:t>а) формирование комфортной, современной городской среды на территории муниципального образования;</w:t>
      </w:r>
    </w:p>
    <w:p w:rsidR="00227B67" w:rsidRDefault="000522A0">
      <w:pPr>
        <w:pStyle w:val="20"/>
        <w:framePr w:w="9696" w:h="6305" w:hRule="exact" w:wrap="none" w:vAnchor="page" w:hAnchor="page" w:x="1843" w:y="10318"/>
        <w:shd w:val="clear" w:color="auto" w:fill="auto"/>
        <w:spacing w:before="0" w:line="302" w:lineRule="exact"/>
        <w:ind w:firstLine="740"/>
      </w:pPr>
      <w:r>
        <w:t>б) обеспечение и повышение комфортности условий проживания граждан;</w:t>
      </w:r>
    </w:p>
    <w:p w:rsidR="00227B67" w:rsidRDefault="000522A0">
      <w:pPr>
        <w:pStyle w:val="20"/>
        <w:framePr w:w="9696" w:h="6305" w:hRule="exact" w:wrap="none" w:vAnchor="page" w:hAnchor="page" w:x="1843" w:y="10318"/>
        <w:shd w:val="clear" w:color="auto" w:fill="auto"/>
        <w:tabs>
          <w:tab w:val="left" w:pos="1078"/>
        </w:tabs>
        <w:spacing w:before="0" w:line="331" w:lineRule="exact"/>
        <w:ind w:firstLine="740"/>
      </w:pPr>
      <w:r>
        <w:t>в)</w:t>
      </w:r>
      <w:r>
        <w:tab/>
        <w:t>поддержание и улучшение санитарного и эстетического состояния территории муниципального образования;</w:t>
      </w:r>
    </w:p>
    <w:p w:rsidR="00227B67" w:rsidRDefault="000522A0">
      <w:pPr>
        <w:pStyle w:val="20"/>
        <w:framePr w:w="9696" w:h="6305" w:hRule="exact" w:wrap="none" w:vAnchor="page" w:hAnchor="page" w:x="1843" w:y="10318"/>
        <w:shd w:val="clear" w:color="auto" w:fill="auto"/>
        <w:tabs>
          <w:tab w:val="left" w:pos="1064"/>
        </w:tabs>
        <w:spacing w:before="0" w:line="331" w:lineRule="exact"/>
        <w:ind w:firstLine="740"/>
      </w:pPr>
      <w:r>
        <w:t>г)</w:t>
      </w:r>
      <w:r>
        <w:tab/>
        <w:t>содержание территорий муниципальных образований и расположенных на таких территориях объектов, в том числе территорий общего пользовании, земельных участков, зданий, строений, сооружений, прилегающих территорий, содержание и обеспечение сохранности элементов благоустройства;</w:t>
      </w:r>
    </w:p>
    <w:p w:rsidR="00227B67" w:rsidRDefault="000522A0">
      <w:pPr>
        <w:pStyle w:val="20"/>
        <w:framePr w:w="9696" w:h="6305" w:hRule="exact" w:wrap="none" w:vAnchor="page" w:hAnchor="page" w:x="1843" w:y="10318"/>
        <w:shd w:val="clear" w:color="auto" w:fill="auto"/>
        <w:tabs>
          <w:tab w:val="left" w:pos="1064"/>
        </w:tabs>
        <w:spacing w:before="0" w:line="331" w:lineRule="exact"/>
        <w:ind w:firstLine="740"/>
      </w:pPr>
      <w:r>
        <w:t>д)</w:t>
      </w:r>
      <w:r>
        <w:tab/>
        <w:t>формирование архитектурного облика в населенных пунктах на территории муниципального образования с учетом особенностей</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8699" w:hRule="exact" w:wrap="none" w:vAnchor="page" w:hAnchor="page" w:x="1853" w:y="297"/>
        <w:shd w:val="clear" w:color="auto" w:fill="auto"/>
        <w:tabs>
          <w:tab w:val="left" w:pos="1064"/>
        </w:tabs>
        <w:spacing w:before="0" w:line="346" w:lineRule="exact"/>
      </w:pPr>
      <w:r>
        <w:lastRenderedPageBreak/>
        <w:t>пространственной организации, исторических традиций и природного ландшафта;</w:t>
      </w:r>
    </w:p>
    <w:p w:rsidR="00227B67" w:rsidRDefault="000522A0">
      <w:pPr>
        <w:pStyle w:val="20"/>
        <w:framePr w:w="9677" w:h="8699" w:hRule="exact" w:wrap="none" w:vAnchor="page" w:hAnchor="page" w:x="1853" w:y="297"/>
        <w:shd w:val="clear" w:color="auto" w:fill="auto"/>
        <w:tabs>
          <w:tab w:val="left" w:pos="1267"/>
        </w:tabs>
        <w:spacing w:before="0" w:line="331" w:lineRule="exact"/>
        <w:ind w:firstLine="780"/>
      </w:pPr>
      <w:r>
        <w:t>е)</w:t>
      </w:r>
      <w:r>
        <w:tab/>
        <w:t>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227B67" w:rsidRDefault="000522A0">
      <w:pPr>
        <w:pStyle w:val="20"/>
        <w:framePr w:w="9677" w:h="8699" w:hRule="exact" w:wrap="none" w:vAnchor="page" w:hAnchor="page" w:x="1853" w:y="297"/>
        <w:shd w:val="clear" w:color="auto" w:fill="auto"/>
        <w:tabs>
          <w:tab w:val="left" w:pos="1105"/>
        </w:tabs>
        <w:spacing w:before="0" w:line="331" w:lineRule="exact"/>
        <w:ind w:firstLine="780"/>
      </w:pPr>
      <w:r>
        <w:t>ж)</w:t>
      </w:r>
      <w:r>
        <w:tab/>
        <w:t>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МГН), получении ими услуг, необходимой информации или при ориентировании в пространстве;</w:t>
      </w:r>
    </w:p>
    <w:p w:rsidR="00227B67" w:rsidRDefault="000522A0">
      <w:pPr>
        <w:pStyle w:val="20"/>
        <w:framePr w:w="9677" w:h="8699" w:hRule="exact" w:wrap="none" w:vAnchor="page" w:hAnchor="page" w:x="1853" w:y="297"/>
        <w:shd w:val="clear" w:color="auto" w:fill="auto"/>
        <w:tabs>
          <w:tab w:val="left" w:pos="1110"/>
        </w:tabs>
        <w:spacing w:before="0" w:line="331" w:lineRule="exact"/>
        <w:ind w:firstLine="780"/>
      </w:pPr>
      <w:r>
        <w:t>з)</w:t>
      </w:r>
      <w:r>
        <w:tab/>
        <w:t>создание условий для ведения здорового образа жизни граждан, включая активный досуг и отдых, физическое развитие.</w:t>
      </w:r>
    </w:p>
    <w:p w:rsidR="00227B67" w:rsidRDefault="000522A0">
      <w:pPr>
        <w:pStyle w:val="20"/>
        <w:framePr w:w="9677" w:h="8699" w:hRule="exact" w:wrap="none" w:vAnchor="page" w:hAnchor="page" w:x="1853" w:y="297"/>
        <w:shd w:val="clear" w:color="auto" w:fill="auto"/>
        <w:spacing w:before="0" w:line="331" w:lineRule="exact"/>
        <w:ind w:firstLine="780"/>
      </w:pPr>
      <w:r>
        <w:t>В правилах благоустройства территорий муниципальных образований к мероприятиям по благоустройству территорий могут быть отнесены, например: мероприятия, реализуемые в рамках развития городской среды и благоустройства территории муниципального образования,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муниципального образования.</w:t>
      </w:r>
    </w:p>
    <w:p w:rsidR="00227B67" w:rsidRDefault="000522A0">
      <w:pPr>
        <w:pStyle w:val="53"/>
        <w:framePr w:w="9677" w:h="6996" w:hRule="exact" w:wrap="none" w:vAnchor="page" w:hAnchor="page" w:x="1853" w:y="9661"/>
        <w:shd w:val="clear" w:color="auto" w:fill="auto"/>
        <w:spacing w:before="0" w:after="296" w:line="280" w:lineRule="exact"/>
        <w:jc w:val="both"/>
      </w:pPr>
      <w:bookmarkStart w:id="7" w:name="bookmark6"/>
      <w:r>
        <w:t>Статья 5. Принципы и подходы по благоустройству территории</w:t>
      </w:r>
      <w:bookmarkEnd w:id="7"/>
    </w:p>
    <w:p w:rsidR="00227B67" w:rsidRDefault="000522A0">
      <w:pPr>
        <w:pStyle w:val="20"/>
        <w:framePr w:w="9677" w:h="6996" w:hRule="exact" w:wrap="none" w:vAnchor="page" w:hAnchor="page" w:x="1853" w:y="9661"/>
        <w:numPr>
          <w:ilvl w:val="0"/>
          <w:numId w:val="4"/>
        </w:numPr>
        <w:shd w:val="clear" w:color="auto" w:fill="auto"/>
        <w:tabs>
          <w:tab w:val="left" w:pos="1102"/>
        </w:tabs>
        <w:spacing w:before="0" w:line="331" w:lineRule="exact"/>
        <w:ind w:firstLine="780"/>
      </w:pPr>
      <w:r>
        <w:t>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Урус-Мартановского муниципального района.</w:t>
      </w:r>
    </w:p>
    <w:p w:rsidR="00227B67" w:rsidRDefault="000522A0">
      <w:pPr>
        <w:pStyle w:val="20"/>
        <w:framePr w:w="9677" w:h="6996" w:hRule="exact" w:wrap="none" w:vAnchor="page" w:hAnchor="page" w:x="1853" w:y="9661"/>
        <w:numPr>
          <w:ilvl w:val="0"/>
          <w:numId w:val="4"/>
        </w:numPr>
        <w:shd w:val="clear" w:color="auto" w:fill="auto"/>
        <w:tabs>
          <w:tab w:val="left" w:pos="1102"/>
        </w:tabs>
        <w:spacing w:before="0" w:line="331" w:lineRule="exact"/>
        <w:ind w:firstLine="780"/>
      </w:pPr>
      <w:r>
        <w:t>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227B67" w:rsidRDefault="000522A0">
      <w:pPr>
        <w:pStyle w:val="20"/>
        <w:framePr w:w="9677" w:h="6996" w:hRule="exact" w:wrap="none" w:vAnchor="page" w:hAnchor="page" w:x="1853" w:y="9661"/>
        <w:numPr>
          <w:ilvl w:val="0"/>
          <w:numId w:val="4"/>
        </w:numPr>
        <w:shd w:val="clear" w:color="auto" w:fill="auto"/>
        <w:tabs>
          <w:tab w:val="left" w:pos="1102"/>
        </w:tabs>
        <w:spacing w:before="0" w:line="331" w:lineRule="exact"/>
        <w:ind w:firstLine="780"/>
      </w:pPr>
      <w:r>
        <w:t>Участниками деятельности по благоустройству являются, в том числе:</w:t>
      </w:r>
    </w:p>
    <w:p w:rsidR="00227B67" w:rsidRDefault="000522A0">
      <w:pPr>
        <w:pStyle w:val="20"/>
        <w:framePr w:w="9677" w:h="6996" w:hRule="exact" w:wrap="none" w:vAnchor="page" w:hAnchor="page" w:x="1853" w:y="9661"/>
        <w:numPr>
          <w:ilvl w:val="0"/>
          <w:numId w:val="3"/>
        </w:numPr>
        <w:shd w:val="clear" w:color="auto" w:fill="auto"/>
        <w:tabs>
          <w:tab w:val="left" w:pos="913"/>
        </w:tabs>
        <w:spacing w:before="0" w:line="331" w:lineRule="exact"/>
        <w:ind w:firstLine="780"/>
      </w:pPr>
      <w:r>
        <w:t>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227B67" w:rsidRDefault="000522A0">
      <w:pPr>
        <w:pStyle w:val="20"/>
        <w:framePr w:w="9677" w:h="6996" w:hRule="exact" w:wrap="none" w:vAnchor="page" w:hAnchor="page" w:x="1853" w:y="9661"/>
        <w:numPr>
          <w:ilvl w:val="0"/>
          <w:numId w:val="3"/>
        </w:numPr>
        <w:shd w:val="clear" w:color="auto" w:fill="auto"/>
        <w:tabs>
          <w:tab w:val="left" w:pos="987"/>
        </w:tabs>
        <w:spacing w:before="0" w:line="331" w:lineRule="exact"/>
        <w:ind w:firstLine="780"/>
      </w:pPr>
      <w:r>
        <w:t>представители органов местного самоуправления, которые формируют</w:t>
      </w:r>
    </w:p>
    <w:p w:rsidR="00227B67" w:rsidRDefault="000522A0">
      <w:pPr>
        <w:pStyle w:val="20"/>
        <w:framePr w:w="9677" w:h="6996" w:hRule="exact" w:wrap="none" w:vAnchor="page" w:hAnchor="page" w:x="1853" w:y="9661"/>
        <w:shd w:val="clear" w:color="auto" w:fill="auto"/>
        <w:tabs>
          <w:tab w:val="left" w:pos="2026"/>
          <w:tab w:val="left" w:pos="7901"/>
        </w:tabs>
        <w:spacing w:before="0" w:line="331" w:lineRule="exact"/>
      </w:pPr>
      <w:r>
        <w:t>техническое</w:t>
      </w:r>
      <w:r>
        <w:tab/>
        <w:t>задание, выбирают исполнителей и</w:t>
      </w:r>
      <w:r>
        <w:tab/>
        <w:t>обеспечивают</w:t>
      </w:r>
    </w:p>
    <w:p w:rsidR="00227B67" w:rsidRDefault="000522A0">
      <w:pPr>
        <w:pStyle w:val="20"/>
        <w:framePr w:w="9677" w:h="6996" w:hRule="exact" w:wrap="none" w:vAnchor="page" w:hAnchor="page" w:x="1853" w:y="9661"/>
        <w:shd w:val="clear" w:color="auto" w:fill="auto"/>
        <w:spacing w:before="0" w:line="331" w:lineRule="exact"/>
      </w:pPr>
      <w:r>
        <w:t>финансирование;</w:t>
      </w:r>
    </w:p>
    <w:p w:rsidR="00227B67" w:rsidRDefault="000522A0">
      <w:pPr>
        <w:pStyle w:val="20"/>
        <w:framePr w:w="9677" w:h="6996" w:hRule="exact" w:wrap="none" w:vAnchor="page" w:hAnchor="page" w:x="1853" w:y="9661"/>
        <w:numPr>
          <w:ilvl w:val="0"/>
          <w:numId w:val="3"/>
        </w:numPr>
        <w:shd w:val="clear" w:color="auto" w:fill="auto"/>
        <w:tabs>
          <w:tab w:val="left" w:pos="913"/>
        </w:tabs>
        <w:spacing w:before="0" w:line="331" w:lineRule="exact"/>
        <w:ind w:firstLine="780"/>
      </w:pPr>
      <w:r>
        <w:t>хозяйствующие субъекты, осуществляющие деятельность на территории Урус-Мартановского муниципального района, которые могут соучаствовать в формировании запроса на благоустройство, а также в финансировании мероприятий по благоустройству;</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58" w:h="16168" w:hRule="exact" w:wrap="none" w:vAnchor="page" w:hAnchor="page" w:x="1862" w:y="523"/>
        <w:numPr>
          <w:ilvl w:val="0"/>
          <w:numId w:val="3"/>
        </w:numPr>
        <w:shd w:val="clear" w:color="auto" w:fill="auto"/>
        <w:tabs>
          <w:tab w:val="left" w:pos="979"/>
        </w:tabs>
        <w:spacing w:before="0" w:line="331" w:lineRule="exact"/>
        <w:ind w:firstLine="740"/>
      </w:pPr>
      <w:r>
        <w:lastRenderedPageBreak/>
        <w:t>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227B67" w:rsidRDefault="000522A0">
      <w:pPr>
        <w:pStyle w:val="20"/>
        <w:framePr w:w="9658" w:h="16168" w:hRule="exact" w:wrap="none" w:vAnchor="page" w:hAnchor="page" w:x="1862" w:y="523"/>
        <w:numPr>
          <w:ilvl w:val="0"/>
          <w:numId w:val="3"/>
        </w:numPr>
        <w:shd w:val="clear" w:color="auto" w:fill="auto"/>
        <w:tabs>
          <w:tab w:val="left" w:pos="979"/>
        </w:tabs>
        <w:spacing w:before="0" w:line="331" w:lineRule="exact"/>
        <w:ind w:firstLine="740"/>
      </w:pPr>
      <w:r>
        <w:t>исполнители работ, в том числе строители, производители малых архитектурных форм и иные.</w:t>
      </w:r>
    </w:p>
    <w:p w:rsidR="00227B67" w:rsidRDefault="000522A0">
      <w:pPr>
        <w:pStyle w:val="10"/>
        <w:framePr w:w="9658" w:h="16168" w:hRule="exact" w:wrap="none" w:vAnchor="page" w:hAnchor="page" w:x="1862" w:y="523"/>
        <w:numPr>
          <w:ilvl w:val="0"/>
          <w:numId w:val="4"/>
        </w:numPr>
        <w:shd w:val="clear" w:color="auto" w:fill="auto"/>
        <w:tabs>
          <w:tab w:val="left" w:pos="1062"/>
        </w:tabs>
        <w:spacing w:before="0" w:after="0" w:line="520" w:lineRule="exact"/>
        <w:ind w:left="740"/>
      </w:pPr>
      <w:bookmarkStart w:id="8" w:name="bookmark7"/>
      <w:r>
        <w:t xml:space="preserve">Участие жителей Урус-Мартановского муниципального </w:t>
      </w:r>
      <w:r>
        <w:rPr>
          <w:rStyle w:val="121pt60"/>
        </w:rPr>
        <w:t>района</w:t>
      </w:r>
      <w:bookmarkEnd w:id="8"/>
    </w:p>
    <w:p w:rsidR="00227B67" w:rsidRDefault="000522A0">
      <w:pPr>
        <w:pStyle w:val="20"/>
        <w:framePr w:w="9658" w:h="16168" w:hRule="exact" w:wrap="none" w:vAnchor="page" w:hAnchor="page" w:x="1862" w:y="523"/>
        <w:shd w:val="clear" w:color="auto" w:fill="auto"/>
        <w:spacing w:before="0" w:line="331" w:lineRule="exact"/>
      </w:pPr>
      <w:r>
        <w:t>(непосредственное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(администрацией) с учетом настоящих Правил в зависимости от особенностей проекта по благоустройству.</w:t>
      </w:r>
    </w:p>
    <w:p w:rsidR="00227B67" w:rsidRDefault="000522A0">
      <w:pPr>
        <w:pStyle w:val="20"/>
        <w:framePr w:w="9658" w:h="16168" w:hRule="exact" w:wrap="none" w:vAnchor="page" w:hAnchor="page" w:x="1862" w:y="523"/>
        <w:numPr>
          <w:ilvl w:val="0"/>
          <w:numId w:val="4"/>
        </w:numPr>
        <w:shd w:val="clear" w:color="auto" w:fill="auto"/>
        <w:tabs>
          <w:tab w:val="left" w:pos="1282"/>
        </w:tabs>
        <w:spacing w:before="0" w:line="331" w:lineRule="exact"/>
        <w:ind w:firstLine="740"/>
      </w:pPr>
      <w:r>
        <w:t>В качестве приоритетных объектов благоустройства следует устанавливать с учетом активно посещаемые или имеющие очевидный потенциал для роста пешеходных потоков территории Урус-Мартановского муниципального района, с учетом объективной потребности в развитии тех или иных общественных пространств, экономической эффективности реализации и планов развития.</w:t>
      </w:r>
    </w:p>
    <w:p w:rsidR="00227B67" w:rsidRDefault="000522A0">
      <w:pPr>
        <w:pStyle w:val="20"/>
        <w:framePr w:w="9658" w:h="16168" w:hRule="exact" w:wrap="none" w:vAnchor="page" w:hAnchor="page" w:x="1862" w:y="523"/>
        <w:numPr>
          <w:ilvl w:val="0"/>
          <w:numId w:val="4"/>
        </w:numPr>
        <w:shd w:val="clear" w:color="auto" w:fill="auto"/>
        <w:tabs>
          <w:tab w:val="left" w:pos="1028"/>
        </w:tabs>
        <w:spacing w:before="0" w:line="331" w:lineRule="exact"/>
        <w:ind w:firstLine="740"/>
      </w:pPr>
      <w:r>
        <w:t>Территории района,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227B67" w:rsidRDefault="000522A0">
      <w:pPr>
        <w:pStyle w:val="20"/>
        <w:framePr w:w="9658" w:h="16168" w:hRule="exact" w:wrap="none" w:vAnchor="page" w:hAnchor="page" w:x="1862" w:y="523"/>
        <w:numPr>
          <w:ilvl w:val="0"/>
          <w:numId w:val="4"/>
        </w:numPr>
        <w:shd w:val="clear" w:color="auto" w:fill="auto"/>
        <w:tabs>
          <w:tab w:val="left" w:pos="1282"/>
          <w:tab w:val="left" w:pos="5094"/>
          <w:tab w:val="left" w:pos="5790"/>
        </w:tabs>
        <w:spacing w:before="0" w:line="331" w:lineRule="exact"/>
        <w:ind w:firstLine="740"/>
      </w:pPr>
      <w:r>
        <w:t>Городская инфраструктура</w:t>
      </w:r>
      <w:r>
        <w:tab/>
        <w:t>и</w:t>
      </w:r>
      <w:r>
        <w:tab/>
        <w:t>благоустройство территорий</w:t>
      </w:r>
    </w:p>
    <w:p w:rsidR="00227B67" w:rsidRDefault="000522A0">
      <w:pPr>
        <w:pStyle w:val="20"/>
        <w:framePr w:w="9658" w:h="16168" w:hRule="exact" w:wrap="none" w:vAnchor="page" w:hAnchor="page" w:x="1862" w:y="523"/>
        <w:shd w:val="clear" w:color="auto" w:fill="auto"/>
        <w:spacing w:before="0" w:line="331" w:lineRule="exact"/>
      </w:pPr>
      <w:r>
        <w:t>разрабатываются с учетом приоритета пешеходов, общественного транспорта и велосипедного транспорта.</w:t>
      </w:r>
    </w:p>
    <w:p w:rsidR="00227B67" w:rsidRDefault="000522A0">
      <w:pPr>
        <w:pStyle w:val="20"/>
        <w:framePr w:w="9658" w:h="16168" w:hRule="exact" w:wrap="none" w:vAnchor="page" w:hAnchor="page" w:x="1862" w:y="523"/>
        <w:numPr>
          <w:ilvl w:val="0"/>
          <w:numId w:val="4"/>
        </w:numPr>
        <w:shd w:val="clear" w:color="auto" w:fill="auto"/>
        <w:spacing w:before="0" w:line="331" w:lineRule="exact"/>
        <w:ind w:firstLine="740"/>
      </w:pPr>
      <w:r>
        <w:t xml:space="preserve"> 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w:t>
      </w:r>
    </w:p>
    <w:p w:rsidR="00227B67" w:rsidRDefault="000522A0">
      <w:pPr>
        <w:pStyle w:val="20"/>
        <w:framePr w:w="9658" w:h="16168" w:hRule="exact" w:wrap="none" w:vAnchor="page" w:hAnchor="page" w:x="1862" w:y="523"/>
        <w:numPr>
          <w:ilvl w:val="0"/>
          <w:numId w:val="4"/>
        </w:numPr>
        <w:shd w:val="clear" w:color="auto" w:fill="auto"/>
        <w:tabs>
          <w:tab w:val="left" w:pos="1028"/>
        </w:tabs>
        <w:spacing w:before="0" w:line="331" w:lineRule="exact"/>
        <w:ind w:firstLine="740"/>
      </w:pPr>
      <w: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227B67" w:rsidRDefault="000522A0">
      <w:pPr>
        <w:pStyle w:val="20"/>
        <w:framePr w:w="9658" w:h="16168" w:hRule="exact" w:wrap="none" w:vAnchor="page" w:hAnchor="page" w:x="1862" w:y="523"/>
        <w:numPr>
          <w:ilvl w:val="0"/>
          <w:numId w:val="3"/>
        </w:numPr>
        <w:shd w:val="clear" w:color="auto" w:fill="auto"/>
        <w:tabs>
          <w:tab w:val="left" w:pos="979"/>
        </w:tabs>
        <w:spacing w:before="0" w:line="331" w:lineRule="exact"/>
        <w:ind w:firstLine="740"/>
      </w:pPr>
      <w:r>
        <w:t>принцип функционального разнообразия - насыщенность территории сельских поселений (квартала, жилого комплекса) разнообразными социальными и коммерческими сервисами.</w:t>
      </w:r>
    </w:p>
    <w:p w:rsidR="00227B67" w:rsidRDefault="000522A0">
      <w:pPr>
        <w:pStyle w:val="20"/>
        <w:framePr w:w="9658" w:h="16168" w:hRule="exact" w:wrap="none" w:vAnchor="page" w:hAnchor="page" w:x="1862" w:y="523"/>
        <w:numPr>
          <w:ilvl w:val="0"/>
          <w:numId w:val="3"/>
        </w:numPr>
        <w:shd w:val="clear" w:color="auto" w:fill="auto"/>
        <w:tabs>
          <w:tab w:val="left" w:pos="979"/>
        </w:tabs>
        <w:spacing w:before="0" w:line="331" w:lineRule="exact"/>
        <w:ind w:firstLine="740"/>
      </w:pPr>
      <w:r>
        <w:t>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6383" w:hRule="exact" w:wrap="none" w:vAnchor="page" w:hAnchor="page" w:x="1853" w:y="356"/>
        <w:shd w:val="clear" w:color="auto" w:fill="auto"/>
        <w:tabs>
          <w:tab w:val="left" w:pos="979"/>
        </w:tabs>
        <w:spacing w:before="0" w:line="355" w:lineRule="exact"/>
      </w:pPr>
      <w:r>
        <w:lastRenderedPageBreak/>
        <w:t>категорий граждан, в том числе для маломобильных групп граждан при различных погодных условиях.</w:t>
      </w:r>
    </w:p>
    <w:p w:rsidR="00227B67" w:rsidRDefault="000522A0">
      <w:pPr>
        <w:pStyle w:val="20"/>
        <w:framePr w:w="9677" w:h="16383" w:hRule="exact" w:wrap="none" w:vAnchor="page" w:hAnchor="page" w:x="1853" w:y="356"/>
        <w:numPr>
          <w:ilvl w:val="0"/>
          <w:numId w:val="3"/>
        </w:numPr>
        <w:shd w:val="clear" w:color="auto" w:fill="auto"/>
        <w:tabs>
          <w:tab w:val="left" w:pos="941"/>
        </w:tabs>
        <w:spacing w:before="0" w:line="331" w:lineRule="exact"/>
        <w:ind w:firstLine="760"/>
      </w:pPr>
      <w: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227B67" w:rsidRDefault="000522A0">
      <w:pPr>
        <w:pStyle w:val="20"/>
        <w:framePr w:w="9677" w:h="16383" w:hRule="exact" w:wrap="none" w:vAnchor="page" w:hAnchor="page" w:x="1853" w:y="356"/>
        <w:shd w:val="clear" w:color="auto" w:fill="auto"/>
        <w:spacing w:before="0" w:line="331" w:lineRule="exact"/>
        <w:ind w:firstLine="1220"/>
      </w:pPr>
      <w:r>
        <w:t>принцип комфортной среды для общения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227B67" w:rsidRDefault="000522A0">
      <w:pPr>
        <w:pStyle w:val="20"/>
        <w:framePr w:w="9677" w:h="16383" w:hRule="exact" w:wrap="none" w:vAnchor="page" w:hAnchor="page" w:x="1853" w:y="356"/>
        <w:numPr>
          <w:ilvl w:val="0"/>
          <w:numId w:val="3"/>
        </w:numPr>
        <w:shd w:val="clear" w:color="auto" w:fill="auto"/>
        <w:tabs>
          <w:tab w:val="left" w:pos="941"/>
        </w:tabs>
        <w:spacing w:before="0" w:line="331" w:lineRule="exact"/>
        <w:ind w:firstLine="760"/>
      </w:pPr>
      <w:r>
        <w:t>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27B67" w:rsidRDefault="000522A0">
      <w:pPr>
        <w:pStyle w:val="20"/>
        <w:framePr w:w="9677" w:h="16383" w:hRule="exact" w:wrap="none" w:vAnchor="page" w:hAnchor="page" w:x="1853" w:y="356"/>
        <w:numPr>
          <w:ilvl w:val="0"/>
          <w:numId w:val="4"/>
        </w:numPr>
        <w:shd w:val="clear" w:color="auto" w:fill="auto"/>
        <w:tabs>
          <w:tab w:val="left" w:pos="1170"/>
        </w:tabs>
        <w:spacing w:before="0" w:line="331" w:lineRule="exact"/>
        <w:ind w:firstLine="760"/>
      </w:pPr>
      <w: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227B67" w:rsidRDefault="000522A0">
      <w:pPr>
        <w:pStyle w:val="20"/>
        <w:framePr w:w="9677" w:h="16383" w:hRule="exact" w:wrap="none" w:vAnchor="page" w:hAnchor="page" w:x="1853" w:y="356"/>
        <w:numPr>
          <w:ilvl w:val="0"/>
          <w:numId w:val="4"/>
        </w:numPr>
        <w:shd w:val="clear" w:color="auto" w:fill="auto"/>
        <w:tabs>
          <w:tab w:val="left" w:pos="1375"/>
        </w:tabs>
        <w:spacing w:before="0" w:line="331" w:lineRule="exact"/>
        <w:ind w:firstLine="760"/>
      </w:pPr>
      <w: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227B67" w:rsidRDefault="000522A0">
      <w:pPr>
        <w:pStyle w:val="20"/>
        <w:framePr w:w="9677" w:h="16383" w:hRule="exact" w:wrap="none" w:vAnchor="page" w:hAnchor="page" w:x="1853" w:y="356"/>
        <w:numPr>
          <w:ilvl w:val="0"/>
          <w:numId w:val="4"/>
        </w:numPr>
        <w:shd w:val="clear" w:color="auto" w:fill="auto"/>
        <w:tabs>
          <w:tab w:val="left" w:pos="1375"/>
        </w:tabs>
        <w:spacing w:before="0" w:line="331" w:lineRule="exact"/>
        <w:ind w:firstLine="760"/>
      </w:pPr>
      <w:r>
        <w:t>Комплексный проект должен учитывать следующие принципы формирования безопасной городской среды:</w:t>
      </w:r>
    </w:p>
    <w:p w:rsidR="00227B67" w:rsidRDefault="000522A0">
      <w:pPr>
        <w:pStyle w:val="20"/>
        <w:framePr w:w="9677" w:h="16383" w:hRule="exact" w:wrap="none" w:vAnchor="page" w:hAnchor="page" w:x="1853" w:y="356"/>
        <w:numPr>
          <w:ilvl w:val="0"/>
          <w:numId w:val="3"/>
        </w:numPr>
        <w:shd w:val="clear" w:color="auto" w:fill="auto"/>
        <w:tabs>
          <w:tab w:val="left" w:pos="941"/>
        </w:tabs>
        <w:spacing w:before="0" w:line="331" w:lineRule="exact"/>
        <w:ind w:firstLine="760"/>
      </w:pPr>
      <w:r>
        <w:t>ориентация на пешехода, формирование единого (безбарьерного) пешеходного уровня;</w:t>
      </w:r>
    </w:p>
    <w:p w:rsidR="00227B67" w:rsidRDefault="000522A0">
      <w:pPr>
        <w:pStyle w:val="20"/>
        <w:framePr w:w="9677" w:h="16383" w:hRule="exact" w:wrap="none" w:vAnchor="page" w:hAnchor="page" w:x="1853" w:y="356"/>
        <w:numPr>
          <w:ilvl w:val="0"/>
          <w:numId w:val="3"/>
        </w:numPr>
        <w:shd w:val="clear" w:color="auto" w:fill="auto"/>
        <w:tabs>
          <w:tab w:val="left" w:pos="941"/>
        </w:tabs>
        <w:spacing w:before="0" w:line="331" w:lineRule="exact"/>
        <w:ind w:firstLine="760"/>
      </w:pPr>
      <w:r>
        <w:t>наличие устойчивой природной среды и природных сообществ, зеленых насаждений - деревьев и кустарников;</w:t>
      </w:r>
    </w:p>
    <w:p w:rsidR="00227B67" w:rsidRDefault="000522A0">
      <w:pPr>
        <w:pStyle w:val="20"/>
        <w:framePr w:w="9677" w:h="16383" w:hRule="exact" w:wrap="none" w:vAnchor="page" w:hAnchor="page" w:x="1853" w:y="356"/>
        <w:numPr>
          <w:ilvl w:val="0"/>
          <w:numId w:val="3"/>
        </w:numPr>
        <w:shd w:val="clear" w:color="auto" w:fill="auto"/>
        <w:tabs>
          <w:tab w:val="left" w:pos="972"/>
        </w:tabs>
        <w:spacing w:before="0" w:line="331" w:lineRule="exact"/>
        <w:ind w:firstLine="760"/>
      </w:pPr>
      <w:r>
        <w:t>комфортный уровень освещения территории;</w:t>
      </w:r>
    </w:p>
    <w:p w:rsidR="00227B67" w:rsidRDefault="000522A0">
      <w:pPr>
        <w:pStyle w:val="20"/>
        <w:framePr w:w="9677" w:h="16383" w:hRule="exact" w:wrap="none" w:vAnchor="page" w:hAnchor="page" w:x="1853" w:y="356"/>
        <w:shd w:val="clear" w:color="auto" w:fill="auto"/>
        <w:spacing w:before="0" w:line="331" w:lineRule="exact"/>
        <w:ind w:firstLine="760"/>
      </w:pPr>
      <w:r>
        <w:t>-комплексное благоустройство территории с единым дизайн-кодом, обеспеченное необходимой инженерной инфраструктурой.</w:t>
      </w:r>
    </w:p>
    <w:p w:rsidR="00227B67" w:rsidRDefault="000522A0">
      <w:pPr>
        <w:pStyle w:val="20"/>
        <w:framePr w:w="9677" w:h="16383" w:hRule="exact" w:wrap="none" w:vAnchor="page" w:hAnchor="page" w:x="1853" w:y="356"/>
        <w:numPr>
          <w:ilvl w:val="0"/>
          <w:numId w:val="4"/>
        </w:numPr>
        <w:shd w:val="clear" w:color="auto" w:fill="auto"/>
        <w:tabs>
          <w:tab w:val="left" w:pos="1375"/>
        </w:tabs>
        <w:spacing w:before="0" w:line="331" w:lineRule="exact"/>
        <w:ind w:firstLine="760"/>
      </w:pPr>
      <w:r>
        <w:t>Реализацию комплексных проектов благоустройства следует осуществлять с привлечением инвестиций девелоперов, развивающих данную территорию.</w:t>
      </w:r>
    </w:p>
    <w:p w:rsidR="00227B67" w:rsidRDefault="000522A0">
      <w:pPr>
        <w:pStyle w:val="20"/>
        <w:framePr w:w="9677" w:h="16383" w:hRule="exact" w:wrap="none" w:vAnchor="page" w:hAnchor="page" w:x="1853" w:y="356"/>
        <w:numPr>
          <w:ilvl w:val="0"/>
          <w:numId w:val="4"/>
        </w:numPr>
        <w:shd w:val="clear" w:color="auto" w:fill="auto"/>
        <w:tabs>
          <w:tab w:val="left" w:pos="1375"/>
        </w:tabs>
        <w:spacing w:before="0" w:line="331" w:lineRule="exact"/>
        <w:ind w:firstLine="760"/>
      </w:pPr>
      <w:r>
        <w:t>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227B67" w:rsidRDefault="000522A0">
      <w:pPr>
        <w:pStyle w:val="20"/>
        <w:framePr w:w="9677" w:h="16383" w:hRule="exact" w:wrap="none" w:vAnchor="page" w:hAnchor="page" w:x="1853" w:y="356"/>
        <w:numPr>
          <w:ilvl w:val="0"/>
          <w:numId w:val="4"/>
        </w:numPr>
        <w:shd w:val="clear" w:color="auto" w:fill="auto"/>
        <w:tabs>
          <w:tab w:val="left" w:pos="1188"/>
        </w:tabs>
        <w:spacing w:before="0" w:line="331" w:lineRule="exact"/>
        <w:ind w:firstLine="760"/>
      </w:pPr>
      <w:r>
        <w:t>Реализация приоритетов обеспечения качества городской среды при</w:t>
      </w:r>
    </w:p>
    <w:p w:rsidR="00227B67" w:rsidRDefault="000522A0">
      <w:pPr>
        <w:pStyle w:val="20"/>
        <w:framePr w:w="9677" w:h="16383" w:hRule="exact" w:wrap="none" w:vAnchor="page" w:hAnchor="page" w:x="1853" w:y="356"/>
        <w:shd w:val="clear" w:color="auto" w:fill="auto"/>
        <w:tabs>
          <w:tab w:val="left" w:pos="1375"/>
          <w:tab w:val="left" w:pos="3782"/>
        </w:tabs>
        <w:spacing w:before="0" w:line="331" w:lineRule="exact"/>
      </w:pPr>
      <w:r>
        <w:t>выполнении проектов благоустройства территории обеспечивается посредством внесения</w:t>
      </w:r>
      <w:r>
        <w:tab/>
        <w:t>изменений в</w:t>
      </w:r>
      <w:r>
        <w:tab/>
        <w:t>местные нормативы градостроительного</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7" w:h="3499" w:hRule="exact" w:wrap="none" w:vAnchor="page" w:hAnchor="page" w:x="1858" w:y="347"/>
        <w:shd w:val="clear" w:color="auto" w:fill="auto"/>
        <w:spacing w:before="0" w:line="336" w:lineRule="exact"/>
        <w:jc w:val="center"/>
      </w:pPr>
      <w:r>
        <w:lastRenderedPageBreak/>
        <w:t>проектирования, учета в составе стратегии социально-экономического</w:t>
      </w:r>
      <w:r>
        <w:br/>
        <w:t>развития, муниципальных программ, генерального плана, правил</w:t>
      </w:r>
    </w:p>
    <w:p w:rsidR="00227B67" w:rsidRDefault="000522A0">
      <w:pPr>
        <w:pStyle w:val="22"/>
        <w:framePr w:w="9667" w:h="3499" w:hRule="exact" w:wrap="none" w:vAnchor="page" w:hAnchor="page" w:x="1858" w:y="347"/>
        <w:shd w:val="clear" w:color="auto" w:fill="auto"/>
        <w:spacing w:after="0" w:line="420" w:lineRule="exact"/>
      </w:pPr>
      <w:bookmarkStart w:id="9" w:name="bookmark8"/>
      <w:r>
        <w:rPr>
          <w:rStyle w:val="218pt700"/>
        </w:rPr>
        <w:t xml:space="preserve">землепользования </w:t>
      </w:r>
      <w:r>
        <w:t>и застройки, проектов планировки территории, проектной</w:t>
      </w:r>
      <w:bookmarkEnd w:id="9"/>
    </w:p>
    <w:p w:rsidR="00227B67" w:rsidRDefault="000522A0">
      <w:pPr>
        <w:pStyle w:val="20"/>
        <w:framePr w:w="9667" w:h="3499" w:hRule="exact" w:wrap="none" w:vAnchor="page" w:hAnchor="page" w:x="1858" w:y="347"/>
        <w:shd w:val="clear" w:color="auto" w:fill="auto"/>
        <w:spacing w:before="0" w:line="331" w:lineRule="exact"/>
        <w:jc w:val="left"/>
      </w:pPr>
      <w:r>
        <w:t>документации на объекты капитального строительства.</w:t>
      </w:r>
    </w:p>
    <w:p w:rsidR="00227B67" w:rsidRDefault="000522A0">
      <w:pPr>
        <w:pStyle w:val="20"/>
        <w:framePr w:w="9667" w:h="3499" w:hRule="exact" w:wrap="none" w:vAnchor="page" w:hAnchor="page" w:x="1858" w:y="347"/>
        <w:numPr>
          <w:ilvl w:val="0"/>
          <w:numId w:val="4"/>
        </w:numPr>
        <w:shd w:val="clear" w:color="auto" w:fill="auto"/>
        <w:tabs>
          <w:tab w:val="left" w:pos="1229"/>
        </w:tabs>
        <w:spacing w:before="0" w:line="331" w:lineRule="exact"/>
        <w:ind w:firstLine="760"/>
      </w:pPr>
      <w: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rsidR="00227B67" w:rsidRDefault="000522A0">
      <w:pPr>
        <w:pStyle w:val="20"/>
        <w:framePr w:w="9667" w:h="3499" w:hRule="exact" w:wrap="none" w:vAnchor="page" w:hAnchor="page" w:x="1858" w:y="347"/>
        <w:numPr>
          <w:ilvl w:val="0"/>
          <w:numId w:val="4"/>
        </w:numPr>
        <w:shd w:val="clear" w:color="auto" w:fill="auto"/>
        <w:tabs>
          <w:tab w:val="left" w:pos="1392"/>
        </w:tabs>
        <w:spacing w:before="0" w:line="331" w:lineRule="exact"/>
        <w:ind w:firstLine="760"/>
      </w:pPr>
      <w:r>
        <w:t>Настоящие Правила подлежат регулярному пересмотру и актуализации по мере реализации проектов по благоустройству, но не реже, чем 1 раз в пять лет.</w:t>
      </w:r>
    </w:p>
    <w:p w:rsidR="00227B67" w:rsidRDefault="000522A0">
      <w:pPr>
        <w:pStyle w:val="53"/>
        <w:framePr w:w="9667" w:h="730" w:hRule="exact" w:wrap="none" w:vAnchor="page" w:hAnchor="page" w:x="1858" w:y="5104"/>
        <w:shd w:val="clear" w:color="auto" w:fill="auto"/>
        <w:spacing w:before="0" w:line="336" w:lineRule="exact"/>
      </w:pPr>
      <w:bookmarkStart w:id="10" w:name="bookmark9"/>
      <w:r>
        <w:t>Часть III. Требования к содержанию зданий и сооружений на территории</w:t>
      </w:r>
      <w:r>
        <w:br/>
        <w:t>Урус-Мартановскою муниципального района</w:t>
      </w:r>
      <w:bookmarkEnd w:id="10"/>
    </w:p>
    <w:p w:rsidR="00227B67" w:rsidRDefault="000522A0">
      <w:pPr>
        <w:pStyle w:val="53"/>
        <w:framePr w:w="9667" w:h="10334" w:hRule="exact" w:wrap="none" w:vAnchor="page" w:hAnchor="page" w:x="1858" w:y="6442"/>
        <w:shd w:val="clear" w:color="auto" w:fill="auto"/>
        <w:spacing w:before="0" w:after="296" w:line="331" w:lineRule="exact"/>
        <w:ind w:firstLine="760"/>
        <w:jc w:val="left"/>
      </w:pPr>
      <w:bookmarkStart w:id="11" w:name="bookmark10"/>
      <w:r>
        <w:t>Статья 6. Требования к фасадам, содержание фасадов зданий и сооружений</w:t>
      </w:r>
      <w:bookmarkEnd w:id="11"/>
    </w:p>
    <w:p w:rsidR="00227B67" w:rsidRDefault="000522A0">
      <w:pPr>
        <w:pStyle w:val="20"/>
        <w:framePr w:w="9667" w:h="10334" w:hRule="exact" w:wrap="none" w:vAnchor="page" w:hAnchor="page" w:x="1858" w:y="6442"/>
        <w:numPr>
          <w:ilvl w:val="0"/>
          <w:numId w:val="5"/>
        </w:numPr>
        <w:shd w:val="clear" w:color="auto" w:fill="auto"/>
        <w:tabs>
          <w:tab w:val="left" w:pos="1068"/>
        </w:tabs>
        <w:spacing w:before="0" w:line="336" w:lineRule="exact"/>
        <w:ind w:firstLine="760"/>
      </w:pPr>
      <w:r>
        <w:t>Эксплуатация зданий и сооружений, их ремонт должны производиться в соответствии с установленными правилами и нормами технической эксплуатации.</w:t>
      </w:r>
    </w:p>
    <w:p w:rsidR="00227B67" w:rsidRDefault="000522A0">
      <w:pPr>
        <w:pStyle w:val="20"/>
        <w:framePr w:w="9667" w:h="10334" w:hRule="exact" w:wrap="none" w:vAnchor="page" w:hAnchor="page" w:x="1858" w:y="6442"/>
        <w:numPr>
          <w:ilvl w:val="0"/>
          <w:numId w:val="5"/>
        </w:numPr>
        <w:shd w:val="clear" w:color="auto" w:fill="auto"/>
        <w:tabs>
          <w:tab w:val="left" w:pos="1068"/>
        </w:tabs>
        <w:spacing w:before="0" w:line="322" w:lineRule="exact"/>
        <w:ind w:firstLine="760"/>
      </w:pPr>
      <w:r>
        <w:t>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p>
    <w:p w:rsidR="00227B67" w:rsidRDefault="000522A0">
      <w:pPr>
        <w:pStyle w:val="20"/>
        <w:framePr w:w="9667" w:h="10334" w:hRule="exact" w:wrap="none" w:vAnchor="page" w:hAnchor="page" w:x="1858" w:y="6442"/>
        <w:numPr>
          <w:ilvl w:val="0"/>
          <w:numId w:val="5"/>
        </w:numPr>
        <w:shd w:val="clear" w:color="auto" w:fill="auto"/>
        <w:tabs>
          <w:tab w:val="left" w:pos="1068"/>
        </w:tabs>
        <w:spacing w:before="0" w:line="331" w:lineRule="exact"/>
        <w:ind w:firstLine="760"/>
      </w:pPr>
      <w: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необходимо производить по согласованию с администрацией Урус- Мартановского муниципального района.</w:t>
      </w:r>
    </w:p>
    <w:p w:rsidR="00227B67" w:rsidRDefault="000522A0">
      <w:pPr>
        <w:pStyle w:val="20"/>
        <w:framePr w:w="9667" w:h="10334" w:hRule="exact" w:wrap="none" w:vAnchor="page" w:hAnchor="page" w:x="1858" w:y="6442"/>
        <w:numPr>
          <w:ilvl w:val="0"/>
          <w:numId w:val="5"/>
        </w:numPr>
        <w:shd w:val="clear" w:color="auto" w:fill="auto"/>
        <w:tabs>
          <w:tab w:val="left" w:pos="1068"/>
        </w:tabs>
        <w:spacing w:before="0" w:line="331" w:lineRule="exact"/>
        <w:ind w:firstLine="760"/>
      </w:pPr>
      <w:r>
        <w:t>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227B67" w:rsidRDefault="000522A0">
      <w:pPr>
        <w:pStyle w:val="20"/>
        <w:framePr w:w="9667" w:h="10334" w:hRule="exact" w:wrap="none" w:vAnchor="page" w:hAnchor="page" w:x="1858" w:y="6442"/>
        <w:numPr>
          <w:ilvl w:val="0"/>
          <w:numId w:val="5"/>
        </w:numPr>
        <w:shd w:val="clear" w:color="auto" w:fill="auto"/>
        <w:tabs>
          <w:tab w:val="left" w:pos="1068"/>
        </w:tabs>
        <w:spacing w:before="0" w:line="331" w:lineRule="exact"/>
        <w:ind w:firstLine="760"/>
      </w:pPr>
      <w:r>
        <w:t>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227B67" w:rsidRDefault="000522A0">
      <w:pPr>
        <w:pStyle w:val="20"/>
        <w:framePr w:w="9667" w:h="10334" w:hRule="exact" w:wrap="none" w:vAnchor="page" w:hAnchor="page" w:x="1858" w:y="6442"/>
        <w:numPr>
          <w:ilvl w:val="0"/>
          <w:numId w:val="5"/>
        </w:numPr>
        <w:shd w:val="clear" w:color="auto" w:fill="auto"/>
        <w:tabs>
          <w:tab w:val="left" w:pos="1068"/>
        </w:tabs>
        <w:spacing w:before="0" w:line="331" w:lineRule="exact"/>
        <w:ind w:firstLine="760"/>
      </w:pPr>
      <w:r>
        <w:t>На наружном фасаде каждого дома устанавливается указатель с обозначением наименования улицы и номерных знаков домов, утвержденного образца, а на угловых домах - названия пересекающихся улиц. Средства размещения информации, в том числе информационные указатели, реклама и вывески, размещаемые на одной улице, на одном здании, сооружении рекомендуется оформлять в едином концептуальном и стилевом решении и декоративно художественном дизайнерском стиле для данной улицы, здания, сооружения, в соответствии с положениями дизайн кода города (при его наличии).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420"/>
        <w:framePr w:w="9662" w:h="11719" w:hRule="exact" w:wrap="none" w:vAnchor="page" w:hAnchor="page" w:x="1860" w:y="368"/>
        <w:numPr>
          <w:ilvl w:val="0"/>
          <w:numId w:val="5"/>
        </w:numPr>
        <w:shd w:val="clear" w:color="auto" w:fill="auto"/>
        <w:tabs>
          <w:tab w:val="left" w:pos="1100"/>
        </w:tabs>
        <w:spacing w:after="51" w:line="280" w:lineRule="exact"/>
        <w:ind w:firstLine="760"/>
      </w:pPr>
      <w:bookmarkStart w:id="12" w:name="bookmark11"/>
      <w:r>
        <w:lastRenderedPageBreak/>
        <w:t>Антенны, дымоходы, наружные кондиционеры, размещаемые на</w:t>
      </w:r>
      <w:bookmarkEnd w:id="12"/>
    </w:p>
    <w:p w:rsidR="00227B67" w:rsidRDefault="000522A0">
      <w:pPr>
        <w:pStyle w:val="420"/>
        <w:framePr w:w="9662" w:h="11719" w:hRule="exact" w:wrap="none" w:vAnchor="page" w:hAnchor="page" w:x="1860" w:y="368"/>
        <w:shd w:val="clear" w:color="auto" w:fill="auto"/>
        <w:spacing w:after="0" w:line="331" w:lineRule="exact"/>
      </w:pPr>
      <w:bookmarkStart w:id="13" w:name="bookmark12"/>
      <w:r>
        <w:t>зданиях, расположенных вдоль магистральных улиц населенного пункта,</w:t>
      </w:r>
      <w:bookmarkEnd w:id="13"/>
    </w:p>
    <w:p w:rsidR="00227B67" w:rsidRDefault="000522A0">
      <w:pPr>
        <w:pStyle w:val="20"/>
        <w:framePr w:w="9662" w:h="11719" w:hRule="exact" w:wrap="none" w:vAnchor="page" w:hAnchor="page" w:x="1860" w:y="368"/>
        <w:shd w:val="clear" w:color="auto" w:fill="auto"/>
        <w:spacing w:before="0" w:line="331" w:lineRule="exact"/>
      </w:pPr>
      <w:r>
        <w:t>рекомендуется устанавливать со стороны дворовых фасадов.</w:t>
      </w:r>
    </w:p>
    <w:p w:rsidR="00227B67" w:rsidRDefault="000522A0">
      <w:pPr>
        <w:pStyle w:val="20"/>
        <w:framePr w:w="9662" w:h="11719" w:hRule="exact" w:wrap="none" w:vAnchor="page" w:hAnchor="page" w:x="1860" w:y="368"/>
        <w:shd w:val="clear" w:color="auto" w:fill="auto"/>
        <w:spacing w:before="0" w:line="331" w:lineRule="exact"/>
        <w:ind w:firstLine="760"/>
      </w:pPr>
      <w:r>
        <w:t>При расположении зданий вдоль улицы номерные знаки размещаются, как правило, с левой стороны фасада на зданиях с нечетными номерами, с правой стороны фасада на зданиях с четными номерами.</w:t>
      </w:r>
    </w:p>
    <w:p w:rsidR="00227B67" w:rsidRDefault="000522A0">
      <w:pPr>
        <w:pStyle w:val="20"/>
        <w:framePr w:w="9662" w:h="11719" w:hRule="exact" w:wrap="none" w:vAnchor="page" w:hAnchor="page" w:x="1860" w:y="368"/>
        <w:shd w:val="clear" w:color="auto" w:fill="auto"/>
        <w:spacing w:before="0" w:line="331" w:lineRule="exact"/>
        <w:ind w:firstLine="760"/>
      </w:pPr>
      <w:r>
        <w:t>При большой протяженности фасада здания возможна дополнительная установка номерного знака.</w:t>
      </w:r>
    </w:p>
    <w:p w:rsidR="00227B67" w:rsidRDefault="000522A0">
      <w:pPr>
        <w:pStyle w:val="20"/>
        <w:framePr w:w="9662" w:h="11719" w:hRule="exact" w:wrap="none" w:vAnchor="page" w:hAnchor="page" w:x="1860" w:y="368"/>
        <w:shd w:val="clear" w:color="auto" w:fill="auto"/>
        <w:spacing w:before="0" w:line="331" w:lineRule="exact"/>
        <w:ind w:firstLine="760"/>
      </w:pPr>
      <w:r>
        <w:t>Нумерация подъездов и квартир производится слева направо.</w:t>
      </w:r>
    </w:p>
    <w:p w:rsidR="00227B67" w:rsidRDefault="000522A0">
      <w:pPr>
        <w:pStyle w:val="20"/>
        <w:framePr w:w="9662" w:h="11719" w:hRule="exact" w:wrap="none" w:vAnchor="page" w:hAnchor="page" w:x="1860" w:y="368"/>
        <w:shd w:val="clear" w:color="auto" w:fill="auto"/>
        <w:tabs>
          <w:tab w:val="left" w:pos="2398"/>
          <w:tab w:val="left" w:pos="5202"/>
        </w:tabs>
        <w:spacing w:before="0" w:line="331" w:lineRule="exact"/>
        <w:ind w:firstLine="760"/>
      </w:pPr>
      <w:r>
        <w:t>У входа</w:t>
      </w:r>
      <w:r>
        <w:tab/>
        <w:t>в подъезд дома</w:t>
      </w:r>
      <w:r>
        <w:tab/>
        <w:t>собственниками, пользователями</w:t>
      </w:r>
    </w:p>
    <w:p w:rsidR="00227B67" w:rsidRDefault="000522A0">
      <w:pPr>
        <w:pStyle w:val="20"/>
        <w:framePr w:w="9662" w:h="11719" w:hRule="exact" w:wrap="none" w:vAnchor="page" w:hAnchor="page" w:x="1860" w:y="368"/>
        <w:shd w:val="clear" w:color="auto" w:fill="auto"/>
        <w:tabs>
          <w:tab w:val="left" w:pos="2398"/>
          <w:tab w:val="left" w:pos="5202"/>
        </w:tabs>
        <w:spacing w:before="0" w:line="331" w:lineRule="exact"/>
      </w:pPr>
      <w:r>
        <w:t>устанавливаются</w:t>
      </w:r>
      <w:r>
        <w:tab/>
        <w:t>указатели номера</w:t>
      </w:r>
      <w:r>
        <w:tab/>
        <w:t>подъезда и номеров квартир,</w:t>
      </w:r>
    </w:p>
    <w:p w:rsidR="00227B67" w:rsidRDefault="000522A0">
      <w:pPr>
        <w:pStyle w:val="20"/>
        <w:framePr w:w="9662" w:h="11719" w:hRule="exact" w:wrap="none" w:vAnchor="page" w:hAnchor="page" w:x="1860" w:y="368"/>
        <w:shd w:val="clear" w:color="auto" w:fill="auto"/>
        <w:spacing w:before="0" w:line="331" w:lineRule="exact"/>
      </w:pPr>
      <w:r>
        <w:t>расположенных в нем. Наличие одинаковых номеров квартир в одном доме не допускается.</w:t>
      </w:r>
    </w:p>
    <w:p w:rsidR="00227B67" w:rsidRDefault="000522A0">
      <w:pPr>
        <w:pStyle w:val="20"/>
        <w:framePr w:w="9662" w:h="11719" w:hRule="exact" w:wrap="none" w:vAnchor="page" w:hAnchor="page" w:x="1860" w:y="368"/>
        <w:shd w:val="clear" w:color="auto" w:fill="auto"/>
        <w:spacing w:before="0" w:line="331" w:lineRule="exact"/>
        <w:ind w:firstLine="760"/>
      </w:pPr>
      <w:r>
        <w:t>В случае раздела квартиры одной из них присваивается существующий номер, а к номеру вновь образованной добавляется буквенный литер.</w:t>
      </w:r>
    </w:p>
    <w:p w:rsidR="00227B67" w:rsidRDefault="000522A0">
      <w:pPr>
        <w:pStyle w:val="20"/>
        <w:framePr w:w="9662" w:h="11719" w:hRule="exact" w:wrap="none" w:vAnchor="page" w:hAnchor="page" w:x="1860" w:y="368"/>
        <w:shd w:val="clear" w:color="auto" w:fill="auto"/>
        <w:spacing w:before="0" w:line="331" w:lineRule="exact"/>
        <w:ind w:firstLine="760"/>
      </w:pPr>
      <w:r>
        <w:t>При объединении квартир вновь образованной квартире присваивается номер той, с которой началось объединение.</w:t>
      </w:r>
    </w:p>
    <w:p w:rsidR="00227B67" w:rsidRDefault="000522A0">
      <w:pPr>
        <w:pStyle w:val="20"/>
        <w:framePr w:w="9662" w:h="11719" w:hRule="exact" w:wrap="none" w:vAnchor="page" w:hAnchor="page" w:x="1860" w:y="368"/>
        <w:shd w:val="clear" w:color="auto" w:fill="auto"/>
        <w:spacing w:before="0" w:line="331" w:lineRule="exact"/>
        <w:ind w:firstLine="760"/>
      </w:pPr>
      <w:r>
        <w:t>Нанесение названий улиц и номеров домов краской на фасады зданий не допускается.</w:t>
      </w:r>
    </w:p>
    <w:p w:rsidR="00227B67" w:rsidRDefault="000522A0">
      <w:pPr>
        <w:pStyle w:val="20"/>
        <w:framePr w:w="9662" w:h="11719" w:hRule="exact" w:wrap="none" w:vAnchor="page" w:hAnchor="page" w:x="1860" w:y="368"/>
        <w:numPr>
          <w:ilvl w:val="0"/>
          <w:numId w:val="5"/>
        </w:numPr>
        <w:shd w:val="clear" w:color="auto" w:fill="auto"/>
        <w:tabs>
          <w:tab w:val="left" w:pos="1067"/>
        </w:tabs>
        <w:spacing w:before="0" w:line="331" w:lineRule="exact"/>
        <w:ind w:firstLine="760"/>
      </w:pPr>
      <w:r>
        <w:t>Размещение наружных кондиционеров и антенн-"тарелок" на зданиях, расположенных вдоль магистральных улиц населенного пункта, производится со стороны дворовых фасадов.</w:t>
      </w:r>
    </w:p>
    <w:p w:rsidR="00227B67" w:rsidRDefault="000522A0">
      <w:pPr>
        <w:pStyle w:val="20"/>
        <w:framePr w:w="9662" w:h="11719" w:hRule="exact" w:wrap="none" w:vAnchor="page" w:hAnchor="page" w:x="1860" w:y="368"/>
        <w:numPr>
          <w:ilvl w:val="0"/>
          <w:numId w:val="5"/>
        </w:numPr>
        <w:shd w:val="clear" w:color="auto" w:fill="auto"/>
        <w:tabs>
          <w:tab w:val="left" w:pos="1067"/>
        </w:tabs>
        <w:spacing w:before="0" w:line="331" w:lineRule="exact"/>
        <w:ind w:firstLine="760"/>
      </w:pPr>
      <w:r>
        <w:t>При организации стока воды со скатных крыш через водосточные трубы рекомендуется:</w:t>
      </w:r>
    </w:p>
    <w:p w:rsidR="00227B67" w:rsidRDefault="000522A0">
      <w:pPr>
        <w:pStyle w:val="20"/>
        <w:framePr w:w="9662" w:h="11719" w:hRule="exact" w:wrap="none" w:vAnchor="page" w:hAnchor="page" w:x="1860" w:y="368"/>
        <w:numPr>
          <w:ilvl w:val="0"/>
          <w:numId w:val="3"/>
        </w:numPr>
        <w:shd w:val="clear" w:color="auto" w:fill="auto"/>
        <w:tabs>
          <w:tab w:val="left" w:pos="945"/>
        </w:tabs>
        <w:spacing w:before="0" w:line="331" w:lineRule="exact"/>
        <w:ind w:firstLine="760"/>
      </w:pPr>
      <w:r>
        <w:t>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227B67" w:rsidRDefault="000522A0">
      <w:pPr>
        <w:pStyle w:val="20"/>
        <w:framePr w:w="9662" w:h="11719" w:hRule="exact" w:wrap="none" w:vAnchor="page" w:hAnchor="page" w:x="1860" w:y="368"/>
        <w:numPr>
          <w:ilvl w:val="0"/>
          <w:numId w:val="3"/>
        </w:numPr>
        <w:shd w:val="clear" w:color="auto" w:fill="auto"/>
        <w:tabs>
          <w:tab w:val="left" w:pos="950"/>
        </w:tabs>
        <w:spacing w:before="0" w:line="331" w:lineRule="exact"/>
        <w:ind w:firstLine="760"/>
      </w:pPr>
      <w:r>
        <w:t>не допускать высоты свободного падения воды из выходного отверстия трубы более 200 мм;</w:t>
      </w:r>
    </w:p>
    <w:p w:rsidR="00227B67" w:rsidRDefault="000522A0">
      <w:pPr>
        <w:pStyle w:val="20"/>
        <w:framePr w:w="9662" w:h="11719" w:hRule="exact" w:wrap="none" w:vAnchor="page" w:hAnchor="page" w:x="1860" w:y="368"/>
        <w:numPr>
          <w:ilvl w:val="0"/>
          <w:numId w:val="3"/>
        </w:numPr>
        <w:shd w:val="clear" w:color="auto" w:fill="auto"/>
        <w:tabs>
          <w:tab w:val="left" w:pos="1067"/>
        </w:tabs>
        <w:spacing w:before="0" w:line="331" w:lineRule="exact"/>
        <w:ind w:firstLine="760"/>
      </w:pPr>
      <w:r>
        <w:t>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w:t>
      </w:r>
    </w:p>
    <w:p w:rsidR="00227B67" w:rsidRDefault="000522A0">
      <w:pPr>
        <w:pStyle w:val="20"/>
        <w:framePr w:w="9662" w:h="11719" w:hRule="exact" w:wrap="none" w:vAnchor="page" w:hAnchor="page" w:x="1860" w:y="368"/>
        <w:numPr>
          <w:ilvl w:val="0"/>
          <w:numId w:val="3"/>
        </w:numPr>
        <w:shd w:val="clear" w:color="auto" w:fill="auto"/>
        <w:tabs>
          <w:tab w:val="left" w:pos="940"/>
        </w:tabs>
        <w:spacing w:before="0" w:line="331" w:lineRule="exact"/>
        <w:ind w:firstLine="760"/>
      </w:pPr>
      <w:r>
        <w:t>предусматривать устройство дренажа в местах стока воды из трубы на газон или иные мягкие виды покрытия.</w:t>
      </w:r>
    </w:p>
    <w:p w:rsidR="00227B67" w:rsidRDefault="000522A0">
      <w:pPr>
        <w:pStyle w:val="53"/>
        <w:framePr w:w="9662" w:h="4020" w:hRule="exact" w:wrap="none" w:vAnchor="page" w:hAnchor="page" w:x="1860" w:y="12723"/>
        <w:shd w:val="clear" w:color="auto" w:fill="auto"/>
        <w:spacing w:before="0" w:after="320" w:line="280" w:lineRule="exact"/>
        <w:ind w:left="20"/>
      </w:pPr>
      <w:bookmarkStart w:id="14" w:name="bookmark13"/>
      <w:r>
        <w:t>Часть IV. Элементы инженерной подготовки и защиты территории</w:t>
      </w:r>
      <w:bookmarkEnd w:id="14"/>
    </w:p>
    <w:p w:rsidR="00227B67" w:rsidRDefault="000522A0">
      <w:pPr>
        <w:pStyle w:val="20"/>
        <w:framePr w:w="9662" w:h="4020" w:hRule="exact" w:wrap="none" w:vAnchor="page" w:hAnchor="page" w:x="1860" w:y="12723"/>
        <w:numPr>
          <w:ilvl w:val="0"/>
          <w:numId w:val="6"/>
        </w:numPr>
        <w:shd w:val="clear" w:color="auto" w:fill="auto"/>
        <w:tabs>
          <w:tab w:val="left" w:pos="1067"/>
        </w:tabs>
        <w:spacing w:before="0" w:line="331" w:lineRule="exact"/>
        <w:ind w:firstLine="760"/>
      </w:pPr>
      <w: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rsidR="00227B67" w:rsidRDefault="000522A0">
      <w:pPr>
        <w:pStyle w:val="20"/>
        <w:framePr w:w="9662" w:h="4020" w:hRule="exact" w:wrap="none" w:vAnchor="page" w:hAnchor="page" w:x="1860" w:y="12723"/>
        <w:numPr>
          <w:ilvl w:val="0"/>
          <w:numId w:val="6"/>
        </w:numPr>
        <w:shd w:val="clear" w:color="auto" w:fill="auto"/>
        <w:tabs>
          <w:tab w:val="left" w:pos="1067"/>
        </w:tabs>
        <w:spacing w:before="0" w:line="331" w:lineRule="exact"/>
        <w:ind w:firstLine="760"/>
      </w:pPr>
      <w:r>
        <w:t>Задачи организации рельефа при проектировании благоустройства следует определять в зависимости от функционального назначения территории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7" w:h="16334" w:hRule="exact" w:wrap="none" w:vAnchor="page" w:hAnchor="page" w:x="1858" w:y="409"/>
        <w:shd w:val="clear" w:color="auto" w:fill="auto"/>
        <w:tabs>
          <w:tab w:val="left" w:pos="1067"/>
        </w:tabs>
        <w:spacing w:before="0" w:line="331" w:lineRule="exact"/>
      </w:pPr>
      <w:r>
        <w:lastRenderedPageBreak/>
        <w:t>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227B67" w:rsidRDefault="000522A0">
      <w:pPr>
        <w:pStyle w:val="20"/>
        <w:framePr w:w="9667" w:h="16334" w:hRule="exact" w:wrap="none" w:vAnchor="page" w:hAnchor="page" w:x="1858" w:y="409"/>
        <w:numPr>
          <w:ilvl w:val="0"/>
          <w:numId w:val="6"/>
        </w:numPr>
        <w:shd w:val="clear" w:color="auto" w:fill="auto"/>
        <w:tabs>
          <w:tab w:val="left" w:pos="1072"/>
        </w:tabs>
        <w:spacing w:before="0" w:line="331" w:lineRule="exact"/>
        <w:ind w:firstLine="760"/>
      </w:pPr>
      <w:r>
        <w:t>При организации рельефа предусматривается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227B67" w:rsidRDefault="000522A0">
      <w:pPr>
        <w:pStyle w:val="20"/>
        <w:framePr w:w="9667" w:h="16334" w:hRule="exact" w:wrap="none" w:vAnchor="page" w:hAnchor="page" w:x="1858" w:y="409"/>
        <w:numPr>
          <w:ilvl w:val="0"/>
          <w:numId w:val="6"/>
        </w:numPr>
        <w:shd w:val="clear" w:color="auto" w:fill="auto"/>
        <w:tabs>
          <w:tab w:val="left" w:pos="1072"/>
        </w:tabs>
        <w:spacing w:before="0" w:line="331" w:lineRule="exact"/>
        <w:ind w:firstLine="760"/>
      </w:pPr>
      <w:r>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227B67" w:rsidRDefault="000522A0">
      <w:pPr>
        <w:pStyle w:val="20"/>
        <w:framePr w:w="9667" w:h="16334" w:hRule="exact" w:wrap="none" w:vAnchor="page" w:hAnchor="page" w:x="1858" w:y="409"/>
        <w:numPr>
          <w:ilvl w:val="0"/>
          <w:numId w:val="6"/>
        </w:numPr>
        <w:shd w:val="clear" w:color="auto" w:fill="auto"/>
        <w:tabs>
          <w:tab w:val="left" w:pos="1072"/>
        </w:tabs>
        <w:spacing w:before="0" w:line="331" w:lineRule="exact"/>
        <w:ind w:firstLine="760"/>
      </w:pPr>
      <w:r>
        <w:t>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227B67" w:rsidRDefault="000522A0">
      <w:pPr>
        <w:pStyle w:val="20"/>
        <w:framePr w:w="9667" w:h="16334" w:hRule="exact" w:wrap="none" w:vAnchor="page" w:hAnchor="page" w:x="1858" w:y="409"/>
        <w:numPr>
          <w:ilvl w:val="0"/>
          <w:numId w:val="6"/>
        </w:numPr>
        <w:shd w:val="clear" w:color="auto" w:fill="auto"/>
        <w:tabs>
          <w:tab w:val="left" w:pos="1072"/>
        </w:tabs>
        <w:spacing w:before="0" w:line="331" w:lineRule="exact"/>
        <w:ind w:firstLine="760"/>
      </w:pPr>
      <w:r>
        <w:t>На территориях зон особо охраняемых природных территорий для укрепления откосов открытых русел водоемов используют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227B67" w:rsidRDefault="000522A0">
      <w:pPr>
        <w:pStyle w:val="20"/>
        <w:framePr w:w="9667" w:h="16334" w:hRule="exact" w:wrap="none" w:vAnchor="page" w:hAnchor="page" w:x="1858" w:y="409"/>
        <w:numPr>
          <w:ilvl w:val="0"/>
          <w:numId w:val="6"/>
        </w:numPr>
        <w:shd w:val="clear" w:color="auto" w:fill="auto"/>
        <w:tabs>
          <w:tab w:val="left" w:pos="1072"/>
        </w:tabs>
        <w:spacing w:before="0" w:line="331" w:lineRule="exact"/>
        <w:ind w:firstLine="760"/>
      </w:pPr>
      <w:r>
        <w:t>В городской застройке укрепление откосов открытых русел ведется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227B67" w:rsidRDefault="000522A0">
      <w:pPr>
        <w:pStyle w:val="20"/>
        <w:framePr w:w="9667" w:h="16334" w:hRule="exact" w:wrap="none" w:vAnchor="page" w:hAnchor="page" w:x="1858" w:y="409"/>
        <w:numPr>
          <w:ilvl w:val="0"/>
          <w:numId w:val="6"/>
        </w:numPr>
        <w:shd w:val="clear" w:color="auto" w:fill="auto"/>
        <w:tabs>
          <w:tab w:val="left" w:pos="1072"/>
        </w:tabs>
        <w:spacing w:before="0" w:line="331" w:lineRule="exact"/>
        <w:ind w:firstLine="760"/>
      </w:pPr>
      <w:r>
        <w:t>Подпорные стенки проектируются с учетом конструкций и разницы высот сопрягаемых террас в зависимости от каждого конкретного проектного решения.</w:t>
      </w:r>
    </w:p>
    <w:p w:rsidR="00227B67" w:rsidRDefault="000522A0">
      <w:pPr>
        <w:pStyle w:val="20"/>
        <w:framePr w:w="9667" w:h="16334" w:hRule="exact" w:wrap="none" w:vAnchor="page" w:hAnchor="page" w:x="1858" w:y="409"/>
        <w:numPr>
          <w:ilvl w:val="0"/>
          <w:numId w:val="6"/>
        </w:numPr>
        <w:shd w:val="clear" w:color="auto" w:fill="auto"/>
        <w:tabs>
          <w:tab w:val="left" w:pos="1072"/>
        </w:tabs>
        <w:spacing w:before="0" w:line="331" w:lineRule="exact"/>
        <w:ind w:firstLine="760"/>
      </w:pPr>
      <w:r>
        <w:t>Предусматривается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227B67" w:rsidRDefault="000522A0">
      <w:pPr>
        <w:pStyle w:val="20"/>
        <w:framePr w:w="9667" w:h="16334" w:hRule="exact" w:wrap="none" w:vAnchor="page" w:hAnchor="page" w:x="1858" w:y="409"/>
        <w:numPr>
          <w:ilvl w:val="0"/>
          <w:numId w:val="6"/>
        </w:numPr>
        <w:shd w:val="clear" w:color="auto" w:fill="auto"/>
        <w:tabs>
          <w:tab w:val="left" w:pos="1167"/>
        </w:tabs>
        <w:spacing w:before="0" w:line="331" w:lineRule="exact"/>
        <w:ind w:firstLine="760"/>
      </w:pPr>
      <w:r>
        <w:t>При благоустройстве городских пространств рекомендуется уделить организации системы поверхностного водоотвода и организации инфильтрации поверхностного стока. 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227B67" w:rsidRDefault="000522A0">
      <w:pPr>
        <w:pStyle w:val="20"/>
        <w:framePr w:w="9667" w:h="16334" w:hRule="exact" w:wrap="none" w:vAnchor="page" w:hAnchor="page" w:x="1858" w:y="409"/>
        <w:numPr>
          <w:ilvl w:val="0"/>
          <w:numId w:val="6"/>
        </w:numPr>
        <w:shd w:val="clear" w:color="auto" w:fill="auto"/>
        <w:tabs>
          <w:tab w:val="left" w:pos="1162"/>
        </w:tabs>
        <w:spacing w:before="0" w:line="331" w:lineRule="exact"/>
        <w:ind w:firstLine="760"/>
      </w:pPr>
      <w:r>
        <w:t>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53" w:h="15726" w:hRule="exact" w:wrap="none" w:vAnchor="page" w:hAnchor="page" w:x="1865" w:y="331"/>
        <w:shd w:val="clear" w:color="auto" w:fill="auto"/>
        <w:tabs>
          <w:tab w:val="left" w:pos="1162"/>
        </w:tabs>
        <w:spacing w:before="0" w:line="326" w:lineRule="exact"/>
      </w:pPr>
      <w:r>
        <w:lastRenderedPageBreak/>
        <w:t>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города.</w:t>
      </w:r>
    </w:p>
    <w:p w:rsidR="00227B67" w:rsidRDefault="000522A0">
      <w:pPr>
        <w:pStyle w:val="20"/>
        <w:framePr w:w="9653" w:h="15726" w:hRule="exact" w:wrap="none" w:vAnchor="page" w:hAnchor="page" w:x="1865" w:y="331"/>
        <w:numPr>
          <w:ilvl w:val="0"/>
          <w:numId w:val="6"/>
        </w:numPr>
        <w:shd w:val="clear" w:color="auto" w:fill="auto"/>
        <w:tabs>
          <w:tab w:val="left" w:pos="1205"/>
        </w:tabs>
        <w:spacing w:before="0" w:line="326" w:lineRule="exact"/>
        <w:ind w:firstLine="780"/>
      </w:pPr>
      <w:r>
        <w:t>Наружный водосток, используемый для отвода воды с кровель зданий, там где это возможно, рекомендуется использовать локально при проведении</w:t>
      </w:r>
    </w:p>
    <w:p w:rsidR="00227B67" w:rsidRDefault="000522A0">
      <w:pPr>
        <w:pStyle w:val="32"/>
        <w:framePr w:w="9653" w:h="15726" w:hRule="exact" w:wrap="none" w:vAnchor="page" w:hAnchor="page" w:x="1865" w:y="331"/>
        <w:shd w:val="clear" w:color="auto" w:fill="auto"/>
        <w:spacing w:after="0" w:line="360" w:lineRule="exact"/>
      </w:pPr>
      <w:bookmarkStart w:id="15" w:name="bookmark14"/>
      <w:r>
        <w:t>мероприятий по благоустройству каждой конкретной территории для</w:t>
      </w:r>
      <w:bookmarkEnd w:id="15"/>
    </w:p>
    <w:p w:rsidR="00227B67" w:rsidRDefault="000522A0">
      <w:pPr>
        <w:pStyle w:val="20"/>
        <w:framePr w:w="9653" w:h="15726" w:hRule="exact" w:wrap="none" w:vAnchor="page" w:hAnchor="page" w:x="1865" w:y="331"/>
        <w:shd w:val="clear" w:color="auto" w:fill="auto"/>
        <w:spacing w:before="0" w:line="331" w:lineRule="exact"/>
      </w:pPr>
      <w:r>
        <w:t>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227B67" w:rsidRDefault="000522A0">
      <w:pPr>
        <w:pStyle w:val="20"/>
        <w:framePr w:w="9653" w:h="15726" w:hRule="exact" w:wrap="none" w:vAnchor="page" w:hAnchor="page" w:x="1865" w:y="331"/>
        <w:numPr>
          <w:ilvl w:val="0"/>
          <w:numId w:val="6"/>
        </w:numPr>
        <w:shd w:val="clear" w:color="auto" w:fill="auto"/>
        <w:tabs>
          <w:tab w:val="left" w:pos="1315"/>
        </w:tabs>
        <w:spacing w:before="0" w:line="331" w:lineRule="exact"/>
        <w:ind w:firstLine="780"/>
      </w:pPr>
      <w:r>
        <w:t>При организации стока обеспечивается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осуществляется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227B67" w:rsidRDefault="000522A0">
      <w:pPr>
        <w:pStyle w:val="20"/>
        <w:framePr w:w="9653" w:h="15726" w:hRule="exact" w:wrap="none" w:vAnchor="page" w:hAnchor="page" w:x="1865" w:y="331"/>
        <w:numPr>
          <w:ilvl w:val="0"/>
          <w:numId w:val="6"/>
        </w:numPr>
        <w:shd w:val="clear" w:color="auto" w:fill="auto"/>
        <w:tabs>
          <w:tab w:val="left" w:pos="1315"/>
        </w:tabs>
        <w:spacing w:before="0" w:line="331" w:lineRule="exact"/>
        <w:ind w:firstLine="780"/>
      </w:pPr>
      <w: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227B67" w:rsidRDefault="000522A0">
      <w:pPr>
        <w:pStyle w:val="20"/>
        <w:framePr w:w="9653" w:h="15726" w:hRule="exact" w:wrap="none" w:vAnchor="page" w:hAnchor="page" w:x="1865" w:y="331"/>
        <w:numPr>
          <w:ilvl w:val="0"/>
          <w:numId w:val="6"/>
        </w:numPr>
        <w:shd w:val="clear" w:color="auto" w:fill="auto"/>
        <w:tabs>
          <w:tab w:val="left" w:pos="1315"/>
        </w:tabs>
        <w:spacing w:before="0" w:line="331" w:lineRule="exact"/>
        <w:ind w:firstLine="780"/>
      </w:pPr>
      <w:r>
        <w:t>Минимальные и максимальные уклоны определяются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227B67" w:rsidRDefault="000522A0">
      <w:pPr>
        <w:pStyle w:val="20"/>
        <w:framePr w:w="9653" w:h="15726" w:hRule="exact" w:wrap="none" w:vAnchor="page" w:hAnchor="page" w:x="1865" w:y="331"/>
        <w:numPr>
          <w:ilvl w:val="0"/>
          <w:numId w:val="6"/>
        </w:numPr>
        <w:shd w:val="clear" w:color="auto" w:fill="auto"/>
        <w:tabs>
          <w:tab w:val="left" w:pos="1205"/>
        </w:tabs>
        <w:spacing w:before="0" w:line="331" w:lineRule="exact"/>
        <w:ind w:firstLine="780"/>
      </w:pPr>
      <w:r>
        <w:t>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227B67" w:rsidRDefault="000522A0">
      <w:pPr>
        <w:pStyle w:val="20"/>
        <w:framePr w:w="9653" w:h="15726" w:hRule="exact" w:wrap="none" w:vAnchor="page" w:hAnchor="page" w:x="1865" w:y="331"/>
        <w:numPr>
          <w:ilvl w:val="0"/>
          <w:numId w:val="6"/>
        </w:numPr>
        <w:shd w:val="clear" w:color="auto" w:fill="auto"/>
        <w:tabs>
          <w:tab w:val="left" w:pos="1205"/>
        </w:tabs>
        <w:spacing w:before="0" w:line="331" w:lineRule="exact"/>
        <w:ind w:firstLine="780"/>
      </w:pPr>
      <w:r>
        <w:t>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227B67" w:rsidRDefault="000522A0">
      <w:pPr>
        <w:pStyle w:val="20"/>
        <w:framePr w:w="9653" w:h="15726" w:hRule="exact" w:wrap="none" w:vAnchor="page" w:hAnchor="page" w:x="1865" w:y="331"/>
        <w:numPr>
          <w:ilvl w:val="0"/>
          <w:numId w:val="6"/>
        </w:numPr>
        <w:shd w:val="clear" w:color="auto" w:fill="auto"/>
        <w:tabs>
          <w:tab w:val="left" w:pos="1205"/>
        </w:tabs>
        <w:spacing w:before="0" w:line="331" w:lineRule="exact"/>
        <w:ind w:firstLine="780"/>
      </w:pPr>
      <w:r>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a7"/>
        <w:framePr w:wrap="none" w:vAnchor="page" w:hAnchor="page" w:x="4802" w:y="1138"/>
        <w:shd w:val="clear" w:color="auto" w:fill="auto"/>
        <w:spacing w:line="260" w:lineRule="exact"/>
      </w:pPr>
      <w:r>
        <w:lastRenderedPageBreak/>
        <w:t>V. Элементы благоуст ройства</w:t>
      </w:r>
    </w:p>
    <w:p w:rsidR="00227B67" w:rsidRDefault="000522A0">
      <w:pPr>
        <w:pStyle w:val="60"/>
        <w:framePr w:w="9662" w:h="15260" w:hRule="exact" w:wrap="none" w:vAnchor="page" w:hAnchor="page" w:x="1884" w:y="1515"/>
        <w:shd w:val="clear" w:color="auto" w:fill="auto"/>
      </w:pPr>
      <w:r>
        <w:t>Раздел 1. Малые архитектурные формы</w:t>
      </w:r>
    </w:p>
    <w:p w:rsidR="00227B67" w:rsidRDefault="000522A0">
      <w:pPr>
        <w:pStyle w:val="53"/>
        <w:framePr w:w="9662" w:h="15260" w:hRule="exact" w:wrap="none" w:vAnchor="page" w:hAnchor="page" w:x="1884" w:y="1515"/>
        <w:shd w:val="clear" w:color="auto" w:fill="auto"/>
        <w:spacing w:before="0" w:line="677" w:lineRule="exact"/>
        <w:ind w:firstLine="580"/>
        <w:jc w:val="both"/>
      </w:pPr>
      <w:bookmarkStart w:id="16" w:name="bookmark15"/>
      <w:r>
        <w:t>Статья 7. Проектирование и размещение малых архитектурных форм</w:t>
      </w:r>
      <w:bookmarkEnd w:id="16"/>
    </w:p>
    <w:p w:rsidR="00227B67" w:rsidRDefault="000522A0">
      <w:pPr>
        <w:pStyle w:val="20"/>
        <w:framePr w:w="9662" w:h="15260" w:hRule="exact" w:wrap="none" w:vAnchor="page" w:hAnchor="page" w:x="1884" w:y="1515"/>
        <w:numPr>
          <w:ilvl w:val="0"/>
          <w:numId w:val="7"/>
        </w:numPr>
        <w:shd w:val="clear" w:color="auto" w:fill="auto"/>
        <w:tabs>
          <w:tab w:val="left" w:pos="1004"/>
        </w:tabs>
        <w:spacing w:before="0" w:line="331" w:lineRule="exact"/>
        <w:ind w:firstLine="760"/>
        <w:jc w:val="left"/>
      </w:pPr>
      <w:r>
        <w:t>В правилах благоустройства территории муниципального образования к МАФ рекомендуется относить:</w:t>
      </w:r>
    </w:p>
    <w:p w:rsidR="00227B67" w:rsidRDefault="000522A0">
      <w:pPr>
        <w:pStyle w:val="20"/>
        <w:framePr w:w="9662" w:h="15260" w:hRule="exact" w:wrap="none" w:vAnchor="page" w:hAnchor="page" w:x="1884" w:y="1515"/>
        <w:shd w:val="clear" w:color="auto" w:fill="auto"/>
        <w:spacing w:before="0" w:line="331" w:lineRule="exact"/>
        <w:ind w:firstLine="580"/>
      </w:pPr>
      <w:r>
        <w:t>-элементы монументально-декоративного оформления;</w:t>
      </w:r>
    </w:p>
    <w:p w:rsidR="00227B67" w:rsidRDefault="000522A0">
      <w:pPr>
        <w:pStyle w:val="20"/>
        <w:framePr w:w="9662" w:h="15260" w:hRule="exact" w:wrap="none" w:vAnchor="page" w:hAnchor="page" w:x="1884" w:y="1515"/>
        <w:shd w:val="clear" w:color="auto" w:fill="auto"/>
        <w:spacing w:before="0" w:line="331" w:lineRule="exact"/>
        <w:ind w:firstLine="580"/>
      </w:pPr>
      <w:r>
        <w:t>-малые формы садовопарковой архитектуры;</w:t>
      </w:r>
    </w:p>
    <w:p w:rsidR="00227B67" w:rsidRDefault="000522A0">
      <w:pPr>
        <w:pStyle w:val="20"/>
        <w:framePr w:w="9662" w:h="15260" w:hRule="exact" w:wrap="none" w:vAnchor="page" w:hAnchor="page" w:x="1884" w:y="1515"/>
        <w:shd w:val="clear" w:color="auto" w:fill="auto"/>
        <w:spacing w:before="0" w:line="331" w:lineRule="exact"/>
        <w:ind w:firstLine="580"/>
      </w:pPr>
      <w:r>
        <w:t>-устройства для оформления различных видов озеленения;</w:t>
      </w:r>
    </w:p>
    <w:p w:rsidR="00227B67" w:rsidRDefault="000522A0">
      <w:pPr>
        <w:pStyle w:val="20"/>
        <w:framePr w:w="9662" w:h="15260" w:hRule="exact" w:wrap="none" w:vAnchor="page" w:hAnchor="page" w:x="1884" w:y="1515"/>
        <w:shd w:val="clear" w:color="auto" w:fill="auto"/>
        <w:spacing w:before="0" w:line="331" w:lineRule="exact"/>
        <w:ind w:firstLine="580"/>
      </w:pPr>
      <w:r>
        <w:t>-водные устройства;</w:t>
      </w:r>
    </w:p>
    <w:p w:rsidR="00227B67" w:rsidRDefault="000522A0">
      <w:pPr>
        <w:pStyle w:val="20"/>
        <w:framePr w:w="9662" w:h="15260" w:hRule="exact" w:wrap="none" w:vAnchor="page" w:hAnchor="page" w:x="1884" w:y="1515"/>
        <w:shd w:val="clear" w:color="auto" w:fill="auto"/>
        <w:spacing w:before="0" w:line="331" w:lineRule="exact"/>
        <w:ind w:firstLine="580"/>
      </w:pPr>
      <w:r>
        <w:t>-детское игровое, спортивноразвивающее, спортивное оборудование, а также инклюзивное спортивно - развивающее и инклюзивное спортивное оборудование площадок, оборудование для отдыха взрослого населения;</w:t>
      </w:r>
    </w:p>
    <w:p w:rsidR="00227B67" w:rsidRDefault="000522A0">
      <w:pPr>
        <w:pStyle w:val="20"/>
        <w:framePr w:w="9662" w:h="15260" w:hRule="exact" w:wrap="none" w:vAnchor="page" w:hAnchor="page" w:x="1884" w:y="1515"/>
        <w:shd w:val="clear" w:color="auto" w:fill="auto"/>
        <w:spacing w:before="0" w:line="331" w:lineRule="exact"/>
        <w:ind w:left="580"/>
      </w:pPr>
      <w:r>
        <w:t>-коммунально-бытовое и техническое оборудование; осветительное оборудование; ограждения;</w:t>
      </w:r>
    </w:p>
    <w:p w:rsidR="00227B67" w:rsidRDefault="000522A0">
      <w:pPr>
        <w:pStyle w:val="20"/>
        <w:framePr w:w="9662" w:h="15260" w:hRule="exact" w:wrap="none" w:vAnchor="page" w:hAnchor="page" w:x="1884" w:y="1515"/>
        <w:shd w:val="clear" w:color="auto" w:fill="auto"/>
        <w:spacing w:before="0" w:line="331" w:lineRule="exact"/>
        <w:ind w:firstLine="580"/>
        <w:jc w:val="left"/>
      </w:pPr>
      <w:r>
        <w:t>-городскую уличную, в том числе садово-парковую мебель (далее уличная мебель); иные элементы, дополняющие общую композицию архитектурного ансамбля застройки муниципального образования.</w:t>
      </w:r>
    </w:p>
    <w:p w:rsidR="00227B67" w:rsidRDefault="000522A0">
      <w:pPr>
        <w:pStyle w:val="20"/>
        <w:framePr w:w="9662" w:h="15260" w:hRule="exact" w:wrap="none" w:vAnchor="page" w:hAnchor="page" w:x="1884" w:y="1515"/>
        <w:numPr>
          <w:ilvl w:val="0"/>
          <w:numId w:val="7"/>
        </w:numPr>
        <w:shd w:val="clear" w:color="auto" w:fill="auto"/>
        <w:tabs>
          <w:tab w:val="left" w:pos="982"/>
        </w:tabs>
        <w:spacing w:before="0" w:line="331" w:lineRule="exact"/>
        <w:ind w:firstLine="580"/>
      </w:pPr>
      <w:r>
        <w:t>Размещение (установка, сооружение) малых архитектурных форм (элементов монументально-декоративного оформления, устройств для оформления горизонтального и вертикального озеленения, городской мебели, коммунально-бытового и технического оборудования) на территориях общего пользования в Грозненском муниципальном районе осуществляется по согласованию с администрацией Урус-Мартановского муниципального района в порядке, определяемом муниципальными правовыми актами администрации Урус-Мартановского муниципального района.</w:t>
      </w:r>
    </w:p>
    <w:p w:rsidR="00227B67" w:rsidRDefault="000522A0">
      <w:pPr>
        <w:pStyle w:val="20"/>
        <w:framePr w:w="9662" w:h="15260" w:hRule="exact" w:wrap="none" w:vAnchor="page" w:hAnchor="page" w:x="1884" w:y="1515"/>
        <w:numPr>
          <w:ilvl w:val="0"/>
          <w:numId w:val="7"/>
        </w:numPr>
        <w:shd w:val="clear" w:color="auto" w:fill="auto"/>
        <w:tabs>
          <w:tab w:val="left" w:pos="982"/>
        </w:tabs>
        <w:spacing w:before="0" w:line="331" w:lineRule="exact"/>
        <w:ind w:firstLine="580"/>
      </w:pPr>
      <w:r>
        <w:t>Малые архитектурные формы (далее МАФ) должны иметь конструктивное решение, гарантирующее их устойчивость, надежность и безопасность граждан.</w:t>
      </w:r>
    </w:p>
    <w:p w:rsidR="00227B67" w:rsidRDefault="000522A0">
      <w:pPr>
        <w:pStyle w:val="20"/>
        <w:framePr w:w="9662" w:h="15260" w:hRule="exact" w:wrap="none" w:vAnchor="page" w:hAnchor="page" w:x="1884" w:y="1515"/>
        <w:numPr>
          <w:ilvl w:val="0"/>
          <w:numId w:val="7"/>
        </w:numPr>
        <w:shd w:val="clear" w:color="auto" w:fill="auto"/>
        <w:tabs>
          <w:tab w:val="left" w:pos="982"/>
        </w:tabs>
        <w:spacing w:before="0" w:line="331" w:lineRule="exact"/>
        <w:ind w:firstLine="580"/>
      </w:pPr>
      <w:r>
        <w:t>Размещение малых архитектурных форм в зонах охраны объектов культурного наследия производится с соблюдением законодательства об охране объектов культурного наследия.</w:t>
      </w:r>
    </w:p>
    <w:p w:rsidR="00227B67" w:rsidRDefault="000522A0">
      <w:pPr>
        <w:pStyle w:val="20"/>
        <w:framePr w:w="9662" w:h="15260" w:hRule="exact" w:wrap="none" w:vAnchor="page" w:hAnchor="page" w:x="1884" w:y="1515"/>
        <w:numPr>
          <w:ilvl w:val="0"/>
          <w:numId w:val="7"/>
        </w:numPr>
        <w:shd w:val="clear" w:color="auto" w:fill="auto"/>
        <w:tabs>
          <w:tab w:val="left" w:pos="982"/>
        </w:tabs>
        <w:spacing w:before="0" w:line="331" w:lineRule="exact"/>
        <w:ind w:firstLine="580"/>
      </w:pPr>
      <w:r>
        <w:t>Матые архитектурные формы, устанавливаемые с нарушением требований настоящих Правил, подлежат демонтажу.</w:t>
      </w:r>
    </w:p>
    <w:p w:rsidR="00227B67" w:rsidRDefault="000522A0">
      <w:pPr>
        <w:pStyle w:val="20"/>
        <w:framePr w:w="9662" w:h="15260" w:hRule="exact" w:wrap="none" w:vAnchor="page" w:hAnchor="page" w:x="1884" w:y="1515"/>
        <w:numPr>
          <w:ilvl w:val="0"/>
          <w:numId w:val="7"/>
        </w:numPr>
        <w:shd w:val="clear" w:color="auto" w:fill="auto"/>
        <w:tabs>
          <w:tab w:val="left" w:pos="982"/>
        </w:tabs>
        <w:spacing w:before="0" w:after="341" w:line="331" w:lineRule="exact"/>
        <w:ind w:firstLine="580"/>
      </w:pPr>
      <w:r>
        <w:t>В охранных зонах коммуникационных сетей размещение малых архитектурных форм согласовывается с организациями, на обслуживании которых находится коммуникации.</w:t>
      </w:r>
    </w:p>
    <w:p w:rsidR="00227B67" w:rsidRDefault="000522A0">
      <w:pPr>
        <w:pStyle w:val="53"/>
        <w:framePr w:w="9662" w:h="15260" w:hRule="exact" w:wrap="none" w:vAnchor="page" w:hAnchor="page" w:x="1884" w:y="1515"/>
        <w:shd w:val="clear" w:color="auto" w:fill="auto"/>
        <w:spacing w:before="0" w:after="314" w:line="280" w:lineRule="exact"/>
        <w:ind w:firstLine="580"/>
        <w:jc w:val="both"/>
      </w:pPr>
      <w:bookmarkStart w:id="17" w:name="bookmark16"/>
      <w:r>
        <w:t>Статья 8. Содержание малых архитектурных форм</w:t>
      </w:r>
      <w:bookmarkEnd w:id="17"/>
    </w:p>
    <w:p w:rsidR="00227B67" w:rsidRDefault="000522A0">
      <w:pPr>
        <w:pStyle w:val="20"/>
        <w:framePr w:w="9662" w:h="15260" w:hRule="exact" w:wrap="none" w:vAnchor="page" w:hAnchor="page" w:x="1884" w:y="1515"/>
        <w:numPr>
          <w:ilvl w:val="0"/>
          <w:numId w:val="8"/>
        </w:numPr>
        <w:shd w:val="clear" w:color="auto" w:fill="auto"/>
        <w:tabs>
          <w:tab w:val="left" w:pos="982"/>
        </w:tabs>
        <w:spacing w:before="0" w:line="326" w:lineRule="exact"/>
        <w:ind w:firstLine="580"/>
      </w:pPr>
      <w:r>
        <w:t>Под содержанием малых архитектурных форм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поддержания их</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2" w:h="16049" w:hRule="exact" w:wrap="none" w:vAnchor="page" w:hAnchor="page" w:x="1887" w:y="383"/>
        <w:shd w:val="clear" w:color="auto" w:fill="auto"/>
        <w:spacing w:before="0" w:line="331" w:lineRule="exact"/>
      </w:pPr>
      <w:r>
        <w:lastRenderedPageBreak/>
        <w:t>надлежащего физического, эстетического и технического состояния и безопасности.</w:t>
      </w:r>
    </w:p>
    <w:p w:rsidR="00227B67" w:rsidRDefault="000522A0">
      <w:pPr>
        <w:pStyle w:val="20"/>
        <w:framePr w:w="9662" w:h="16049" w:hRule="exact" w:wrap="none" w:vAnchor="page" w:hAnchor="page" w:x="1887" w:y="383"/>
        <w:numPr>
          <w:ilvl w:val="0"/>
          <w:numId w:val="8"/>
        </w:numPr>
        <w:shd w:val="clear" w:color="auto" w:fill="auto"/>
        <w:tabs>
          <w:tab w:val="left" w:pos="870"/>
        </w:tabs>
        <w:spacing w:before="0" w:line="331" w:lineRule="exact"/>
        <w:ind w:firstLine="580"/>
      </w:pPr>
      <w:r>
        <w:t>Малые архитектурные формы должны иметь опрятный внешний вид, быть окрашенными и вымытыми. Объекты должны содержаться в исправном состоянии и быть безопасны для граждан. Повреждения малых архитектурных форм (разбитые стекла, повреждения обшивки, скамеек и прочее) должны устраняться их собственниками, владельцами. Повреждения малых архитектурных форм, находящихся в муниципальной собственности должны устраняться организациями, осуществляющими их эксплуатацию и содержание, в срок не более 5 дней с момента обнаружения повреждения.</w:t>
      </w:r>
    </w:p>
    <w:p w:rsidR="00227B67" w:rsidRDefault="000522A0">
      <w:pPr>
        <w:pStyle w:val="20"/>
        <w:framePr w:w="9662" w:h="16049" w:hRule="exact" w:wrap="none" w:vAnchor="page" w:hAnchor="page" w:x="1887" w:y="383"/>
        <w:numPr>
          <w:ilvl w:val="0"/>
          <w:numId w:val="8"/>
        </w:numPr>
        <w:shd w:val="clear" w:color="auto" w:fill="auto"/>
        <w:tabs>
          <w:tab w:val="left" w:pos="875"/>
        </w:tabs>
        <w:spacing w:before="0" w:line="331" w:lineRule="exact"/>
        <w:ind w:firstLine="580"/>
      </w:pPr>
      <w:r>
        <w:t>Санитарная очистка, ремонт и замена конструктивных элементов малых архитектурных форм должна производиться лицами, указанными в части 2 настоящей статьи, по мере необходимости. Окраска должна производиться не менее одного раза в год.</w:t>
      </w:r>
    </w:p>
    <w:p w:rsidR="00227B67" w:rsidRDefault="000522A0">
      <w:pPr>
        <w:pStyle w:val="20"/>
        <w:framePr w:w="9662" w:h="16049" w:hRule="exact" w:wrap="none" w:vAnchor="page" w:hAnchor="page" w:x="1887" w:y="383"/>
        <w:numPr>
          <w:ilvl w:val="0"/>
          <w:numId w:val="8"/>
        </w:numPr>
        <w:shd w:val="clear" w:color="auto" w:fill="auto"/>
        <w:tabs>
          <w:tab w:val="left" w:pos="880"/>
        </w:tabs>
        <w:spacing w:before="0" w:line="331" w:lineRule="exact"/>
        <w:ind w:firstLine="580"/>
      </w:pPr>
      <w:r>
        <w:t>При отсутствии сведений о владельцах малых архитектурных форм лицами, ответственными за их содержание, являются владельцы земельных участков, в границах которых установлены малые архитектурные формы; на территориях общего пользования - специализированные организации, осуществляющие деятельность по уборке и содержанию объектов благоустройства на данной территории.</w:t>
      </w:r>
    </w:p>
    <w:p w:rsidR="00227B67" w:rsidRDefault="000522A0">
      <w:pPr>
        <w:pStyle w:val="20"/>
        <w:framePr w:w="9662" w:h="16049" w:hRule="exact" w:wrap="none" w:vAnchor="page" w:hAnchor="page" w:x="1887" w:y="383"/>
        <w:numPr>
          <w:ilvl w:val="0"/>
          <w:numId w:val="8"/>
        </w:numPr>
        <w:shd w:val="clear" w:color="auto" w:fill="auto"/>
        <w:tabs>
          <w:tab w:val="left" w:pos="870"/>
        </w:tabs>
        <w:spacing w:before="0" w:line="331" w:lineRule="exact"/>
        <w:ind w:firstLine="580"/>
      </w:pPr>
      <w:r>
        <w:t>Малые архитектурные формы, имеющие повреждения, препятствующие их дальнейшей эксплуатации, демонтируются и вывозятся за счет средств их владельцев.</w:t>
      </w:r>
    </w:p>
    <w:p w:rsidR="00227B67" w:rsidRDefault="000522A0">
      <w:pPr>
        <w:pStyle w:val="20"/>
        <w:framePr w:w="9662" w:h="16049" w:hRule="exact" w:wrap="none" w:vAnchor="page" w:hAnchor="page" w:x="1887" w:y="383"/>
        <w:numPr>
          <w:ilvl w:val="0"/>
          <w:numId w:val="8"/>
        </w:numPr>
        <w:shd w:val="clear" w:color="auto" w:fill="auto"/>
        <w:tabs>
          <w:tab w:val="left" w:pos="1114"/>
        </w:tabs>
        <w:spacing w:before="0" w:after="341" w:line="331" w:lineRule="exact"/>
        <w:ind w:firstLine="580"/>
      </w:pPr>
      <w:r>
        <w:t>На территории Урус-Мартановского муниципального района запрещается загрязнять, повреждать, самовольно переставлять скамейки, декоративные вазы, урны для мусора и другие матые архитектурные формы.</w:t>
      </w:r>
    </w:p>
    <w:p w:rsidR="00227B67" w:rsidRDefault="000522A0">
      <w:pPr>
        <w:pStyle w:val="30"/>
        <w:framePr w:w="9662" w:h="16049" w:hRule="exact" w:wrap="none" w:vAnchor="page" w:hAnchor="page" w:x="1887" w:y="383"/>
        <w:shd w:val="clear" w:color="auto" w:fill="auto"/>
        <w:spacing w:after="305" w:line="280" w:lineRule="exact"/>
        <w:ind w:firstLine="580"/>
        <w:jc w:val="both"/>
      </w:pPr>
      <w:r>
        <w:t>Статья 9. Требования к малым архитектурным формам</w:t>
      </w:r>
    </w:p>
    <w:p w:rsidR="00227B67" w:rsidRDefault="000522A0">
      <w:pPr>
        <w:pStyle w:val="20"/>
        <w:framePr w:w="9662" w:h="16049" w:hRule="exact" w:wrap="none" w:vAnchor="page" w:hAnchor="page" w:x="1887" w:y="383"/>
        <w:numPr>
          <w:ilvl w:val="0"/>
          <w:numId w:val="9"/>
        </w:numPr>
        <w:shd w:val="clear" w:color="auto" w:fill="auto"/>
        <w:tabs>
          <w:tab w:val="left" w:pos="875"/>
        </w:tabs>
        <w:spacing w:before="0" w:line="326" w:lineRule="exact"/>
        <w:ind w:firstLine="580"/>
      </w:pPr>
      <w:r>
        <w:t>В правилах благоустройства территории муниципального образования предусматриваются особые требования к МАФ и уличной мебели, устанавливаемым на территории исторической застройки населенных пунктов, а также на территориях центров притяжения, наиболее часто посещаемые жителями населенного пункта и туристами.</w:t>
      </w:r>
    </w:p>
    <w:p w:rsidR="00227B67" w:rsidRDefault="000522A0">
      <w:pPr>
        <w:pStyle w:val="20"/>
        <w:framePr w:w="9662" w:h="16049" w:hRule="exact" w:wrap="none" w:vAnchor="page" w:hAnchor="page" w:x="1887" w:y="383"/>
        <w:shd w:val="clear" w:color="auto" w:fill="auto"/>
        <w:spacing w:before="0" w:line="326" w:lineRule="exact"/>
        <w:ind w:firstLine="580"/>
      </w:pPr>
      <w:r>
        <w:t>Для пешеходных зон и коммуникаций рекомендуется использовать следующие типы МАФ:</w:t>
      </w:r>
    </w:p>
    <w:p w:rsidR="00227B67" w:rsidRDefault="000522A0">
      <w:pPr>
        <w:pStyle w:val="20"/>
        <w:framePr w:w="9662" w:h="16049" w:hRule="exact" w:wrap="none" w:vAnchor="page" w:hAnchor="page" w:x="1887" w:y="383"/>
        <w:shd w:val="clear" w:color="auto" w:fill="auto"/>
        <w:tabs>
          <w:tab w:val="left" w:pos="932"/>
        </w:tabs>
        <w:spacing w:before="0" w:line="326" w:lineRule="exact"/>
        <w:ind w:firstLine="580"/>
      </w:pPr>
      <w:r>
        <w:t>а)</w:t>
      </w:r>
      <w:r>
        <w:tab/>
        <w:t>установки освещения;</w:t>
      </w:r>
    </w:p>
    <w:p w:rsidR="00227B67" w:rsidRDefault="000522A0">
      <w:pPr>
        <w:pStyle w:val="20"/>
        <w:framePr w:w="9662" w:h="16049" w:hRule="exact" w:wrap="none" w:vAnchor="page" w:hAnchor="page" w:x="1887" w:y="383"/>
        <w:shd w:val="clear" w:color="auto" w:fill="auto"/>
        <w:tabs>
          <w:tab w:val="left" w:pos="951"/>
        </w:tabs>
        <w:spacing w:before="0" w:line="326" w:lineRule="exact"/>
        <w:ind w:firstLine="580"/>
      </w:pPr>
      <w:r>
        <w:t>б)</w:t>
      </w:r>
      <w:r>
        <w:tab/>
        <w:t>скамьи, предполагающие длительное, комфортное сидение;</w:t>
      </w:r>
    </w:p>
    <w:p w:rsidR="00227B67" w:rsidRDefault="000522A0">
      <w:pPr>
        <w:pStyle w:val="20"/>
        <w:framePr w:w="9662" w:h="16049" w:hRule="exact" w:wrap="none" w:vAnchor="page" w:hAnchor="page" w:x="1887" w:y="383"/>
        <w:shd w:val="clear" w:color="auto" w:fill="auto"/>
        <w:tabs>
          <w:tab w:val="left" w:pos="951"/>
        </w:tabs>
        <w:spacing w:before="0" w:line="326" w:lineRule="exact"/>
        <w:ind w:firstLine="580"/>
      </w:pPr>
      <w:r>
        <w:t>в)</w:t>
      </w:r>
      <w:r>
        <w:tab/>
        <w:t>цветочницы, вазоны, кашпо;</w:t>
      </w:r>
    </w:p>
    <w:p w:rsidR="00227B67" w:rsidRDefault="000522A0">
      <w:pPr>
        <w:pStyle w:val="20"/>
        <w:framePr w:w="9662" w:h="16049" w:hRule="exact" w:wrap="none" w:vAnchor="page" w:hAnchor="page" w:x="1887" w:y="383"/>
        <w:shd w:val="clear" w:color="auto" w:fill="auto"/>
        <w:tabs>
          <w:tab w:val="left" w:pos="951"/>
        </w:tabs>
        <w:spacing w:before="0" w:line="326" w:lineRule="exact"/>
        <w:ind w:firstLine="580"/>
      </w:pPr>
      <w:r>
        <w:t>г)</w:t>
      </w:r>
      <w:r>
        <w:tab/>
        <w:t>информационные стенды:</w:t>
      </w:r>
    </w:p>
    <w:p w:rsidR="00227B67" w:rsidRDefault="000522A0">
      <w:pPr>
        <w:pStyle w:val="20"/>
        <w:framePr w:w="9662" w:h="16049" w:hRule="exact" w:wrap="none" w:vAnchor="page" w:hAnchor="page" w:x="1887" w:y="383"/>
        <w:shd w:val="clear" w:color="auto" w:fill="auto"/>
        <w:tabs>
          <w:tab w:val="left" w:pos="899"/>
        </w:tabs>
        <w:spacing w:before="0" w:line="326" w:lineRule="exact"/>
        <w:ind w:firstLine="580"/>
      </w:pPr>
      <w:r>
        <w:t>д)</w:t>
      </w:r>
      <w:r>
        <w:tab/>
        <w:t>ограждения (в местах необходимости обеспечения защиты пешеходов от наезда автомобилей);</w:t>
      </w:r>
    </w:p>
    <w:p w:rsidR="00227B67" w:rsidRDefault="000522A0">
      <w:pPr>
        <w:pStyle w:val="20"/>
        <w:framePr w:w="9662" w:h="16049" w:hRule="exact" w:wrap="none" w:vAnchor="page" w:hAnchor="page" w:x="1887" w:y="383"/>
        <w:shd w:val="clear" w:color="auto" w:fill="auto"/>
        <w:tabs>
          <w:tab w:val="left" w:pos="956"/>
        </w:tabs>
        <w:spacing w:before="0" w:line="326" w:lineRule="exact"/>
        <w:ind w:firstLine="580"/>
      </w:pPr>
      <w:r>
        <w:t>е)</w:t>
      </w:r>
      <w:r>
        <w:tab/>
        <w:t>столы для настольных игр;</w:t>
      </w:r>
    </w:p>
    <w:p w:rsidR="00227B67" w:rsidRDefault="000522A0">
      <w:pPr>
        <w:pStyle w:val="20"/>
        <w:framePr w:w="9662" w:h="16049" w:hRule="exact" w:wrap="none" w:vAnchor="page" w:hAnchor="page" w:x="1887" w:y="383"/>
        <w:shd w:val="clear" w:color="auto" w:fill="auto"/>
        <w:tabs>
          <w:tab w:val="left" w:pos="999"/>
        </w:tabs>
        <w:spacing w:before="0" w:after="289" w:line="326" w:lineRule="exact"/>
        <w:ind w:firstLine="580"/>
      </w:pPr>
      <w:r>
        <w:t>ж)</w:t>
      </w:r>
      <w:r>
        <w:tab/>
        <w:t>урны.</w:t>
      </w:r>
    </w:p>
    <w:p w:rsidR="00227B67" w:rsidRDefault="000522A0">
      <w:pPr>
        <w:pStyle w:val="20"/>
        <w:framePr w:w="9662" w:h="16049" w:hRule="exact" w:wrap="none" w:vAnchor="page" w:hAnchor="page" w:x="1887" w:y="383"/>
        <w:numPr>
          <w:ilvl w:val="0"/>
          <w:numId w:val="9"/>
        </w:numPr>
        <w:shd w:val="clear" w:color="auto" w:fill="auto"/>
        <w:tabs>
          <w:tab w:val="left" w:pos="913"/>
        </w:tabs>
        <w:spacing w:before="0" w:line="341" w:lineRule="exact"/>
        <w:ind w:firstLine="580"/>
      </w:pPr>
      <w:r>
        <w:t>При проектировании, выборе МАФ используется и учитывается:</w:t>
      </w:r>
    </w:p>
    <w:p w:rsidR="00227B67" w:rsidRDefault="000522A0">
      <w:pPr>
        <w:pStyle w:val="20"/>
        <w:framePr w:w="9662" w:h="16049" w:hRule="exact" w:wrap="none" w:vAnchor="page" w:hAnchor="page" w:x="1887" w:y="383"/>
        <w:shd w:val="clear" w:color="auto" w:fill="auto"/>
        <w:spacing w:before="0" w:line="341" w:lineRule="exact"/>
        <w:ind w:firstLine="580"/>
      </w:pPr>
      <w:r>
        <w:t>- материалы, подходящие для климата и соответствующие конструкции и назначению МАФ. Используются натуральные материалы;</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2" w:h="15711" w:hRule="exact" w:wrap="none" w:vAnchor="page" w:hAnchor="page" w:x="1877" w:y="405"/>
        <w:numPr>
          <w:ilvl w:val="0"/>
          <w:numId w:val="3"/>
        </w:numPr>
        <w:shd w:val="clear" w:color="auto" w:fill="auto"/>
        <w:tabs>
          <w:tab w:val="left" w:pos="877"/>
        </w:tabs>
        <w:spacing w:before="0" w:line="280" w:lineRule="exact"/>
        <w:ind w:firstLine="600"/>
      </w:pPr>
      <w:r>
        <w:lastRenderedPageBreak/>
        <w:t>антивандальную защищенность — от разрушения, оклейки, нанесения</w:t>
      </w:r>
    </w:p>
    <w:p w:rsidR="00227B67" w:rsidRDefault="000522A0">
      <w:pPr>
        <w:pStyle w:val="32"/>
        <w:framePr w:w="9682" w:h="15711" w:hRule="exact" w:wrap="none" w:vAnchor="page" w:hAnchor="page" w:x="1877" w:y="405"/>
        <w:shd w:val="clear" w:color="auto" w:fill="auto"/>
        <w:spacing w:after="0" w:line="360" w:lineRule="exact"/>
        <w:jc w:val="left"/>
      </w:pPr>
      <w:bookmarkStart w:id="18" w:name="bookmark17"/>
      <w:r>
        <w:t>надписей и изображений;</w:t>
      </w:r>
      <w:bookmarkEnd w:id="18"/>
    </w:p>
    <w:p w:rsidR="00227B67" w:rsidRDefault="000522A0">
      <w:pPr>
        <w:pStyle w:val="20"/>
        <w:framePr w:w="9682" w:h="15711" w:hRule="exact" w:wrap="none" w:vAnchor="page" w:hAnchor="page" w:x="1877" w:y="405"/>
        <w:numPr>
          <w:ilvl w:val="0"/>
          <w:numId w:val="3"/>
        </w:numPr>
        <w:shd w:val="clear" w:color="auto" w:fill="auto"/>
        <w:tabs>
          <w:tab w:val="left" w:pos="877"/>
        </w:tabs>
        <w:spacing w:before="0" w:line="280" w:lineRule="exact"/>
        <w:ind w:firstLine="600"/>
      </w:pPr>
      <w:r>
        <w:t>возможность ремонта или замены деталей МАФ;</w:t>
      </w:r>
    </w:p>
    <w:p w:rsidR="00227B67" w:rsidRDefault="000522A0">
      <w:pPr>
        <w:pStyle w:val="20"/>
        <w:framePr w:w="9682" w:h="15711" w:hRule="exact" w:wrap="none" w:vAnchor="page" w:hAnchor="page" w:x="1877" w:y="405"/>
        <w:numPr>
          <w:ilvl w:val="0"/>
          <w:numId w:val="3"/>
        </w:numPr>
        <w:shd w:val="clear" w:color="auto" w:fill="auto"/>
        <w:tabs>
          <w:tab w:val="left" w:pos="800"/>
        </w:tabs>
        <w:spacing w:before="0" w:line="355" w:lineRule="exact"/>
        <w:ind w:firstLine="600"/>
      </w:pPr>
      <w:r>
        <w:t>защиту от образования наледи и снежных заносов, обеспечение стока воды;</w:t>
      </w:r>
    </w:p>
    <w:p w:rsidR="00227B67" w:rsidRDefault="000522A0">
      <w:pPr>
        <w:pStyle w:val="20"/>
        <w:framePr w:w="9682" w:h="15711" w:hRule="exact" w:wrap="none" w:vAnchor="page" w:hAnchor="page" w:x="1877" w:y="405"/>
        <w:numPr>
          <w:ilvl w:val="0"/>
          <w:numId w:val="3"/>
        </w:numPr>
        <w:shd w:val="clear" w:color="auto" w:fill="auto"/>
        <w:tabs>
          <w:tab w:val="left" w:pos="814"/>
        </w:tabs>
        <w:spacing w:before="0" w:line="331" w:lineRule="exact"/>
        <w:ind w:firstLine="600"/>
      </w:pPr>
      <w:r>
        <w:t>удобство обслуживания, а также механизированной и ручной очистки территории рядом с МАФ и под конструкцией;</w:t>
      </w:r>
    </w:p>
    <w:p w:rsidR="00227B67" w:rsidRDefault="000522A0">
      <w:pPr>
        <w:pStyle w:val="20"/>
        <w:framePr w:w="9682" w:h="15711" w:hRule="exact" w:wrap="none" w:vAnchor="page" w:hAnchor="page" w:x="1877" w:y="405"/>
        <w:numPr>
          <w:ilvl w:val="0"/>
          <w:numId w:val="3"/>
        </w:numPr>
        <w:shd w:val="clear" w:color="auto" w:fill="auto"/>
        <w:tabs>
          <w:tab w:val="left" w:pos="800"/>
        </w:tabs>
        <w:spacing w:before="0" w:line="331" w:lineRule="exact"/>
        <w:ind w:firstLine="600"/>
      </w:pPr>
      <w:r>
        <w:t>эргономичность конструкций (высоту и наклон спинки, высоту урн и прочее);</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расцветку, не вносящую визуальный шум;</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безопасность для потенциальных пользователей;</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стилистическое сочетание с другими МАФ и окружающей архитектурой;</w:t>
      </w:r>
    </w:p>
    <w:p w:rsidR="00227B67" w:rsidRDefault="000522A0">
      <w:pPr>
        <w:pStyle w:val="20"/>
        <w:framePr w:w="9682" w:h="15711" w:hRule="exact" w:wrap="none" w:vAnchor="page" w:hAnchor="page" w:x="1877" w:y="405"/>
        <w:numPr>
          <w:ilvl w:val="0"/>
          <w:numId w:val="3"/>
        </w:numPr>
        <w:shd w:val="clear" w:color="auto" w:fill="auto"/>
        <w:tabs>
          <w:tab w:val="left" w:pos="814"/>
        </w:tabs>
        <w:spacing w:before="0" w:line="331" w:lineRule="exact"/>
        <w:ind w:firstLine="600"/>
      </w:pPr>
      <w:r>
        <w:t>соответствие характеристикам зоны расположения: сдержанный дизайн для тротуаров дорог, более изящный - для рекреационных зон и дворов.</w:t>
      </w:r>
    </w:p>
    <w:p w:rsidR="00227B67" w:rsidRDefault="000522A0">
      <w:pPr>
        <w:pStyle w:val="20"/>
        <w:framePr w:w="9682" w:h="15711" w:hRule="exact" w:wrap="none" w:vAnchor="page" w:hAnchor="page" w:x="1877" w:y="405"/>
        <w:numPr>
          <w:ilvl w:val="0"/>
          <w:numId w:val="9"/>
        </w:numPr>
        <w:shd w:val="clear" w:color="auto" w:fill="auto"/>
        <w:tabs>
          <w:tab w:val="left" w:pos="978"/>
        </w:tabs>
        <w:spacing w:before="0" w:line="331" w:lineRule="exact"/>
        <w:ind w:firstLine="600"/>
      </w:pPr>
      <w:r>
        <w:t>Общие требования к установке МАФ:</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осуществлять установку скамеек на твердые виды покрытия или фундамент, при наличии фундамента его части выполнять не выступающими над поверхностью земли;</w:t>
      </w:r>
    </w:p>
    <w:p w:rsidR="00227B67" w:rsidRDefault="000522A0">
      <w:pPr>
        <w:pStyle w:val="20"/>
        <w:framePr w:w="9682" w:h="15711" w:hRule="exact" w:wrap="none" w:vAnchor="page" w:hAnchor="page" w:x="1877" w:y="405"/>
        <w:numPr>
          <w:ilvl w:val="0"/>
          <w:numId w:val="3"/>
        </w:numPr>
        <w:shd w:val="clear" w:color="auto" w:fill="auto"/>
        <w:tabs>
          <w:tab w:val="left" w:pos="805"/>
        </w:tabs>
        <w:spacing w:before="0" w:line="331" w:lineRule="exact"/>
        <w:ind w:firstLine="600"/>
      </w:pPr>
      <w:r>
        <w:t>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227B67" w:rsidRDefault="000522A0">
      <w:pPr>
        <w:pStyle w:val="20"/>
        <w:framePr w:w="9682" w:h="15711" w:hRule="exact" w:wrap="none" w:vAnchor="page" w:hAnchor="page" w:x="1877" w:y="405"/>
        <w:numPr>
          <w:ilvl w:val="0"/>
          <w:numId w:val="3"/>
        </w:numPr>
        <w:shd w:val="clear" w:color="auto" w:fill="auto"/>
        <w:tabs>
          <w:tab w:val="left" w:pos="814"/>
        </w:tabs>
        <w:spacing w:before="0" w:line="331" w:lineRule="exact"/>
        <w:ind w:firstLine="600"/>
      </w:pPr>
      <w:r>
        <w:t>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расположение, не создающее препятствий для пешеходов;</w:t>
      </w:r>
    </w:p>
    <w:p w:rsidR="00227B67" w:rsidRDefault="000522A0">
      <w:pPr>
        <w:pStyle w:val="20"/>
        <w:framePr w:w="9682" w:h="15711" w:hRule="exact" w:wrap="none" w:vAnchor="page" w:hAnchor="page" w:x="1877" w:y="405"/>
        <w:numPr>
          <w:ilvl w:val="0"/>
          <w:numId w:val="3"/>
        </w:numPr>
        <w:shd w:val="clear" w:color="auto" w:fill="auto"/>
        <w:tabs>
          <w:tab w:val="left" w:pos="805"/>
        </w:tabs>
        <w:spacing w:before="0" w:line="331" w:lineRule="exact"/>
        <w:ind w:firstLine="600"/>
      </w:pPr>
      <w:r>
        <w:t>плотная установка на минимальной площади в местах большого скопления людей;</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устойчивость конструкции;</w:t>
      </w:r>
    </w:p>
    <w:p w:rsidR="00227B67" w:rsidRDefault="000522A0">
      <w:pPr>
        <w:pStyle w:val="20"/>
        <w:framePr w:w="9682" w:h="15711" w:hRule="exact" w:wrap="none" w:vAnchor="page" w:hAnchor="page" w:x="1877" w:y="405"/>
        <w:numPr>
          <w:ilvl w:val="0"/>
          <w:numId w:val="3"/>
        </w:numPr>
        <w:shd w:val="clear" w:color="auto" w:fill="auto"/>
        <w:tabs>
          <w:tab w:val="left" w:pos="810"/>
        </w:tabs>
        <w:spacing w:before="0" w:line="331" w:lineRule="exact"/>
        <w:ind w:firstLine="600"/>
      </w:pPr>
      <w:r>
        <w:t>надежная фиксация или обеспечение возможности перемещения в зависимости от условий расположения;</w:t>
      </w:r>
    </w:p>
    <w:p w:rsidR="00227B67" w:rsidRDefault="000522A0">
      <w:pPr>
        <w:pStyle w:val="20"/>
        <w:framePr w:w="9682" w:h="15711" w:hRule="exact" w:wrap="none" w:vAnchor="page" w:hAnchor="page" w:x="1877" w:y="405"/>
        <w:numPr>
          <w:ilvl w:val="0"/>
          <w:numId w:val="3"/>
        </w:numPr>
        <w:shd w:val="clear" w:color="auto" w:fill="auto"/>
        <w:tabs>
          <w:tab w:val="left" w:pos="814"/>
        </w:tabs>
        <w:spacing w:before="0" w:line="331" w:lineRule="exact"/>
        <w:ind w:firstLine="600"/>
      </w:pPr>
      <w:r>
        <w:t>достаточное количество МАФ определенных типов в каждой конкретной зоне;</w:t>
      </w:r>
    </w:p>
    <w:p w:rsidR="00227B67" w:rsidRDefault="000522A0">
      <w:pPr>
        <w:pStyle w:val="20"/>
        <w:framePr w:w="9682" w:h="15711" w:hRule="exact" w:wrap="none" w:vAnchor="page" w:hAnchor="page" w:x="1877" w:y="405"/>
        <w:numPr>
          <w:ilvl w:val="0"/>
          <w:numId w:val="9"/>
        </w:numPr>
        <w:shd w:val="clear" w:color="auto" w:fill="auto"/>
        <w:tabs>
          <w:tab w:val="left" w:pos="982"/>
        </w:tabs>
        <w:spacing w:before="0" w:line="331" w:lineRule="exact"/>
        <w:ind w:firstLine="600"/>
      </w:pPr>
      <w:r>
        <w:t>Частные требования к урнам:</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наличие пепельниц, предохраняющих мусор от возгорания;</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достаточная высота (минимальная около 100 см) и объем;</w:t>
      </w:r>
    </w:p>
    <w:p w:rsidR="00227B67" w:rsidRDefault="000522A0">
      <w:pPr>
        <w:pStyle w:val="20"/>
        <w:framePr w:w="9682" w:h="15711" w:hRule="exact" w:wrap="none" w:vAnchor="page" w:hAnchor="page" w:x="1877" w:y="405"/>
        <w:numPr>
          <w:ilvl w:val="0"/>
          <w:numId w:val="3"/>
        </w:numPr>
        <w:shd w:val="clear" w:color="auto" w:fill="auto"/>
        <w:tabs>
          <w:tab w:val="left" w:pos="810"/>
        </w:tabs>
        <w:spacing w:before="0" w:line="331" w:lineRule="exact"/>
        <w:ind w:firstLine="600"/>
      </w:pPr>
      <w:r>
        <w:t>наличие рельефного текстурирования или перфорирования для защиты от графического вандализма;</w:t>
      </w:r>
    </w:p>
    <w:p w:rsidR="00227B67" w:rsidRDefault="000522A0">
      <w:pPr>
        <w:pStyle w:val="20"/>
        <w:framePr w:w="9682" w:h="15711" w:hRule="exact" w:wrap="none" w:vAnchor="page" w:hAnchor="page" w:x="1877" w:y="405"/>
        <w:numPr>
          <w:ilvl w:val="0"/>
          <w:numId w:val="3"/>
        </w:numPr>
        <w:shd w:val="clear" w:color="auto" w:fill="auto"/>
        <w:tabs>
          <w:tab w:val="left" w:pos="872"/>
        </w:tabs>
        <w:spacing w:before="0" w:line="331" w:lineRule="exact"/>
        <w:ind w:firstLine="600"/>
      </w:pPr>
      <w:r>
        <w:t>защита от дождя и снега;</w:t>
      </w:r>
    </w:p>
    <w:p w:rsidR="00227B67" w:rsidRDefault="000522A0">
      <w:pPr>
        <w:pStyle w:val="20"/>
        <w:framePr w:w="9682" w:h="15711" w:hRule="exact" w:wrap="none" w:vAnchor="page" w:hAnchor="page" w:x="1877" w:y="405"/>
        <w:numPr>
          <w:ilvl w:val="0"/>
          <w:numId w:val="3"/>
        </w:numPr>
        <w:shd w:val="clear" w:color="auto" w:fill="auto"/>
        <w:tabs>
          <w:tab w:val="left" w:pos="805"/>
        </w:tabs>
        <w:spacing w:before="0" w:line="331" w:lineRule="exact"/>
        <w:ind w:firstLine="600"/>
      </w:pPr>
      <w:r>
        <w:t>использование и аккуратное расположение вставных ведер и мусорных мешков.</w:t>
      </w:r>
    </w:p>
    <w:p w:rsidR="00227B67" w:rsidRDefault="000522A0">
      <w:pPr>
        <w:pStyle w:val="20"/>
        <w:framePr w:w="9682" w:h="15711" w:hRule="exact" w:wrap="none" w:vAnchor="page" w:hAnchor="page" w:x="1877" w:y="405"/>
        <w:numPr>
          <w:ilvl w:val="0"/>
          <w:numId w:val="9"/>
        </w:numPr>
        <w:shd w:val="clear" w:color="auto" w:fill="auto"/>
        <w:tabs>
          <w:tab w:val="left" w:pos="982"/>
        </w:tabs>
        <w:spacing w:before="0" w:line="331" w:lineRule="exact"/>
        <w:ind w:firstLine="600"/>
      </w:pPr>
      <w:r>
        <w:t>Частные требования к цветочницам (вазонам), в том числе к навесным:</w:t>
      </w:r>
    </w:p>
    <w:p w:rsidR="00227B67" w:rsidRDefault="000522A0">
      <w:pPr>
        <w:pStyle w:val="20"/>
        <w:framePr w:w="9682" w:h="15711" w:hRule="exact" w:wrap="none" w:vAnchor="page" w:hAnchor="page" w:x="1877" w:y="405"/>
        <w:numPr>
          <w:ilvl w:val="0"/>
          <w:numId w:val="3"/>
        </w:numPr>
        <w:shd w:val="clear" w:color="auto" w:fill="auto"/>
        <w:tabs>
          <w:tab w:val="left" w:pos="877"/>
        </w:tabs>
        <w:spacing w:before="0" w:line="331" w:lineRule="exact"/>
        <w:ind w:firstLine="600"/>
      </w:pPr>
      <w:r>
        <w:t>кашпо следует выставлять только на существующих объектах;</w:t>
      </w:r>
    </w:p>
    <w:p w:rsidR="00227B67" w:rsidRDefault="000522A0">
      <w:pPr>
        <w:pStyle w:val="20"/>
        <w:framePr w:w="9682" w:h="15711" w:hRule="exact" w:wrap="none" w:vAnchor="page" w:hAnchor="page" w:x="1877" w:y="405"/>
        <w:numPr>
          <w:ilvl w:val="0"/>
          <w:numId w:val="3"/>
        </w:numPr>
        <w:shd w:val="clear" w:color="auto" w:fill="auto"/>
        <w:tabs>
          <w:tab w:val="left" w:pos="805"/>
        </w:tabs>
        <w:spacing w:before="0" w:line="331" w:lineRule="exact"/>
        <w:ind w:firstLine="600"/>
      </w:pPr>
      <w:r>
        <w:t>цветочницы (вазоны) должны иметь достаточную высоту — для предотвращения случайного наезда автомобилей и попадания мусора;</w:t>
      </w:r>
    </w:p>
    <w:p w:rsidR="00227B67" w:rsidRDefault="000522A0">
      <w:pPr>
        <w:pStyle w:val="20"/>
        <w:framePr w:w="9682" w:h="15711" w:hRule="exact" w:wrap="none" w:vAnchor="page" w:hAnchor="page" w:x="1877" w:y="405"/>
        <w:numPr>
          <w:ilvl w:val="0"/>
          <w:numId w:val="3"/>
        </w:numPr>
        <w:shd w:val="clear" w:color="auto" w:fill="auto"/>
        <w:tabs>
          <w:tab w:val="left" w:pos="805"/>
        </w:tabs>
        <w:spacing w:before="0" w:line="350" w:lineRule="exact"/>
        <w:ind w:firstLine="600"/>
      </w:pPr>
      <w:r>
        <w:t>дизайн (цвет, форма) цветочниц (вазонов) не должен отвлекать внимание от растений;</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2" w:h="16019" w:hRule="exact" w:wrap="none" w:vAnchor="page" w:hAnchor="page" w:x="1882" w:y="369"/>
        <w:numPr>
          <w:ilvl w:val="0"/>
          <w:numId w:val="3"/>
        </w:numPr>
        <w:shd w:val="clear" w:color="auto" w:fill="auto"/>
        <w:tabs>
          <w:tab w:val="left" w:pos="811"/>
        </w:tabs>
        <w:spacing w:before="0" w:line="355" w:lineRule="exact"/>
        <w:ind w:firstLine="580"/>
      </w:pPr>
      <w:r>
        <w:lastRenderedPageBreak/>
        <w:t>цветочницы и кашпо зимой необходимо хранить в помещении или заменять в них цветы хвойными растениями или иными растительными декорациями.</w:t>
      </w:r>
    </w:p>
    <w:p w:rsidR="00227B67" w:rsidRDefault="000522A0">
      <w:pPr>
        <w:pStyle w:val="20"/>
        <w:framePr w:w="9672" w:h="16019" w:hRule="exact" w:wrap="none" w:vAnchor="page" w:hAnchor="page" w:x="1882" w:y="369"/>
        <w:numPr>
          <w:ilvl w:val="0"/>
          <w:numId w:val="9"/>
        </w:numPr>
        <w:shd w:val="clear" w:color="auto" w:fill="auto"/>
        <w:tabs>
          <w:tab w:val="left" w:pos="958"/>
        </w:tabs>
        <w:spacing w:before="0" w:line="280" w:lineRule="exact"/>
        <w:ind w:firstLine="580"/>
      </w:pPr>
      <w:r>
        <w:t>Частные требования к ограждениям:</w:t>
      </w:r>
    </w:p>
    <w:p w:rsidR="00227B67" w:rsidRDefault="000522A0">
      <w:pPr>
        <w:pStyle w:val="20"/>
        <w:framePr w:w="9672" w:h="16019" w:hRule="exact" w:wrap="none" w:vAnchor="page" w:hAnchor="page" w:x="1882" w:y="369"/>
        <w:numPr>
          <w:ilvl w:val="0"/>
          <w:numId w:val="3"/>
        </w:numPr>
        <w:shd w:val="clear" w:color="auto" w:fill="auto"/>
        <w:tabs>
          <w:tab w:val="left" w:pos="852"/>
        </w:tabs>
        <w:spacing w:before="0" w:line="336" w:lineRule="exact"/>
        <w:ind w:firstLine="580"/>
      </w:pPr>
      <w:r>
        <w:t>достаточная прочность для защиты пешеходов от наезда автомобилей;</w:t>
      </w:r>
    </w:p>
    <w:p w:rsidR="00227B67" w:rsidRDefault="000522A0">
      <w:pPr>
        <w:pStyle w:val="20"/>
        <w:framePr w:w="9672" w:h="16019" w:hRule="exact" w:wrap="none" w:vAnchor="page" w:hAnchor="page" w:x="1882" w:y="369"/>
        <w:numPr>
          <w:ilvl w:val="0"/>
          <w:numId w:val="3"/>
        </w:numPr>
        <w:shd w:val="clear" w:color="auto" w:fill="auto"/>
        <w:tabs>
          <w:tab w:val="left" w:pos="852"/>
        </w:tabs>
        <w:spacing w:before="0" w:line="336" w:lineRule="exact"/>
        <w:ind w:firstLine="580"/>
      </w:pPr>
      <w:r>
        <w:t>модульность, возможность создания конструкции любой формы;</w:t>
      </w:r>
    </w:p>
    <w:p w:rsidR="00227B67" w:rsidRDefault="000522A0">
      <w:pPr>
        <w:pStyle w:val="20"/>
        <w:framePr w:w="9672" w:h="16019" w:hRule="exact" w:wrap="none" w:vAnchor="page" w:hAnchor="page" w:x="1882" w:y="369"/>
        <w:numPr>
          <w:ilvl w:val="0"/>
          <w:numId w:val="3"/>
        </w:numPr>
        <w:shd w:val="clear" w:color="auto" w:fill="auto"/>
        <w:tabs>
          <w:tab w:val="left" w:pos="811"/>
        </w:tabs>
        <w:spacing w:before="0" w:line="336" w:lineRule="exact"/>
        <w:ind w:firstLine="580"/>
      </w:pPr>
      <w:r>
        <w:t>светоотражающие элементы там, где возможен случайный наезд автомобиля;</w:t>
      </w:r>
    </w:p>
    <w:p w:rsidR="00227B67" w:rsidRDefault="000522A0">
      <w:pPr>
        <w:pStyle w:val="20"/>
        <w:framePr w:w="9672" w:h="16019" w:hRule="exact" w:wrap="none" w:vAnchor="page" w:hAnchor="page" w:x="1882" w:y="369"/>
        <w:numPr>
          <w:ilvl w:val="0"/>
          <w:numId w:val="3"/>
        </w:numPr>
        <w:shd w:val="clear" w:color="auto" w:fill="auto"/>
        <w:tabs>
          <w:tab w:val="left" w:pos="852"/>
        </w:tabs>
        <w:spacing w:before="0" w:line="336" w:lineRule="exact"/>
        <w:ind w:firstLine="580"/>
      </w:pPr>
      <w:r>
        <w:t>недопустимо располагать ограды далее 10 см от края газона;</w:t>
      </w:r>
    </w:p>
    <w:p w:rsidR="00227B67" w:rsidRDefault="000522A0">
      <w:pPr>
        <w:pStyle w:val="20"/>
        <w:framePr w:w="9672" w:h="16019" w:hRule="exact" w:wrap="none" w:vAnchor="page" w:hAnchor="page" w:x="1882" w:y="369"/>
        <w:numPr>
          <w:ilvl w:val="0"/>
          <w:numId w:val="3"/>
        </w:numPr>
        <w:shd w:val="clear" w:color="auto" w:fill="auto"/>
        <w:tabs>
          <w:tab w:val="left" w:pos="811"/>
        </w:tabs>
        <w:spacing w:before="0" w:line="336" w:lineRule="exact"/>
        <w:ind w:firstLine="580"/>
      </w:pPr>
      <w:r>
        <w:t>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227B67" w:rsidRDefault="000522A0">
      <w:pPr>
        <w:pStyle w:val="20"/>
        <w:framePr w:w="9672" w:h="16019" w:hRule="exact" w:wrap="none" w:vAnchor="page" w:hAnchor="page" w:x="1882" w:y="369"/>
        <w:numPr>
          <w:ilvl w:val="0"/>
          <w:numId w:val="9"/>
        </w:numPr>
        <w:shd w:val="clear" w:color="auto" w:fill="auto"/>
        <w:tabs>
          <w:tab w:val="left" w:pos="958"/>
        </w:tabs>
        <w:spacing w:before="0" w:line="336" w:lineRule="exact"/>
        <w:ind w:firstLine="580"/>
      </w:pPr>
      <w:r>
        <w:t>Характерные МАФ тротуаров автомобильных дорог:</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скамейки без спинки с достаточным местом для сумок;</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опоры у скамеек для людей с ограниченными возможностями;</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мощные заграждения от автомобилей;</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высокие безопасные заборы;</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навесные кашпо навесные цветочницы и вазоны;</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высокие цветочницы (вазоны) и урны;</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пепельницы — встроенные в урны или отдельные;</w:t>
      </w:r>
    </w:p>
    <w:p w:rsidR="00227B67" w:rsidRDefault="000522A0">
      <w:pPr>
        <w:pStyle w:val="20"/>
        <w:framePr w:w="9672" w:h="16019" w:hRule="exact" w:wrap="none" w:vAnchor="page" w:hAnchor="page" w:x="1882" w:y="369"/>
        <w:numPr>
          <w:ilvl w:val="0"/>
          <w:numId w:val="9"/>
        </w:numPr>
        <w:shd w:val="clear" w:color="auto" w:fill="auto"/>
        <w:tabs>
          <w:tab w:val="left" w:pos="958"/>
        </w:tabs>
        <w:spacing w:before="0" w:line="331" w:lineRule="exact"/>
        <w:ind w:firstLine="580"/>
      </w:pPr>
      <w:r>
        <w:t>Характерные МАФ пешеходных зон:</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относительно небольшие уличные фонари;</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объемные урны;</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цветочницы и кашпо (вазоны);</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информационные стенды;</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line="331" w:lineRule="exact"/>
        <w:ind w:firstLine="580"/>
      </w:pPr>
      <w:r>
        <w:t>защитные ограждения:</w:t>
      </w:r>
    </w:p>
    <w:p w:rsidR="00227B67" w:rsidRDefault="000522A0">
      <w:pPr>
        <w:pStyle w:val="20"/>
        <w:framePr w:w="9672" w:h="16019" w:hRule="exact" w:wrap="none" w:vAnchor="page" w:hAnchor="page" w:x="1882" w:y="369"/>
        <w:numPr>
          <w:ilvl w:val="0"/>
          <w:numId w:val="3"/>
        </w:numPr>
        <w:shd w:val="clear" w:color="auto" w:fill="auto"/>
        <w:tabs>
          <w:tab w:val="left" w:pos="857"/>
        </w:tabs>
        <w:spacing w:before="0" w:after="341" w:line="331" w:lineRule="exact"/>
        <w:ind w:firstLine="580"/>
      </w:pPr>
      <w:r>
        <w:t>столы для игр.</w:t>
      </w:r>
    </w:p>
    <w:p w:rsidR="00227B67" w:rsidRDefault="000522A0">
      <w:pPr>
        <w:pStyle w:val="53"/>
        <w:framePr w:w="9672" w:h="16019" w:hRule="exact" w:wrap="none" w:vAnchor="page" w:hAnchor="page" w:x="1882" w:y="369"/>
        <w:shd w:val="clear" w:color="auto" w:fill="auto"/>
        <w:spacing w:before="0" w:after="314" w:line="280" w:lineRule="exact"/>
        <w:ind w:firstLine="580"/>
        <w:jc w:val="both"/>
      </w:pPr>
      <w:bookmarkStart w:id="19" w:name="bookmark18"/>
      <w:r>
        <w:t>Статья 10. Водные устройства</w:t>
      </w:r>
      <w:bookmarkEnd w:id="19"/>
    </w:p>
    <w:p w:rsidR="00227B67" w:rsidRDefault="000522A0">
      <w:pPr>
        <w:pStyle w:val="20"/>
        <w:framePr w:w="9672" w:h="16019" w:hRule="exact" w:wrap="none" w:vAnchor="page" w:hAnchor="page" w:x="1882" w:y="369"/>
        <w:numPr>
          <w:ilvl w:val="0"/>
          <w:numId w:val="10"/>
        </w:numPr>
        <w:shd w:val="clear" w:color="auto" w:fill="auto"/>
        <w:tabs>
          <w:tab w:val="left" w:pos="925"/>
        </w:tabs>
        <w:spacing w:before="0" w:line="326" w:lineRule="exact"/>
        <w:ind w:firstLine="580"/>
      </w:pPr>
      <w:r>
        <w:t>Водные устройства (фонтаны, декоративные водоемы) выполняют декоративно-эстетическую функцию, улучшают микроклимат, воздушную и акустическую среду.</w:t>
      </w:r>
    </w:p>
    <w:p w:rsidR="00227B67" w:rsidRDefault="000522A0">
      <w:pPr>
        <w:pStyle w:val="20"/>
        <w:framePr w:w="9672" w:h="16019" w:hRule="exact" w:wrap="none" w:vAnchor="page" w:hAnchor="page" w:x="1882" w:y="369"/>
        <w:numPr>
          <w:ilvl w:val="0"/>
          <w:numId w:val="10"/>
        </w:numPr>
        <w:shd w:val="clear" w:color="auto" w:fill="auto"/>
        <w:tabs>
          <w:tab w:val="left" w:pos="915"/>
        </w:tabs>
        <w:spacing w:before="0" w:line="326" w:lineRule="exact"/>
        <w:ind w:firstLine="580"/>
      </w:pPr>
      <w:r>
        <w:t>Водные устройства всех видов должны быть снабжены водосливными трубами, отводящими избыток воды в дренажную сеть и ливневую канализацию.</w:t>
      </w:r>
    </w:p>
    <w:p w:rsidR="00227B67" w:rsidRDefault="000522A0">
      <w:pPr>
        <w:pStyle w:val="20"/>
        <w:framePr w:w="9672" w:h="16019" w:hRule="exact" w:wrap="none" w:vAnchor="page" w:hAnchor="page" w:x="1882" w:y="369"/>
        <w:numPr>
          <w:ilvl w:val="0"/>
          <w:numId w:val="10"/>
        </w:numPr>
        <w:shd w:val="clear" w:color="auto" w:fill="auto"/>
        <w:tabs>
          <w:tab w:val="left" w:pos="958"/>
        </w:tabs>
        <w:spacing w:before="0" w:line="331" w:lineRule="exact"/>
        <w:ind w:firstLine="580"/>
      </w:pPr>
      <w:r>
        <w:t>Фонтаны проектируются на основании индивидуальных проектов.</w:t>
      </w:r>
    </w:p>
    <w:p w:rsidR="00227B67" w:rsidRDefault="000522A0">
      <w:pPr>
        <w:pStyle w:val="20"/>
        <w:framePr w:w="9672" w:h="16019" w:hRule="exact" w:wrap="none" w:vAnchor="page" w:hAnchor="page" w:x="1882" w:y="369"/>
        <w:numPr>
          <w:ilvl w:val="0"/>
          <w:numId w:val="10"/>
        </w:numPr>
        <w:shd w:val="clear" w:color="auto" w:fill="auto"/>
        <w:tabs>
          <w:tab w:val="left" w:pos="920"/>
        </w:tabs>
        <w:spacing w:before="0" w:line="331" w:lineRule="exact"/>
        <w:ind w:firstLine="580"/>
      </w:pPr>
      <w:r>
        <w:t>Ежегодно должно выполняться техническое обслуживание и текущий ремонт городских фонтанов. Данные работы включают в себя ревизию водозапорной арматуры, прочистку фильтрующих элементов, покраску и прочистку элементов фонтанного оборудования, очистку чаш фонтанов от грязи, их дезобработку, обслуживание напорных водопроводов, своевременную прочистку сливной канализации, монтаж и демонтаж фонтанного оборудования, ревизию насосов и перемотку электродвигателей.</w:t>
      </w:r>
    </w:p>
    <w:p w:rsidR="00227B67" w:rsidRDefault="000522A0">
      <w:pPr>
        <w:pStyle w:val="20"/>
        <w:framePr w:w="9672" w:h="16019" w:hRule="exact" w:wrap="none" w:vAnchor="page" w:hAnchor="page" w:x="1882" w:y="369"/>
        <w:numPr>
          <w:ilvl w:val="0"/>
          <w:numId w:val="10"/>
        </w:numPr>
        <w:shd w:val="clear" w:color="auto" w:fill="auto"/>
        <w:tabs>
          <w:tab w:val="left" w:pos="920"/>
        </w:tabs>
        <w:spacing w:before="0" w:line="331" w:lineRule="exact"/>
        <w:ind w:firstLine="580"/>
      </w:pPr>
      <w:r>
        <w:t>В период работы фонтанов очистка водной поверхности от мусора производится ежедневно.</w:t>
      </w:r>
    </w:p>
    <w:p w:rsidR="00227B67" w:rsidRDefault="000522A0">
      <w:pPr>
        <w:pStyle w:val="20"/>
        <w:framePr w:w="9672" w:h="16019" w:hRule="exact" w:wrap="none" w:vAnchor="page" w:hAnchor="page" w:x="1882" w:y="369"/>
        <w:numPr>
          <w:ilvl w:val="0"/>
          <w:numId w:val="10"/>
        </w:numPr>
        <w:shd w:val="clear" w:color="auto" w:fill="auto"/>
        <w:tabs>
          <w:tab w:val="left" w:pos="910"/>
        </w:tabs>
        <w:spacing w:before="0" w:line="312" w:lineRule="exact"/>
        <w:ind w:firstLine="580"/>
      </w:pPr>
      <w:r>
        <w:t>Содержание в исправном состоянии и ремонт фонтанов осуществляется их владельцами.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58" w:h="16336" w:hRule="exact" w:wrap="none" w:vAnchor="page" w:hAnchor="page" w:x="1889" w:y="523"/>
        <w:numPr>
          <w:ilvl w:val="0"/>
          <w:numId w:val="10"/>
        </w:numPr>
        <w:shd w:val="clear" w:color="auto" w:fill="auto"/>
        <w:tabs>
          <w:tab w:val="left" w:pos="928"/>
        </w:tabs>
        <w:spacing w:before="0" w:line="331" w:lineRule="exact"/>
        <w:ind w:firstLine="580"/>
      </w:pPr>
      <w:r>
        <w:lastRenderedPageBreak/>
        <w:t>Декоративный водоем, являющийся искусственным элементом ландшафта, следует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водонепроницаемым, гладким, удобным для очистки и очищаться по мере загрязнения.</w:t>
      </w:r>
    </w:p>
    <w:p w:rsidR="00227B67" w:rsidRDefault="000522A0">
      <w:pPr>
        <w:pStyle w:val="20"/>
        <w:framePr w:w="9658" w:h="16336" w:hRule="exact" w:wrap="none" w:vAnchor="page" w:hAnchor="page" w:x="1889" w:y="523"/>
        <w:numPr>
          <w:ilvl w:val="0"/>
          <w:numId w:val="10"/>
        </w:numPr>
        <w:shd w:val="clear" w:color="auto" w:fill="auto"/>
        <w:tabs>
          <w:tab w:val="left" w:pos="860"/>
        </w:tabs>
        <w:spacing w:before="0" w:line="331" w:lineRule="exact"/>
        <w:ind w:firstLine="580"/>
      </w:pPr>
      <w: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оборудуются твердым видом покрытия, высота должна составлять не более 90 см для взрослых и не более 70 см для детей.</w:t>
      </w:r>
    </w:p>
    <w:p w:rsidR="00227B67" w:rsidRDefault="000522A0">
      <w:pPr>
        <w:pStyle w:val="20"/>
        <w:framePr w:w="9658" w:h="16336" w:hRule="exact" w:wrap="none" w:vAnchor="page" w:hAnchor="page" w:x="1889" w:y="523"/>
        <w:numPr>
          <w:ilvl w:val="0"/>
          <w:numId w:val="10"/>
        </w:numPr>
        <w:shd w:val="clear" w:color="auto" w:fill="auto"/>
        <w:tabs>
          <w:tab w:val="left" w:pos="928"/>
        </w:tabs>
        <w:spacing w:before="0" w:after="341" w:line="331" w:lineRule="exact"/>
        <w:ind w:firstLine="580"/>
      </w:pPr>
      <w:r>
        <w:t>Запрещается загрязнять водные устройства, купаться в фонтанах, декоративных водоемах, ломать оборудование фонтанов и иных водных устройств. Купание в родниках, оборудованных чашей водосбора, допускается в случаях, предусмотренных правилами использования водных объектов для личных и бытовых нужд при условии отсутствия запрета, установленного органами Роспотребнадзора.</w:t>
      </w:r>
    </w:p>
    <w:p w:rsidR="00227B67" w:rsidRDefault="000522A0">
      <w:pPr>
        <w:pStyle w:val="30"/>
        <w:framePr w:w="9658" w:h="16336" w:hRule="exact" w:wrap="none" w:vAnchor="page" w:hAnchor="page" w:x="1889" w:y="523"/>
        <w:shd w:val="clear" w:color="auto" w:fill="auto"/>
        <w:spacing w:after="305" w:line="280" w:lineRule="exact"/>
        <w:ind w:firstLine="580"/>
        <w:jc w:val="both"/>
      </w:pPr>
      <w:r>
        <w:t>Статья 11. Городская мебель</w:t>
      </w:r>
    </w:p>
    <w:p w:rsidR="00227B67" w:rsidRDefault="000522A0">
      <w:pPr>
        <w:pStyle w:val="20"/>
        <w:framePr w:w="9658" w:h="16336" w:hRule="exact" w:wrap="none" w:vAnchor="page" w:hAnchor="page" w:x="1889" w:y="523"/>
        <w:numPr>
          <w:ilvl w:val="0"/>
          <w:numId w:val="11"/>
        </w:numPr>
        <w:shd w:val="clear" w:color="auto" w:fill="auto"/>
        <w:tabs>
          <w:tab w:val="left" w:pos="928"/>
        </w:tabs>
        <w:spacing w:before="0" w:line="331" w:lineRule="exact"/>
        <w:ind w:firstLine="580"/>
      </w:pPr>
      <w:r>
        <w:t>К городской мебели относятся различные виды скамей отдыха, размещаемые на территории общественных пространств, скамей и столов на площадках для настольных игр, детских площадках.</w:t>
      </w:r>
    </w:p>
    <w:p w:rsidR="00227B67" w:rsidRDefault="000522A0">
      <w:pPr>
        <w:pStyle w:val="20"/>
        <w:framePr w:w="9658" w:h="16336" w:hRule="exact" w:wrap="none" w:vAnchor="page" w:hAnchor="page" w:x="1889" w:y="523"/>
        <w:numPr>
          <w:ilvl w:val="0"/>
          <w:numId w:val="11"/>
        </w:numPr>
        <w:shd w:val="clear" w:color="auto" w:fill="auto"/>
        <w:tabs>
          <w:tab w:val="left" w:pos="860"/>
        </w:tabs>
        <w:spacing w:before="0" w:line="331" w:lineRule="exact"/>
        <w:ind w:firstLine="580"/>
      </w:pPr>
      <w:r>
        <w:t>Установку скамей следует предусматривать на твердые виды покрытия или фундамент. В зонах отдыха, парках, скверах, детских площадках допускается установка скамей на мягкие виды покрытия. При наличии фундамента его части следует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миллиметров. Поверхности скамьи для отдыха следует выполнять из дерева, с различными видами водоустойчивой обработки (предпочтительно пропиткой). Допускается установка скамей с пластиковой поверхностью.</w:t>
      </w:r>
    </w:p>
    <w:p w:rsidR="00227B67" w:rsidRDefault="000522A0">
      <w:pPr>
        <w:pStyle w:val="20"/>
        <w:framePr w:w="9658" w:h="16336" w:hRule="exact" w:wrap="none" w:vAnchor="page" w:hAnchor="page" w:x="1889" w:y="523"/>
        <w:numPr>
          <w:ilvl w:val="0"/>
          <w:numId w:val="11"/>
        </w:numPr>
        <w:shd w:val="clear" w:color="auto" w:fill="auto"/>
        <w:tabs>
          <w:tab w:val="left" w:pos="928"/>
        </w:tabs>
        <w:spacing w:before="0" w:line="331" w:lineRule="exact"/>
        <w:ind w:firstLine="580"/>
      </w:pPr>
      <w: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227B67" w:rsidRDefault="000522A0">
      <w:pPr>
        <w:pStyle w:val="20"/>
        <w:framePr w:w="9658" w:h="16336" w:hRule="exact" w:wrap="none" w:vAnchor="page" w:hAnchor="page" w:x="1889" w:y="523"/>
        <w:numPr>
          <w:ilvl w:val="0"/>
          <w:numId w:val="11"/>
        </w:numPr>
        <w:shd w:val="clear" w:color="auto" w:fill="auto"/>
        <w:tabs>
          <w:tab w:val="left" w:pos="859"/>
        </w:tabs>
        <w:spacing w:before="0" w:line="331" w:lineRule="exact"/>
        <w:ind w:firstLine="580"/>
      </w:pPr>
      <w:r>
        <w:t>Запрещается повреждать, ломать, загрязнять городскую мебель, делать надписи на скамьях и столах. Поврежденная городская мебель должна быть отремонтирована или заменена в течение 10 дней после обнаружения повреждения.</w:t>
      </w:r>
    </w:p>
    <w:p w:rsidR="00227B67" w:rsidRDefault="000522A0">
      <w:pPr>
        <w:pStyle w:val="20"/>
        <w:framePr w:w="9658" w:h="16336" w:hRule="exact" w:wrap="none" w:vAnchor="page" w:hAnchor="page" w:x="1889" w:y="523"/>
        <w:numPr>
          <w:ilvl w:val="0"/>
          <w:numId w:val="11"/>
        </w:numPr>
        <w:shd w:val="clear" w:color="auto" w:fill="auto"/>
        <w:tabs>
          <w:tab w:val="left" w:pos="928"/>
        </w:tabs>
        <w:spacing w:before="0" w:after="341" w:line="331" w:lineRule="exact"/>
        <w:ind w:firstLine="580"/>
      </w:pPr>
      <w:r>
        <w:t>Установку, содержание и ремонт городской мебели на улицах, площадях, в садах, скверах, аллеях осуществляют специализированные организации, выполняющие в установленном порядке работы по содержанию объектов благоустройства на соответствующей территории.</w:t>
      </w:r>
    </w:p>
    <w:p w:rsidR="00227B67" w:rsidRDefault="000522A0">
      <w:pPr>
        <w:pStyle w:val="30"/>
        <w:framePr w:w="9658" w:h="16336" w:hRule="exact" w:wrap="none" w:vAnchor="page" w:hAnchor="page" w:x="1889" w:y="523"/>
        <w:shd w:val="clear" w:color="auto" w:fill="auto"/>
        <w:spacing w:after="312" w:line="280" w:lineRule="exact"/>
        <w:ind w:firstLine="580"/>
        <w:jc w:val="both"/>
      </w:pPr>
      <w:r>
        <w:t>Статья 12. Элементы коммунально-бытового назначения</w:t>
      </w:r>
    </w:p>
    <w:p w:rsidR="00227B67" w:rsidRDefault="000522A0">
      <w:pPr>
        <w:pStyle w:val="20"/>
        <w:framePr w:w="9658" w:h="16336" w:hRule="exact" w:wrap="none" w:vAnchor="page" w:hAnchor="page" w:x="1889" w:y="523"/>
        <w:numPr>
          <w:ilvl w:val="0"/>
          <w:numId w:val="12"/>
        </w:numPr>
        <w:shd w:val="clear" w:color="auto" w:fill="auto"/>
        <w:tabs>
          <w:tab w:val="left" w:pos="859"/>
        </w:tabs>
        <w:spacing w:before="0" w:line="341" w:lineRule="exact"/>
        <w:ind w:firstLine="580"/>
      </w:pPr>
      <w:r>
        <w:t>Для предотвращения засорения улиц, площадей и других общественных мест на территории Урус-Мартановского муниципального района должны устанавливаться урны:</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6444" w:hRule="exact" w:wrap="none" w:vAnchor="page" w:hAnchor="page" w:x="1879" w:y="447"/>
        <w:numPr>
          <w:ilvl w:val="0"/>
          <w:numId w:val="3"/>
        </w:numPr>
        <w:shd w:val="clear" w:color="auto" w:fill="auto"/>
        <w:tabs>
          <w:tab w:val="left" w:pos="779"/>
        </w:tabs>
        <w:spacing w:before="0" w:line="312" w:lineRule="exact"/>
        <w:ind w:firstLine="580"/>
      </w:pPr>
      <w:r>
        <w:lastRenderedPageBreak/>
        <w:t>организациями - у входов в здания, сооружения, находящиеся в их собственности (владении, пользовании);</w:t>
      </w:r>
    </w:p>
    <w:p w:rsidR="00227B67" w:rsidRDefault="000522A0">
      <w:pPr>
        <w:pStyle w:val="20"/>
        <w:framePr w:w="9677" w:h="16444" w:hRule="exact" w:wrap="none" w:vAnchor="page" w:hAnchor="page" w:x="1879" w:y="447"/>
        <w:numPr>
          <w:ilvl w:val="0"/>
          <w:numId w:val="3"/>
        </w:numPr>
        <w:shd w:val="clear" w:color="auto" w:fill="auto"/>
        <w:tabs>
          <w:tab w:val="left" w:pos="934"/>
        </w:tabs>
        <w:spacing w:before="0" w:line="326" w:lineRule="exact"/>
        <w:ind w:firstLine="580"/>
      </w:pPr>
      <w:r>
        <w:t>организациями торговли - у входа и выхода из торговых объектов (зданий, помещений, павильонов), у киосков, лотков, летних площадок с оказанием услуг питания;</w:t>
      </w:r>
    </w:p>
    <w:p w:rsidR="00227B67" w:rsidRDefault="000522A0">
      <w:pPr>
        <w:pStyle w:val="20"/>
        <w:framePr w:w="9677" w:h="16444" w:hRule="exact" w:wrap="none" w:vAnchor="page" w:hAnchor="page" w:x="1879" w:y="447"/>
        <w:shd w:val="clear" w:color="auto" w:fill="auto"/>
        <w:spacing w:before="0" w:line="326" w:lineRule="exact"/>
        <w:ind w:firstLine="1080"/>
      </w:pPr>
      <w:r>
        <w:t>управляющими многоквартирными домами - у входов в</w:t>
      </w:r>
    </w:p>
    <w:p w:rsidR="00227B67" w:rsidRDefault="000522A0">
      <w:pPr>
        <w:pStyle w:val="32"/>
        <w:framePr w:w="9677" w:h="16444" w:hRule="exact" w:wrap="none" w:vAnchor="page" w:hAnchor="page" w:x="1879" w:y="447"/>
        <w:shd w:val="clear" w:color="auto" w:fill="auto"/>
        <w:spacing w:after="0" w:line="360" w:lineRule="exact"/>
      </w:pPr>
      <w:bookmarkStart w:id="20" w:name="bookmark19"/>
      <w:r>
        <w:t>многоквартирный жилой дом, на дворовой (внутриквартальной) территории;</w:t>
      </w:r>
      <w:bookmarkEnd w:id="20"/>
    </w:p>
    <w:p w:rsidR="00227B67" w:rsidRDefault="000522A0">
      <w:pPr>
        <w:pStyle w:val="20"/>
        <w:framePr w:w="9677" w:h="16444" w:hRule="exact" w:wrap="none" w:vAnchor="page" w:hAnchor="page" w:x="1879" w:y="447"/>
        <w:numPr>
          <w:ilvl w:val="0"/>
          <w:numId w:val="3"/>
        </w:numPr>
        <w:shd w:val="clear" w:color="auto" w:fill="auto"/>
        <w:tabs>
          <w:tab w:val="left" w:pos="1342"/>
        </w:tabs>
        <w:spacing w:before="0" w:line="374" w:lineRule="exact"/>
        <w:ind w:firstLine="580"/>
      </w:pPr>
      <w:r>
        <w:t>организациями, в ведении которых находятся объекты рекреации (парки,</w:t>
      </w:r>
    </w:p>
    <w:p w:rsidR="00227B67" w:rsidRDefault="000522A0">
      <w:pPr>
        <w:pStyle w:val="43"/>
        <w:framePr w:w="9677" w:h="16444" w:hRule="exact" w:wrap="none" w:vAnchor="page" w:hAnchor="page" w:x="1879" w:y="447"/>
        <w:shd w:val="clear" w:color="auto" w:fill="auto"/>
        <w:tabs>
          <w:tab w:val="left" w:pos="715"/>
        </w:tabs>
      </w:pPr>
      <w:bookmarkStart w:id="21" w:name="bookmark20"/>
      <w:r>
        <w:t>скверы, бульвары) - у скамей, некапитальных нестационарных объектов.</w:t>
      </w:r>
      <w:bookmarkEnd w:id="21"/>
    </w:p>
    <w:p w:rsidR="00227B67" w:rsidRDefault="000522A0">
      <w:pPr>
        <w:pStyle w:val="70"/>
        <w:framePr w:w="9677" w:h="16444" w:hRule="exact" w:wrap="none" w:vAnchor="page" w:hAnchor="page" w:x="1879" w:y="447"/>
        <w:shd w:val="clear" w:color="auto" w:fill="auto"/>
      </w:pPr>
      <w:r>
        <w:t>уличного технического оборудования, ориентированных на продажу продуктов питания, в местах, удобных для их очистки;</w:t>
      </w:r>
    </w:p>
    <w:p w:rsidR="00227B67" w:rsidRDefault="000522A0">
      <w:pPr>
        <w:pStyle w:val="20"/>
        <w:framePr w:w="9677" w:h="16444" w:hRule="exact" w:wrap="none" w:vAnchor="page" w:hAnchor="page" w:x="1879" w:y="447"/>
        <w:shd w:val="clear" w:color="auto" w:fill="auto"/>
        <w:spacing w:before="0" w:line="326" w:lineRule="exact"/>
        <w:ind w:firstLine="1080"/>
      </w:pPr>
      <w:r>
        <w:t>лицами, осуществляющими эксплуатацию (балансодержатели, арендаторы, собственники и т.д.) банкоматов, терминалов оплаты услуг - в непосредственной близости от данных объектов.</w:t>
      </w:r>
    </w:p>
    <w:p w:rsidR="00227B67" w:rsidRDefault="000522A0">
      <w:pPr>
        <w:pStyle w:val="20"/>
        <w:framePr w:w="9677" w:h="16444" w:hRule="exact" w:wrap="none" w:vAnchor="page" w:hAnchor="page" w:x="1879" w:y="447"/>
        <w:numPr>
          <w:ilvl w:val="0"/>
          <w:numId w:val="12"/>
        </w:numPr>
        <w:shd w:val="clear" w:color="auto" w:fill="auto"/>
        <w:tabs>
          <w:tab w:val="left" w:pos="934"/>
        </w:tabs>
        <w:spacing w:before="0" w:line="341" w:lineRule="exact"/>
        <w:ind w:firstLine="580"/>
      </w:pPr>
      <w:r>
        <w:t>Интервал при расстановке урн может составлять: на основных пешеходных коммуникациях - не более 60 м, других территорий города - не более 100 м.</w:t>
      </w:r>
    </w:p>
    <w:p w:rsidR="00227B67" w:rsidRDefault="000522A0">
      <w:pPr>
        <w:pStyle w:val="20"/>
        <w:framePr w:w="9677" w:h="16444" w:hRule="exact" w:wrap="none" w:vAnchor="page" w:hAnchor="page" w:x="1879" w:y="447"/>
        <w:numPr>
          <w:ilvl w:val="0"/>
          <w:numId w:val="12"/>
        </w:numPr>
        <w:shd w:val="clear" w:color="auto" w:fill="auto"/>
        <w:tabs>
          <w:tab w:val="left" w:pos="934"/>
        </w:tabs>
        <w:spacing w:before="0" w:line="326" w:lineRule="exact"/>
        <w:ind w:firstLine="580"/>
      </w:pPr>
      <w:r>
        <w:t>Урны должны содержаться в исправном состоянии, очищаться от мусора по мере его накопления, но не реже одного раза в три дня, а в периоды года с температурой воздуха выше 14°С - ежедневно и не реже одного раза в месяц промываться и дезинфицироваться.</w:t>
      </w:r>
    </w:p>
    <w:p w:rsidR="00227B67" w:rsidRDefault="000522A0">
      <w:pPr>
        <w:pStyle w:val="20"/>
        <w:framePr w:w="9677" w:h="16444" w:hRule="exact" w:wrap="none" w:vAnchor="page" w:hAnchor="page" w:x="1879" w:y="447"/>
        <w:numPr>
          <w:ilvl w:val="0"/>
          <w:numId w:val="12"/>
        </w:numPr>
        <w:shd w:val="clear" w:color="auto" w:fill="auto"/>
        <w:tabs>
          <w:tab w:val="left" w:pos="934"/>
        </w:tabs>
        <w:spacing w:before="0" w:after="296" w:line="331" w:lineRule="exact"/>
        <w:ind w:firstLine="580"/>
      </w:pPr>
      <w:r>
        <w:t>Обязанность по приобретению, установке урн несут организации, указанные в части 1 настоящей статьи, на остальной городской территории - органы администрации Урус-Мартановского муниципального района, уполномоченные в области жилищно-коммунального хозяйства и благоустройства.</w:t>
      </w:r>
    </w:p>
    <w:p w:rsidR="00227B67" w:rsidRDefault="000522A0">
      <w:pPr>
        <w:pStyle w:val="53"/>
        <w:framePr w:w="9677" w:h="16444" w:hRule="exact" w:wrap="none" w:vAnchor="page" w:hAnchor="page" w:x="1879" w:y="447"/>
        <w:shd w:val="clear" w:color="auto" w:fill="auto"/>
        <w:spacing w:before="0" w:after="308" w:line="336" w:lineRule="exact"/>
        <w:ind w:firstLine="580"/>
        <w:jc w:val="both"/>
      </w:pPr>
      <w:bookmarkStart w:id="22" w:name="bookmark21"/>
      <w:r>
        <w:t>Статья 13. Ограждения, шлагбаумы ш иные ограничивающие устройства</w:t>
      </w:r>
      <w:bookmarkEnd w:id="22"/>
    </w:p>
    <w:p w:rsidR="00227B67" w:rsidRDefault="000522A0">
      <w:pPr>
        <w:pStyle w:val="20"/>
        <w:framePr w:w="9677" w:h="16444" w:hRule="exact" w:wrap="none" w:vAnchor="page" w:hAnchor="page" w:x="1879" w:y="447"/>
        <w:numPr>
          <w:ilvl w:val="0"/>
          <w:numId w:val="13"/>
        </w:numPr>
        <w:shd w:val="clear" w:color="auto" w:fill="auto"/>
        <w:tabs>
          <w:tab w:val="left" w:pos="934"/>
        </w:tabs>
        <w:spacing w:before="0" w:line="326" w:lineRule="exact"/>
        <w:ind w:firstLine="580"/>
      </w:pPr>
      <w:r>
        <w:t>В целях благоустройства на территории города предусматриваеся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227B67" w:rsidRDefault="000522A0">
      <w:pPr>
        <w:pStyle w:val="20"/>
        <w:framePr w:w="9677" w:h="16444" w:hRule="exact" w:wrap="none" w:vAnchor="page" w:hAnchor="page" w:x="1879" w:y="447"/>
        <w:numPr>
          <w:ilvl w:val="0"/>
          <w:numId w:val="13"/>
        </w:numPr>
        <w:shd w:val="clear" w:color="auto" w:fill="auto"/>
        <w:tabs>
          <w:tab w:val="left" w:pos="934"/>
        </w:tabs>
        <w:spacing w:before="0" w:line="326" w:lineRule="exact"/>
        <w:ind w:firstLine="580"/>
      </w:pPr>
      <w:r>
        <w:t>Проектирование ограждений производится в зависимости от их местоположения и назначения.</w:t>
      </w:r>
    </w:p>
    <w:p w:rsidR="00227B67" w:rsidRDefault="000522A0">
      <w:pPr>
        <w:pStyle w:val="20"/>
        <w:framePr w:w="9677" w:h="16444" w:hRule="exact" w:wrap="none" w:vAnchor="page" w:hAnchor="page" w:x="1879" w:y="447"/>
        <w:numPr>
          <w:ilvl w:val="0"/>
          <w:numId w:val="13"/>
        </w:numPr>
        <w:shd w:val="clear" w:color="auto" w:fill="auto"/>
        <w:tabs>
          <w:tab w:val="left" w:pos="934"/>
        </w:tabs>
        <w:spacing w:before="0" w:line="326" w:lineRule="exact"/>
        <w:ind w:firstLine="580"/>
      </w:pPr>
      <w:r>
        <w:t>Ограждения магистралей и транспортных сооружений города проектируется согласно ГОСТ Р 52289, ГОСТ 26804.</w:t>
      </w:r>
    </w:p>
    <w:p w:rsidR="00227B67" w:rsidRDefault="000522A0">
      <w:pPr>
        <w:pStyle w:val="20"/>
        <w:framePr w:w="9677" w:h="16444" w:hRule="exact" w:wrap="none" w:vAnchor="page" w:hAnchor="page" w:x="1879" w:y="447"/>
        <w:numPr>
          <w:ilvl w:val="0"/>
          <w:numId w:val="13"/>
        </w:numPr>
        <w:shd w:val="clear" w:color="auto" w:fill="auto"/>
        <w:tabs>
          <w:tab w:val="left" w:pos="934"/>
        </w:tabs>
        <w:spacing w:before="0" w:line="326" w:lineRule="exact"/>
        <w:ind w:firstLine="580"/>
      </w:pPr>
      <w:r>
        <w:t>Ограждение территорий памятников историко-культурного наследия выполнятся в соответствии с регламентами, установленными для данных территорий.</w:t>
      </w:r>
    </w:p>
    <w:p w:rsidR="00227B67" w:rsidRDefault="000522A0">
      <w:pPr>
        <w:pStyle w:val="20"/>
        <w:framePr w:w="9677" w:h="16444" w:hRule="exact" w:wrap="none" w:vAnchor="page" w:hAnchor="page" w:x="1879" w:y="447"/>
        <w:numPr>
          <w:ilvl w:val="0"/>
          <w:numId w:val="13"/>
        </w:numPr>
        <w:shd w:val="clear" w:color="auto" w:fill="auto"/>
        <w:tabs>
          <w:tab w:val="left" w:pos="934"/>
        </w:tabs>
        <w:spacing w:before="0" w:line="331" w:lineRule="exact"/>
        <w:ind w:firstLine="580"/>
      </w:pPr>
      <w:r>
        <w:t>На территориях общественного, жилого, рекреационного назначения запрещается проектирование глухих и железобетонных ограждений. Применяются декоративные ажурные металлические ограждения.</w:t>
      </w:r>
    </w:p>
    <w:p w:rsidR="00227B67" w:rsidRDefault="000522A0">
      <w:pPr>
        <w:pStyle w:val="20"/>
        <w:framePr w:w="9677" w:h="16444" w:hRule="exact" w:wrap="none" w:vAnchor="page" w:hAnchor="page" w:x="1879" w:y="447"/>
        <w:numPr>
          <w:ilvl w:val="0"/>
          <w:numId w:val="13"/>
        </w:numPr>
        <w:shd w:val="clear" w:color="auto" w:fill="auto"/>
        <w:tabs>
          <w:tab w:val="left" w:pos="934"/>
        </w:tabs>
        <w:spacing w:before="0" w:line="331" w:lineRule="exact"/>
        <w:ind w:firstLine="580"/>
      </w:pPr>
      <w:r>
        <w:t>При проектировании ограждений учитываются следующие требования:</w:t>
      </w:r>
    </w:p>
    <w:p w:rsidR="00227B67" w:rsidRDefault="000522A0">
      <w:pPr>
        <w:pStyle w:val="20"/>
        <w:framePr w:w="9677" w:h="16444" w:hRule="exact" w:wrap="none" w:vAnchor="page" w:hAnchor="page" w:x="1879" w:y="447"/>
        <w:numPr>
          <w:ilvl w:val="0"/>
          <w:numId w:val="3"/>
        </w:numPr>
        <w:shd w:val="clear" w:color="auto" w:fill="auto"/>
        <w:tabs>
          <w:tab w:val="left" w:pos="934"/>
        </w:tabs>
        <w:spacing w:before="0" w:line="331" w:lineRule="exact"/>
        <w:ind w:firstLine="580"/>
      </w:pPr>
      <w:r>
        <w:t>разграничить зеленую зону (газоны, клумбы, парки) с маршрутами пешеходов и тпанспопта:</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6086" w:hRule="exact" w:wrap="none" w:vAnchor="page" w:hAnchor="page" w:x="1879" w:y="398"/>
        <w:numPr>
          <w:ilvl w:val="0"/>
          <w:numId w:val="3"/>
        </w:numPr>
        <w:shd w:val="clear" w:color="auto" w:fill="auto"/>
        <w:tabs>
          <w:tab w:val="left" w:pos="772"/>
        </w:tabs>
        <w:spacing w:before="0" w:line="331" w:lineRule="exact"/>
        <w:ind w:firstLine="600"/>
      </w:pPr>
      <w:r>
        <w:lastRenderedPageBreak/>
        <w:t>выполнять проектирование дорожек и тротуаров с учетом потоков людей и маршрутов;</w:t>
      </w:r>
    </w:p>
    <w:p w:rsidR="00227B67" w:rsidRDefault="000522A0">
      <w:pPr>
        <w:pStyle w:val="20"/>
        <w:framePr w:w="9677" w:h="16086" w:hRule="exact" w:wrap="none" w:vAnchor="page" w:hAnchor="page" w:x="1879" w:y="398"/>
        <w:numPr>
          <w:ilvl w:val="0"/>
          <w:numId w:val="3"/>
        </w:numPr>
        <w:shd w:val="clear" w:color="auto" w:fill="auto"/>
        <w:tabs>
          <w:tab w:val="left" w:pos="772"/>
        </w:tabs>
        <w:spacing w:before="0" w:line="331" w:lineRule="exact"/>
        <w:ind w:firstLine="600"/>
      </w:pPr>
      <w:r>
        <w:t>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w:t>
      </w:r>
    </w:p>
    <w:p w:rsidR="00227B67" w:rsidRDefault="000522A0">
      <w:pPr>
        <w:pStyle w:val="20"/>
        <w:framePr w:w="9677" w:h="16086" w:hRule="exact" w:wrap="none" w:vAnchor="page" w:hAnchor="page" w:x="1879" w:y="398"/>
        <w:numPr>
          <w:ilvl w:val="0"/>
          <w:numId w:val="3"/>
        </w:numPr>
        <w:shd w:val="clear" w:color="auto" w:fill="auto"/>
        <w:tabs>
          <w:tab w:val="left" w:pos="772"/>
        </w:tabs>
        <w:spacing w:before="0" w:line="331" w:lineRule="exact"/>
        <w:ind w:firstLine="600"/>
      </w:pPr>
      <w:r>
        <w:t>проектировать изменение высоты и геометрии бордюрного камня с учетом сезонных снежных отвалов;</w:t>
      </w:r>
    </w:p>
    <w:p w:rsidR="00227B67" w:rsidRDefault="000522A0">
      <w:pPr>
        <w:pStyle w:val="20"/>
        <w:framePr w:w="9677" w:h="16086" w:hRule="exact" w:wrap="none" w:vAnchor="page" w:hAnchor="page" w:x="1879" w:y="398"/>
        <w:numPr>
          <w:ilvl w:val="0"/>
          <w:numId w:val="3"/>
        </w:numPr>
        <w:shd w:val="clear" w:color="auto" w:fill="auto"/>
        <w:tabs>
          <w:tab w:val="left" w:pos="772"/>
        </w:tabs>
        <w:spacing w:before="0" w:line="331" w:lineRule="exact"/>
        <w:ind w:firstLine="600"/>
      </w:pPr>
      <w: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227B67" w:rsidRDefault="000522A0">
      <w:pPr>
        <w:pStyle w:val="20"/>
        <w:framePr w:w="9677" w:h="16086" w:hRule="exact" w:wrap="none" w:vAnchor="page" w:hAnchor="page" w:x="1879" w:y="398"/>
        <w:numPr>
          <w:ilvl w:val="0"/>
          <w:numId w:val="3"/>
        </w:numPr>
        <w:shd w:val="clear" w:color="auto" w:fill="auto"/>
        <w:tabs>
          <w:tab w:val="left" w:pos="772"/>
        </w:tabs>
        <w:spacing w:before="0" w:line="331" w:lineRule="exact"/>
        <w:ind w:firstLine="600"/>
      </w:pPr>
      <w:r>
        <w:t>использовать (в особенности на границах зеленых зон) многолетних всесезонных кустистых растений;</w:t>
      </w:r>
    </w:p>
    <w:p w:rsidR="00227B67" w:rsidRDefault="000522A0">
      <w:pPr>
        <w:pStyle w:val="20"/>
        <w:framePr w:w="9677" w:h="16086" w:hRule="exact" w:wrap="none" w:vAnchor="page" w:hAnchor="page" w:x="1879" w:y="398"/>
        <w:numPr>
          <w:ilvl w:val="0"/>
          <w:numId w:val="3"/>
        </w:numPr>
        <w:shd w:val="clear" w:color="auto" w:fill="auto"/>
        <w:tabs>
          <w:tab w:val="left" w:pos="772"/>
        </w:tabs>
        <w:spacing w:before="0" w:line="350" w:lineRule="exact"/>
        <w:ind w:firstLine="600"/>
      </w:pPr>
      <w:r>
        <w:t>по возможности использовать светоотражающие фасадные конструкции для затененных участков газонов;</w:t>
      </w:r>
    </w:p>
    <w:p w:rsidR="00227B67" w:rsidRDefault="000522A0">
      <w:pPr>
        <w:pStyle w:val="20"/>
        <w:framePr w:w="9677" w:h="16086" w:hRule="exact" w:wrap="none" w:vAnchor="page" w:hAnchor="page" w:x="1879" w:y="398"/>
        <w:numPr>
          <w:ilvl w:val="0"/>
          <w:numId w:val="3"/>
        </w:numPr>
        <w:shd w:val="clear" w:color="auto" w:fill="auto"/>
        <w:tabs>
          <w:tab w:val="left" w:pos="772"/>
        </w:tabs>
        <w:spacing w:before="0" w:line="326" w:lineRule="exact"/>
        <w:ind w:firstLine="600"/>
      </w:pPr>
      <w:r>
        <w:t>цвето-графическое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227B67" w:rsidRDefault="000522A0">
      <w:pPr>
        <w:pStyle w:val="20"/>
        <w:framePr w:w="9677" w:h="16086" w:hRule="exact" w:wrap="none" w:vAnchor="page" w:hAnchor="page" w:x="1879" w:y="398"/>
        <w:numPr>
          <w:ilvl w:val="0"/>
          <w:numId w:val="13"/>
        </w:numPr>
        <w:shd w:val="clear" w:color="auto" w:fill="auto"/>
        <w:tabs>
          <w:tab w:val="left" w:pos="1013"/>
        </w:tabs>
        <w:spacing w:before="0" w:line="326" w:lineRule="exact"/>
        <w:ind w:firstLine="600"/>
      </w:pPr>
      <w:r>
        <w:t>На территории Урус-Мартановского муниципального района не допускается установка ограждений и ограничивающих устройств на прилегающих, дворовых (внутриквартальных) территориях и территориях общего пользования, за исключением:</w:t>
      </w:r>
    </w:p>
    <w:p w:rsidR="00227B67" w:rsidRDefault="000522A0">
      <w:pPr>
        <w:pStyle w:val="20"/>
        <w:framePr w:w="9677" w:h="16086" w:hRule="exact" w:wrap="none" w:vAnchor="page" w:hAnchor="page" w:x="1879" w:y="398"/>
        <w:numPr>
          <w:ilvl w:val="0"/>
          <w:numId w:val="3"/>
        </w:numPr>
        <w:shd w:val="clear" w:color="auto" w:fill="auto"/>
        <w:tabs>
          <w:tab w:val="left" w:pos="812"/>
        </w:tabs>
        <w:spacing w:before="0" w:line="331" w:lineRule="exact"/>
        <w:ind w:firstLine="600"/>
      </w:pPr>
      <w:r>
        <w:t>ограждения строительных площадок и мест проведения ремонтных работ;</w:t>
      </w:r>
    </w:p>
    <w:p w:rsidR="00227B67" w:rsidRDefault="000522A0">
      <w:pPr>
        <w:pStyle w:val="20"/>
        <w:framePr w:w="9677" w:h="16086" w:hRule="exact" w:wrap="none" w:vAnchor="page" w:hAnchor="page" w:x="1879" w:y="398"/>
        <w:shd w:val="clear" w:color="auto" w:fill="auto"/>
        <w:spacing w:before="0" w:line="331" w:lineRule="exact"/>
        <w:ind w:firstLine="1100"/>
      </w:pPr>
      <w:r>
        <w:t>ограждения земельных участков школ, детских дошкольных учреждений, лечебно-профилактических учреждениях, объектов с особым режимом эксплуатации и иных объектов, имеющих самостоятельный земельный участок, подлежащий ограждению в соответствии с проектной документацией;</w:t>
      </w:r>
    </w:p>
    <w:p w:rsidR="00227B67" w:rsidRDefault="000522A0">
      <w:pPr>
        <w:pStyle w:val="20"/>
        <w:framePr w:w="9677" w:h="16086" w:hRule="exact" w:wrap="none" w:vAnchor="page" w:hAnchor="page" w:x="1879" w:y="398"/>
        <w:numPr>
          <w:ilvl w:val="0"/>
          <w:numId w:val="3"/>
        </w:numPr>
        <w:shd w:val="clear" w:color="auto" w:fill="auto"/>
        <w:tabs>
          <w:tab w:val="left" w:pos="772"/>
        </w:tabs>
        <w:spacing w:before="0" w:line="331" w:lineRule="exact"/>
        <w:ind w:firstLine="600"/>
      </w:pPr>
      <w:r>
        <w:t>ограждения территорий круглосуточных, охраняемых автостоянок, ограждения территорий объектов инженерного оборудования коммунальной инфраструктуры;</w:t>
      </w:r>
    </w:p>
    <w:p w:rsidR="00227B67" w:rsidRDefault="000522A0">
      <w:pPr>
        <w:pStyle w:val="20"/>
        <w:framePr w:w="9677" w:h="16086" w:hRule="exact" w:wrap="none" w:vAnchor="page" w:hAnchor="page" w:x="1879" w:y="398"/>
        <w:numPr>
          <w:ilvl w:val="0"/>
          <w:numId w:val="3"/>
        </w:numPr>
        <w:shd w:val="clear" w:color="auto" w:fill="auto"/>
        <w:tabs>
          <w:tab w:val="left" w:pos="772"/>
        </w:tabs>
        <w:spacing w:before="0" w:after="341" w:line="331" w:lineRule="exact"/>
        <w:ind w:firstLine="600"/>
      </w:pPr>
      <w:r>
        <w:t>организации безопасного пешеходного движения вблизи проезжей части улиц и магистралей.</w:t>
      </w:r>
    </w:p>
    <w:p w:rsidR="00227B67" w:rsidRDefault="000522A0">
      <w:pPr>
        <w:pStyle w:val="30"/>
        <w:framePr w:w="9677" w:h="16086" w:hRule="exact" w:wrap="none" w:vAnchor="page" w:hAnchor="page" w:x="1879" w:y="398"/>
        <w:shd w:val="clear" w:color="auto" w:fill="auto"/>
        <w:spacing w:after="309" w:line="280" w:lineRule="exact"/>
        <w:ind w:firstLine="600"/>
        <w:jc w:val="both"/>
      </w:pPr>
      <w:r>
        <w:t>Статья 14. Уличное техническое оборудование</w:t>
      </w:r>
    </w:p>
    <w:p w:rsidR="00227B67" w:rsidRDefault="000522A0">
      <w:pPr>
        <w:pStyle w:val="20"/>
        <w:framePr w:w="9677" w:h="16086" w:hRule="exact" w:wrap="none" w:vAnchor="page" w:hAnchor="page" w:x="1879" w:y="398"/>
        <w:numPr>
          <w:ilvl w:val="0"/>
          <w:numId w:val="14"/>
        </w:numPr>
        <w:shd w:val="clear" w:color="auto" w:fill="auto"/>
        <w:tabs>
          <w:tab w:val="left" w:pos="1277"/>
        </w:tabs>
        <w:spacing w:before="0" w:line="326" w:lineRule="exact"/>
        <w:ind w:firstLine="600"/>
      </w:pPr>
      <w: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227B67" w:rsidRDefault="000522A0">
      <w:pPr>
        <w:pStyle w:val="20"/>
        <w:framePr w:w="9677" w:h="16086" w:hRule="exact" w:wrap="none" w:vAnchor="page" w:hAnchor="page" w:x="1879" w:y="398"/>
        <w:numPr>
          <w:ilvl w:val="0"/>
          <w:numId w:val="14"/>
        </w:numPr>
        <w:shd w:val="clear" w:color="auto" w:fill="auto"/>
        <w:tabs>
          <w:tab w:val="left" w:pos="855"/>
        </w:tabs>
        <w:spacing w:before="0" w:line="336" w:lineRule="exact"/>
        <w:ind w:firstLine="600"/>
      </w:pPr>
      <w:r>
        <w:t>Установка уличного технического оборудования должна обеспечивать удобный подход к оборудованию и соответствовать разделу 3 СНиГ! 35-01.</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2" w:h="16132" w:hRule="exact" w:wrap="none" w:vAnchor="page" w:hAnchor="page" w:x="1887" w:y="418"/>
        <w:numPr>
          <w:ilvl w:val="0"/>
          <w:numId w:val="14"/>
        </w:numPr>
        <w:shd w:val="clear" w:color="auto" w:fill="auto"/>
        <w:tabs>
          <w:tab w:val="left" w:pos="850"/>
        </w:tabs>
        <w:spacing w:before="0" w:line="336" w:lineRule="exact"/>
        <w:ind w:firstLine="580"/>
      </w:pPr>
      <w:r>
        <w:lastRenderedPageBreak/>
        <w:t>При установке таксофонов на территориях общественного, жилого, рекреационного назначения предусматривав их электроосвещение. Места</w:t>
      </w:r>
    </w:p>
    <w:p w:rsidR="00227B67" w:rsidRDefault="000522A0">
      <w:pPr>
        <w:pStyle w:val="43"/>
        <w:framePr w:w="9662" w:h="16132" w:hRule="exact" w:wrap="none" w:vAnchor="page" w:hAnchor="page" w:x="1887" w:y="418"/>
        <w:shd w:val="clear" w:color="auto" w:fill="auto"/>
        <w:spacing w:line="440" w:lineRule="exact"/>
      </w:pPr>
      <w:bookmarkStart w:id="23" w:name="bookmark22"/>
      <w:r>
        <w:t xml:space="preserve">размещения </w:t>
      </w:r>
      <w:r>
        <w:rPr>
          <w:rStyle w:val="422pt60"/>
        </w:rPr>
        <w:t xml:space="preserve">таксофонов </w:t>
      </w:r>
      <w:r>
        <w:t>проектируется в максимальном приближении от мест</w:t>
      </w:r>
      <w:bookmarkEnd w:id="23"/>
    </w:p>
    <w:p w:rsidR="00227B67" w:rsidRDefault="000522A0">
      <w:pPr>
        <w:pStyle w:val="20"/>
        <w:framePr w:w="9662" w:h="16132" w:hRule="exact" w:wrap="none" w:vAnchor="page" w:hAnchor="page" w:x="1887" w:y="418"/>
        <w:shd w:val="clear" w:color="auto" w:fill="auto"/>
        <w:spacing w:before="0" w:line="331" w:lineRule="exact"/>
      </w:pPr>
      <w:r>
        <w:t>присоединения закладных устройств канала (грубы) телефонной канализации и канала (трубы) для электроосвещения. Кроме этого, не менее одного из таксофонов (или одного в каждом ряду) устанавливать на такой высоте, чтобы уровень щели монетоприемника от покрытия составлял 1,3 м.</w:t>
      </w:r>
    </w:p>
    <w:p w:rsidR="00227B67" w:rsidRDefault="000522A0">
      <w:pPr>
        <w:pStyle w:val="20"/>
        <w:framePr w:w="9662" w:h="16132" w:hRule="exact" w:wrap="none" w:vAnchor="page" w:hAnchor="page" w:x="1887" w:y="418"/>
        <w:numPr>
          <w:ilvl w:val="0"/>
          <w:numId w:val="14"/>
        </w:numPr>
        <w:shd w:val="clear" w:color="auto" w:fill="auto"/>
        <w:tabs>
          <w:tab w:val="left" w:pos="855"/>
        </w:tabs>
        <w:spacing w:before="0" w:line="331" w:lineRule="exact"/>
        <w:ind w:firstLine="580"/>
      </w:pPr>
      <w:r>
        <w:t>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227B67" w:rsidRDefault="000522A0">
      <w:pPr>
        <w:pStyle w:val="20"/>
        <w:framePr w:w="9662" w:h="16132" w:hRule="exact" w:wrap="none" w:vAnchor="page" w:hAnchor="page" w:x="1887" w:y="418"/>
        <w:numPr>
          <w:ilvl w:val="0"/>
          <w:numId w:val="3"/>
        </w:numPr>
        <w:shd w:val="clear" w:color="auto" w:fill="auto"/>
        <w:tabs>
          <w:tab w:val="left" w:pos="821"/>
        </w:tabs>
        <w:spacing w:before="0" w:line="326" w:lineRule="exact"/>
        <w:ind w:firstLine="580"/>
      </w:pPr>
      <w:r>
        <w:t>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227B67" w:rsidRDefault="000522A0">
      <w:pPr>
        <w:pStyle w:val="20"/>
        <w:framePr w:w="9662" w:h="16132" w:hRule="exact" w:wrap="none" w:vAnchor="page" w:hAnchor="page" w:x="1887" w:y="418"/>
        <w:numPr>
          <w:ilvl w:val="0"/>
          <w:numId w:val="3"/>
        </w:numPr>
        <w:shd w:val="clear" w:color="auto" w:fill="auto"/>
        <w:tabs>
          <w:tab w:val="left" w:pos="821"/>
        </w:tabs>
        <w:spacing w:before="0" w:line="326" w:lineRule="exact"/>
        <w:ind w:firstLine="580"/>
      </w:pPr>
      <w:r>
        <w:t>вентиляционные шахты оборудовать решетками.</w:t>
      </w:r>
    </w:p>
    <w:p w:rsidR="00227B67" w:rsidRDefault="000522A0">
      <w:pPr>
        <w:pStyle w:val="20"/>
        <w:framePr w:w="9662" w:h="16132" w:hRule="exact" w:wrap="none" w:vAnchor="page" w:hAnchor="page" w:x="1887" w:y="418"/>
        <w:numPr>
          <w:ilvl w:val="0"/>
          <w:numId w:val="2"/>
        </w:numPr>
        <w:shd w:val="clear" w:color="auto" w:fill="auto"/>
        <w:tabs>
          <w:tab w:val="left" w:pos="850"/>
        </w:tabs>
        <w:spacing w:before="0" w:line="326" w:lineRule="exact"/>
        <w:ind w:firstLine="580"/>
      </w:pPr>
      <w:r>
        <w:t>Запрещается повреждать, загрязнять уличное инженерное оборудование снимать и передвигать крышки люков смотровых колодцев, решетки вентиляционных шахт.</w:t>
      </w:r>
    </w:p>
    <w:p w:rsidR="00227B67" w:rsidRDefault="000522A0">
      <w:pPr>
        <w:pStyle w:val="20"/>
        <w:framePr w:w="9662" w:h="16132" w:hRule="exact" w:wrap="none" w:vAnchor="page" w:hAnchor="page" w:x="1887" w:y="418"/>
        <w:numPr>
          <w:ilvl w:val="0"/>
          <w:numId w:val="2"/>
        </w:numPr>
        <w:shd w:val="clear" w:color="auto" w:fill="auto"/>
        <w:tabs>
          <w:tab w:val="left" w:pos="855"/>
        </w:tabs>
        <w:spacing w:before="0" w:after="337" w:line="326" w:lineRule="exact"/>
        <w:ind w:firstLine="580"/>
      </w:pPr>
      <w:r>
        <w:t>Обязанность по содержанию, ремонту, замене пришедшего в негодность уличного инженерного оборудования возлагается на его владельцев, осуществивших его установку.</w:t>
      </w:r>
    </w:p>
    <w:p w:rsidR="00227B67" w:rsidRDefault="000522A0">
      <w:pPr>
        <w:pStyle w:val="53"/>
        <w:framePr w:w="9662" w:h="16132" w:hRule="exact" w:wrap="none" w:vAnchor="page" w:hAnchor="page" w:x="1887" w:y="418"/>
        <w:shd w:val="clear" w:color="auto" w:fill="auto"/>
        <w:spacing w:before="0" w:after="291" w:line="280" w:lineRule="exact"/>
        <w:ind w:firstLine="580"/>
        <w:jc w:val="both"/>
      </w:pPr>
      <w:bookmarkStart w:id="24" w:name="bookmark23"/>
      <w:r>
        <w:t>Статья 15. Покрытие</w:t>
      </w:r>
      <w:bookmarkEnd w:id="24"/>
    </w:p>
    <w:p w:rsidR="00227B67" w:rsidRDefault="000522A0">
      <w:pPr>
        <w:pStyle w:val="20"/>
        <w:framePr w:w="9662" w:h="16132" w:hRule="exact" w:wrap="none" w:vAnchor="page" w:hAnchor="page" w:x="1887" w:y="418"/>
        <w:numPr>
          <w:ilvl w:val="0"/>
          <w:numId w:val="15"/>
        </w:numPr>
        <w:shd w:val="clear" w:color="auto" w:fill="auto"/>
        <w:tabs>
          <w:tab w:val="left" w:pos="1061"/>
        </w:tabs>
        <w:spacing w:before="0" w:line="331" w:lineRule="exact"/>
        <w:ind w:firstLine="580"/>
      </w:pPr>
      <w:r>
        <w:t>Покрытия поверхности обеспечивают на территории Урус- Мартановского муниципального района условия безопасного и комфортного передвижения, а также формируют архитектурно-художественный облик среды. Для целей благоустройства территории имеются следующие виды покрытий;</w:t>
      </w:r>
    </w:p>
    <w:p w:rsidR="00227B67" w:rsidRDefault="000522A0">
      <w:pPr>
        <w:pStyle w:val="20"/>
        <w:framePr w:w="9662" w:h="16132" w:hRule="exact" w:wrap="none" w:vAnchor="page" w:hAnchor="page" w:x="1887" w:y="418"/>
        <w:numPr>
          <w:ilvl w:val="0"/>
          <w:numId w:val="3"/>
        </w:numPr>
        <w:shd w:val="clear" w:color="auto" w:fill="auto"/>
        <w:tabs>
          <w:tab w:val="left" w:pos="821"/>
        </w:tabs>
        <w:spacing w:before="0" w:line="331" w:lineRule="exact"/>
        <w:ind w:firstLine="580"/>
      </w:pPr>
      <w:r>
        <w:t>твердые (капитальные) - монолитные или сборные, выполняемые из асфальтобетона, цементобетона, природного камня и т.п. материалов;</w:t>
      </w:r>
    </w:p>
    <w:p w:rsidR="00227B67" w:rsidRDefault="000522A0">
      <w:pPr>
        <w:pStyle w:val="20"/>
        <w:framePr w:w="9662" w:h="16132" w:hRule="exact" w:wrap="none" w:vAnchor="page" w:hAnchor="page" w:x="1887" w:y="418"/>
        <w:numPr>
          <w:ilvl w:val="0"/>
          <w:numId w:val="3"/>
        </w:numPr>
        <w:shd w:val="clear" w:color="auto" w:fill="auto"/>
        <w:tabs>
          <w:tab w:val="left" w:pos="821"/>
        </w:tabs>
        <w:spacing w:before="0" w:line="331" w:lineRule="exact"/>
        <w:ind w:firstLine="580"/>
      </w:pPr>
      <w: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227B67" w:rsidRDefault="000522A0">
      <w:pPr>
        <w:pStyle w:val="20"/>
        <w:framePr w:w="9662" w:h="16132" w:hRule="exact" w:wrap="none" w:vAnchor="page" w:hAnchor="page" w:x="1887" w:y="418"/>
        <w:numPr>
          <w:ilvl w:val="0"/>
          <w:numId w:val="3"/>
        </w:numPr>
        <w:shd w:val="clear" w:color="auto" w:fill="auto"/>
        <w:tabs>
          <w:tab w:val="left" w:pos="821"/>
        </w:tabs>
        <w:spacing w:before="0" w:line="331" w:lineRule="exact"/>
        <w:ind w:firstLine="580"/>
      </w:pPr>
      <w:r>
        <w:t>комбинированные, представляющие сочетания покрытий, указанных выше (например, плитка, утопленная в газон и т.п.).</w:t>
      </w:r>
    </w:p>
    <w:p w:rsidR="00227B67" w:rsidRDefault="000522A0">
      <w:pPr>
        <w:pStyle w:val="20"/>
        <w:framePr w:w="9662" w:h="16132" w:hRule="exact" w:wrap="none" w:vAnchor="page" w:hAnchor="page" w:x="1887" w:y="418"/>
        <w:numPr>
          <w:ilvl w:val="0"/>
          <w:numId w:val="15"/>
        </w:numPr>
        <w:shd w:val="clear" w:color="auto" w:fill="auto"/>
        <w:tabs>
          <w:tab w:val="left" w:pos="1061"/>
        </w:tabs>
        <w:spacing w:before="0" w:line="331" w:lineRule="exact"/>
        <w:ind w:firstLine="580"/>
      </w:pPr>
      <w:r>
        <w:t>На территории Урус-Мартановского муниципального района не допускается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227B67" w:rsidRDefault="000522A0">
      <w:pPr>
        <w:pStyle w:val="20"/>
        <w:framePr w:w="9662" w:h="16132" w:hRule="exact" w:wrap="none" w:vAnchor="page" w:hAnchor="page" w:x="1887" w:y="418"/>
        <w:numPr>
          <w:ilvl w:val="0"/>
          <w:numId w:val="15"/>
        </w:numPr>
        <w:shd w:val="clear" w:color="auto" w:fill="auto"/>
        <w:tabs>
          <w:tab w:val="left" w:pos="860"/>
        </w:tabs>
        <w:spacing w:before="0" w:line="331" w:lineRule="exact"/>
        <w:ind w:firstLine="580"/>
      </w:pPr>
      <w:r>
        <w:t>Твердые виды покрытия устанавливаются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32"/>
        <w:framePr w:w="9672" w:h="16147" w:hRule="exact" w:wrap="none" w:vAnchor="page" w:hAnchor="page" w:x="1882" w:y="332"/>
        <w:shd w:val="clear" w:color="auto" w:fill="auto"/>
        <w:spacing w:after="0" w:line="408" w:lineRule="exact"/>
        <w:jc w:val="left"/>
      </w:pPr>
      <w:bookmarkStart w:id="25" w:name="bookmark24"/>
      <w:r>
        <w:lastRenderedPageBreak/>
        <w:t xml:space="preserve">подземных переходах, на ступенях лестниц, </w:t>
      </w:r>
      <w:r>
        <w:rPr>
          <w:rStyle w:val="314pt100"/>
        </w:rPr>
        <w:t>площадках крылец входных групп</w:t>
      </w:r>
      <w:bookmarkEnd w:id="25"/>
    </w:p>
    <w:p w:rsidR="00227B67" w:rsidRDefault="000522A0">
      <w:pPr>
        <w:pStyle w:val="20"/>
        <w:framePr w:w="9672" w:h="16147" w:hRule="exact" w:wrap="none" w:vAnchor="page" w:hAnchor="page" w:x="1882" w:y="332"/>
        <w:shd w:val="clear" w:color="auto" w:fill="auto"/>
        <w:spacing w:before="0" w:line="408" w:lineRule="exact"/>
        <w:jc w:val="left"/>
      </w:pPr>
      <w:r>
        <w:t>зданий.</w:t>
      </w:r>
    </w:p>
    <w:p w:rsidR="00227B67" w:rsidRDefault="000522A0">
      <w:pPr>
        <w:pStyle w:val="20"/>
        <w:framePr w:w="9672" w:h="16147" w:hRule="exact" w:wrap="none" w:vAnchor="page" w:hAnchor="page" w:x="1882" w:y="332"/>
        <w:numPr>
          <w:ilvl w:val="0"/>
          <w:numId w:val="15"/>
        </w:numPr>
        <w:shd w:val="clear" w:color="auto" w:fill="auto"/>
        <w:tabs>
          <w:tab w:val="left" w:pos="975"/>
        </w:tabs>
        <w:spacing w:before="0" w:line="326" w:lineRule="exact"/>
        <w:ind w:firstLine="580"/>
      </w:pPr>
      <w:r>
        <w:t>Предусматривается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227B67" w:rsidRDefault="000522A0">
      <w:pPr>
        <w:pStyle w:val="20"/>
        <w:framePr w:w="9672" w:h="16147" w:hRule="exact" w:wrap="none" w:vAnchor="page" w:hAnchor="page" w:x="1882" w:y="332"/>
        <w:numPr>
          <w:ilvl w:val="0"/>
          <w:numId w:val="15"/>
        </w:numPr>
        <w:shd w:val="clear" w:color="auto" w:fill="auto"/>
        <w:tabs>
          <w:tab w:val="left" w:pos="975"/>
        </w:tabs>
        <w:spacing w:before="0" w:line="331" w:lineRule="exact"/>
        <w:ind w:firstLine="580"/>
      </w:pPr>
      <w:r>
        <w:t>На территории общественных пространств Урус-Мартановского муниципального района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227B67" w:rsidRDefault="000522A0">
      <w:pPr>
        <w:pStyle w:val="20"/>
        <w:framePr w:w="9672" w:h="16147" w:hRule="exact" w:wrap="none" w:vAnchor="page" w:hAnchor="page" w:x="1882" w:y="332"/>
        <w:numPr>
          <w:ilvl w:val="0"/>
          <w:numId w:val="2"/>
        </w:numPr>
        <w:shd w:val="clear" w:color="auto" w:fill="auto"/>
        <w:tabs>
          <w:tab w:val="left" w:pos="860"/>
        </w:tabs>
        <w:spacing w:before="0" w:line="331" w:lineRule="exact"/>
        <w:ind w:firstLine="580"/>
      </w:pPr>
      <w:r>
        <w:t>Для деревьев, расположенных в мощении применяется различные виды зашиты (приствольные решетки, бордюры, периметральные скамейки и пр.), а при их отсутствии предусматривается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227B67" w:rsidRDefault="000522A0">
      <w:pPr>
        <w:pStyle w:val="20"/>
        <w:framePr w:w="9672" w:h="16147" w:hRule="exact" w:wrap="none" w:vAnchor="page" w:hAnchor="page" w:x="1882" w:y="332"/>
        <w:numPr>
          <w:ilvl w:val="0"/>
          <w:numId w:val="2"/>
        </w:numPr>
        <w:shd w:val="clear" w:color="auto" w:fill="auto"/>
        <w:tabs>
          <w:tab w:val="left" w:pos="850"/>
        </w:tabs>
        <w:spacing w:before="0" w:line="331" w:lineRule="exact"/>
        <w:ind w:firstLine="580"/>
      </w:pPr>
      <w:r>
        <w:t>К элементам сопряжения поверхностей обычно относят различные виды бортовых камней, пандусы, ступени, лестницы.</w:t>
      </w:r>
    </w:p>
    <w:p w:rsidR="00227B67" w:rsidRDefault="000522A0">
      <w:pPr>
        <w:pStyle w:val="20"/>
        <w:framePr w:w="9672" w:h="16147" w:hRule="exact" w:wrap="none" w:vAnchor="page" w:hAnchor="page" w:x="1882" w:y="332"/>
        <w:numPr>
          <w:ilvl w:val="0"/>
          <w:numId w:val="2"/>
        </w:numPr>
        <w:shd w:val="clear" w:color="auto" w:fill="auto"/>
        <w:tabs>
          <w:tab w:val="left" w:pos="975"/>
        </w:tabs>
        <w:spacing w:before="0" w:line="331" w:lineRule="exact"/>
        <w:ind w:firstLine="580"/>
      </w:pPr>
      <w:r>
        <w:t>При сопряжении покрытия пешеходных коммуникаций с газоном устанавливается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227B67" w:rsidRDefault="000522A0">
      <w:pPr>
        <w:pStyle w:val="20"/>
        <w:framePr w:w="9672" w:h="16147" w:hRule="exact" w:wrap="none" w:vAnchor="page" w:hAnchor="page" w:x="1882" w:y="332"/>
        <w:numPr>
          <w:ilvl w:val="0"/>
          <w:numId w:val="2"/>
        </w:numPr>
        <w:shd w:val="clear" w:color="auto" w:fill="auto"/>
        <w:tabs>
          <w:tab w:val="left" w:pos="975"/>
        </w:tabs>
        <w:spacing w:before="0" w:line="331" w:lineRule="exact"/>
        <w:ind w:firstLine="580"/>
      </w:pPr>
      <w:r>
        <w:t>При уклонах пешеходных коммуникаций более 60 промилле предусматривается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предусматриваются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предусматривается бордюрный пандус для обеспечения спуска с покрытия тротуара на уровень дорожного покрытия.</w:t>
      </w:r>
    </w:p>
    <w:p w:rsidR="00227B67" w:rsidRDefault="000522A0">
      <w:pPr>
        <w:pStyle w:val="20"/>
        <w:framePr w:w="9672" w:h="16147" w:hRule="exact" w:wrap="none" w:vAnchor="page" w:hAnchor="page" w:x="1882" w:y="332"/>
        <w:numPr>
          <w:ilvl w:val="0"/>
          <w:numId w:val="2"/>
        </w:numPr>
        <w:shd w:val="clear" w:color="auto" w:fill="auto"/>
        <w:tabs>
          <w:tab w:val="left" w:pos="855"/>
        </w:tabs>
        <w:spacing w:before="0" w:line="331" w:lineRule="exact"/>
        <w:ind w:firstLine="580"/>
      </w:pPr>
      <w:r>
        <w:t xml:space="preserve">При проектировании открытых лестниц на перепадах рельефа высоту ступеней назначать не более 120 мм, ширину - не менее 400 мм и уклон </w:t>
      </w:r>
      <w:r>
        <w:rPr>
          <w:rStyle w:val="23pt"/>
        </w:rPr>
        <w:t xml:space="preserve">10-20 </w:t>
      </w:r>
      <w:r>
        <w:t>промилле в сторону вышележащей ступени. После каждых 10 - 12 ступеней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2" w:h="16032" w:hRule="exact" w:wrap="none" w:vAnchor="page" w:hAnchor="page" w:x="1882" w:y="503"/>
        <w:shd w:val="clear" w:color="auto" w:fill="auto"/>
        <w:tabs>
          <w:tab w:val="left" w:pos="855"/>
        </w:tabs>
        <w:spacing w:before="0" w:line="331" w:lineRule="exact"/>
      </w:pPr>
      <w:r>
        <w:lastRenderedPageBreak/>
        <w:t>пункта высота ступеней может быть увеличена до 150 мм, а ширина ступеней и длина площадки - уменьшена до 300 мм и 1,0 м соответственно.</w:t>
      </w:r>
    </w:p>
    <w:p w:rsidR="00227B67" w:rsidRDefault="000522A0">
      <w:pPr>
        <w:pStyle w:val="20"/>
        <w:framePr w:w="9672" w:h="16032" w:hRule="exact" w:wrap="none" w:vAnchor="page" w:hAnchor="page" w:x="1882" w:y="503"/>
        <w:numPr>
          <w:ilvl w:val="0"/>
          <w:numId w:val="2"/>
        </w:numPr>
        <w:shd w:val="clear" w:color="auto" w:fill="auto"/>
        <w:tabs>
          <w:tab w:val="left" w:pos="1000"/>
        </w:tabs>
        <w:spacing w:before="0" w:line="331" w:lineRule="exact"/>
        <w:ind w:firstLine="600"/>
      </w:pPr>
      <w: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w:t>
      </w:r>
    </w:p>
    <w:p w:rsidR="00227B67" w:rsidRDefault="000522A0">
      <w:pPr>
        <w:pStyle w:val="20"/>
        <w:framePr w:w="9672" w:h="16032" w:hRule="exact" w:wrap="none" w:vAnchor="page" w:hAnchor="page" w:x="1882" w:y="503"/>
        <w:numPr>
          <w:ilvl w:val="0"/>
          <w:numId w:val="3"/>
        </w:numPr>
        <w:shd w:val="clear" w:color="auto" w:fill="auto"/>
        <w:tabs>
          <w:tab w:val="left" w:pos="812"/>
          <w:tab w:val="center" w:pos="5740"/>
        </w:tabs>
        <w:spacing w:before="0" w:line="326" w:lineRule="exact"/>
        <w:ind w:firstLine="600"/>
      </w:pPr>
      <w:r>
        <w:t>уклон от 1:8 до 1:10 высота подъема 75</w:t>
      </w:r>
      <w:r>
        <w:tab/>
        <w:t>мм;</w:t>
      </w:r>
    </w:p>
    <w:p w:rsidR="00227B67" w:rsidRDefault="000522A0">
      <w:pPr>
        <w:pStyle w:val="20"/>
        <w:framePr w:w="9672" w:h="16032" w:hRule="exact" w:wrap="none" w:vAnchor="page" w:hAnchor="page" w:x="1882" w:y="503"/>
        <w:numPr>
          <w:ilvl w:val="0"/>
          <w:numId w:val="3"/>
        </w:numPr>
        <w:shd w:val="clear" w:color="auto" w:fill="auto"/>
        <w:tabs>
          <w:tab w:val="left" w:pos="812"/>
          <w:tab w:val="left" w:pos="3118"/>
          <w:tab w:val="right" w:pos="5494"/>
          <w:tab w:val="center" w:pos="5740"/>
          <w:tab w:val="right" w:pos="6427"/>
        </w:tabs>
        <w:spacing w:before="0" w:line="326" w:lineRule="exact"/>
        <w:ind w:firstLine="600"/>
      </w:pPr>
      <w:r>
        <w:t>уклон от 1:10,1 до</w:t>
      </w:r>
      <w:r>
        <w:tab/>
        <w:t>1:12</w:t>
      </w:r>
      <w:r>
        <w:tab/>
        <w:t>высота подъема</w:t>
      </w:r>
      <w:r>
        <w:tab/>
        <w:t>150</w:t>
      </w:r>
      <w:r>
        <w:tab/>
        <w:t>мм;</w:t>
      </w:r>
    </w:p>
    <w:p w:rsidR="00227B67" w:rsidRDefault="000522A0">
      <w:pPr>
        <w:pStyle w:val="20"/>
        <w:framePr w:w="9672" w:h="16032" w:hRule="exact" w:wrap="none" w:vAnchor="page" w:hAnchor="page" w:x="1882" w:y="503"/>
        <w:numPr>
          <w:ilvl w:val="0"/>
          <w:numId w:val="3"/>
        </w:numPr>
        <w:shd w:val="clear" w:color="auto" w:fill="auto"/>
        <w:tabs>
          <w:tab w:val="left" w:pos="817"/>
          <w:tab w:val="left" w:pos="3118"/>
          <w:tab w:val="right" w:pos="5494"/>
          <w:tab w:val="center" w:pos="5740"/>
          <w:tab w:val="right" w:pos="6427"/>
        </w:tabs>
        <w:spacing w:before="0" w:line="326" w:lineRule="exact"/>
        <w:ind w:firstLine="600"/>
      </w:pPr>
      <w:r>
        <w:t>уклон от 1:12,1 до</w:t>
      </w:r>
      <w:r>
        <w:tab/>
        <w:t>1:15</w:t>
      </w:r>
      <w:r>
        <w:tab/>
        <w:t>высота подъема</w:t>
      </w:r>
      <w:r>
        <w:tab/>
        <w:t>600</w:t>
      </w:r>
      <w:r>
        <w:tab/>
        <w:t>мм;</w:t>
      </w:r>
    </w:p>
    <w:p w:rsidR="00227B67" w:rsidRDefault="000522A0">
      <w:pPr>
        <w:pStyle w:val="20"/>
        <w:framePr w:w="9672" w:h="16032" w:hRule="exact" w:wrap="none" w:vAnchor="page" w:hAnchor="page" w:x="1882" w:y="503"/>
        <w:numPr>
          <w:ilvl w:val="0"/>
          <w:numId w:val="3"/>
        </w:numPr>
        <w:shd w:val="clear" w:color="auto" w:fill="auto"/>
        <w:tabs>
          <w:tab w:val="left" w:pos="817"/>
          <w:tab w:val="left" w:pos="3118"/>
          <w:tab w:val="right" w:pos="5494"/>
          <w:tab w:val="center" w:pos="5740"/>
          <w:tab w:val="right" w:pos="6427"/>
        </w:tabs>
        <w:spacing w:before="0" w:line="326" w:lineRule="exact"/>
        <w:ind w:firstLine="600"/>
      </w:pPr>
      <w:r>
        <w:t>уклон от 1:15,1 до</w:t>
      </w:r>
      <w:r>
        <w:tab/>
        <w:t>1:20</w:t>
      </w:r>
      <w:r>
        <w:tab/>
        <w:t>высота подъема</w:t>
      </w:r>
      <w:r>
        <w:tab/>
        <w:t>760</w:t>
      </w:r>
      <w:r>
        <w:tab/>
        <w:t>мм.</w:t>
      </w:r>
    </w:p>
    <w:p w:rsidR="00227B67" w:rsidRDefault="000522A0">
      <w:pPr>
        <w:pStyle w:val="20"/>
        <w:framePr w:w="9672" w:h="16032" w:hRule="exact" w:wrap="none" w:vAnchor="page" w:hAnchor="page" w:x="1882" w:y="503"/>
        <w:numPr>
          <w:ilvl w:val="0"/>
          <w:numId w:val="2"/>
        </w:numPr>
        <w:shd w:val="clear" w:color="auto" w:fill="auto"/>
        <w:tabs>
          <w:tab w:val="left" w:pos="1014"/>
        </w:tabs>
        <w:spacing w:before="0" w:line="326" w:lineRule="exact"/>
        <w:ind w:firstLine="600"/>
      </w:pPr>
      <w:r>
        <w:t>При повороте пандуса или его протяженности более 9 м не реже чем через каждые 9 м предусматривается горизонтальные площадки размером 1,5 х 1,5 м. На горизонта.!ьных площадках по окончании спуска предусматриваются дренажные устройства. Горизонтальные участки пути в начале и конце пандуса выполняются отличающимися от окружающих поверхностей текстурой и цветом.</w:t>
      </w:r>
    </w:p>
    <w:p w:rsidR="00227B67" w:rsidRDefault="000522A0">
      <w:pPr>
        <w:pStyle w:val="20"/>
        <w:framePr w:w="9672" w:h="16032" w:hRule="exact" w:wrap="none" w:vAnchor="page" w:hAnchor="page" w:x="1882" w:y="503"/>
        <w:numPr>
          <w:ilvl w:val="0"/>
          <w:numId w:val="2"/>
        </w:numPr>
        <w:shd w:val="clear" w:color="auto" w:fill="auto"/>
        <w:tabs>
          <w:tab w:val="left" w:pos="1000"/>
        </w:tabs>
        <w:spacing w:before="0" w:line="326" w:lineRule="exact"/>
        <w:ind w:firstLine="600"/>
      </w:pPr>
      <w:r>
        <w:t>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 При ширине лестниц 2,5 м и более предусматривается разделительные поручни. Длина поручней должна быть больше длины пандуса или лестницы с каждой стороны не менее чем на</w:t>
      </w:r>
    </w:p>
    <w:p w:rsidR="00227B67" w:rsidRDefault="000522A0">
      <w:pPr>
        <w:pStyle w:val="20"/>
        <w:framePr w:w="9672" w:h="16032" w:hRule="exact" w:wrap="none" w:vAnchor="page" w:hAnchor="page" w:x="1882" w:y="503"/>
        <w:numPr>
          <w:ilvl w:val="0"/>
          <w:numId w:val="16"/>
        </w:numPr>
        <w:shd w:val="clear" w:color="auto" w:fill="auto"/>
        <w:tabs>
          <w:tab w:val="left" w:pos="965"/>
        </w:tabs>
        <w:spacing w:before="0" w:after="337" w:line="326" w:lineRule="exact"/>
      </w:pPr>
      <w:r>
        <w:t>3 м, с округленными и гладкими концами поручней.</w:t>
      </w:r>
    </w:p>
    <w:p w:rsidR="00227B67" w:rsidRDefault="000522A0">
      <w:pPr>
        <w:pStyle w:val="53"/>
        <w:framePr w:w="9672" w:h="16032" w:hRule="exact" w:wrap="none" w:vAnchor="page" w:hAnchor="page" w:x="1882" w:y="503"/>
        <w:shd w:val="clear" w:color="auto" w:fill="auto"/>
        <w:spacing w:before="0" w:after="337" w:line="280" w:lineRule="exact"/>
        <w:ind w:right="20"/>
      </w:pPr>
      <w:bookmarkStart w:id="26" w:name="bookmark25"/>
      <w:r>
        <w:t>Раздел 2. Игровое и спортивное оборудование</w:t>
      </w:r>
      <w:bookmarkEnd w:id="26"/>
    </w:p>
    <w:p w:rsidR="00227B67" w:rsidRDefault="000522A0">
      <w:pPr>
        <w:pStyle w:val="53"/>
        <w:framePr w:w="9672" w:h="16032" w:hRule="exact" w:wrap="none" w:vAnchor="page" w:hAnchor="page" w:x="1882" w:y="503"/>
        <w:shd w:val="clear" w:color="auto" w:fill="auto"/>
        <w:spacing w:before="0" w:after="296" w:line="280" w:lineRule="exact"/>
        <w:ind w:firstLine="600"/>
        <w:jc w:val="both"/>
      </w:pPr>
      <w:bookmarkStart w:id="27" w:name="bookmark26"/>
      <w:r>
        <w:t>Статья 16. Требования к игровому и спортивному оборудованию</w:t>
      </w:r>
      <w:bookmarkEnd w:id="27"/>
    </w:p>
    <w:p w:rsidR="00227B67" w:rsidRDefault="000522A0">
      <w:pPr>
        <w:pStyle w:val="20"/>
        <w:framePr w:w="9672" w:h="16032" w:hRule="exact" w:wrap="none" w:vAnchor="page" w:hAnchor="page" w:x="1882" w:y="503"/>
        <w:numPr>
          <w:ilvl w:val="0"/>
          <w:numId w:val="16"/>
        </w:numPr>
        <w:shd w:val="clear" w:color="auto" w:fill="auto"/>
        <w:tabs>
          <w:tab w:val="left" w:pos="856"/>
        </w:tabs>
        <w:spacing w:before="0" w:line="331" w:lineRule="exact"/>
        <w:ind w:firstLine="600"/>
      </w:pPr>
      <w:r>
        <w:t>Игровое и спортивное оборудование на территории города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w:t>
      </w:r>
    </w:p>
    <w:p w:rsidR="00227B67" w:rsidRDefault="000522A0">
      <w:pPr>
        <w:pStyle w:val="20"/>
        <w:framePr w:w="9672" w:h="16032" w:hRule="exact" w:wrap="none" w:vAnchor="page" w:hAnchor="page" w:x="1882" w:y="503"/>
        <w:numPr>
          <w:ilvl w:val="0"/>
          <w:numId w:val="16"/>
        </w:numPr>
        <w:shd w:val="clear" w:color="auto" w:fill="auto"/>
        <w:tabs>
          <w:tab w:val="left" w:pos="860"/>
        </w:tabs>
        <w:spacing w:before="0" w:line="331" w:lineRule="exact"/>
        <w:ind w:firstLine="600"/>
      </w:pPr>
      <w:r>
        <w:t>Игровое оборудование должно соответствовать требованиям санитарно- 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227B67" w:rsidRDefault="000522A0">
      <w:pPr>
        <w:pStyle w:val="20"/>
        <w:framePr w:w="9672" w:h="16032" w:hRule="exact" w:wrap="none" w:vAnchor="page" w:hAnchor="page" w:x="1882" w:y="503"/>
        <w:numPr>
          <w:ilvl w:val="0"/>
          <w:numId w:val="16"/>
        </w:numPr>
        <w:shd w:val="clear" w:color="auto" w:fill="auto"/>
        <w:tabs>
          <w:tab w:val="left" w:pos="1000"/>
        </w:tabs>
        <w:spacing w:before="0" w:line="312" w:lineRule="exact"/>
        <w:ind w:firstLine="600"/>
      </w:pPr>
      <w:r>
        <w:t>Требования к материалу игрового оборудования и условиям его обработки:</w:t>
      </w:r>
    </w:p>
    <w:p w:rsidR="00227B67" w:rsidRDefault="000522A0">
      <w:pPr>
        <w:pStyle w:val="20"/>
        <w:framePr w:w="9672" w:h="16032" w:hRule="exact" w:wrap="none" w:vAnchor="page" w:hAnchor="page" w:x="1882" w:y="503"/>
        <w:numPr>
          <w:ilvl w:val="0"/>
          <w:numId w:val="3"/>
        </w:numPr>
        <w:shd w:val="clear" w:color="auto" w:fill="auto"/>
        <w:tabs>
          <w:tab w:val="left" w:pos="779"/>
        </w:tabs>
        <w:spacing w:before="0" w:line="331" w:lineRule="exact"/>
        <w:ind w:firstLine="600"/>
      </w:pPr>
      <w:r>
        <w:t>деревянное оборудование должно быть выполнено из твердых пород дерева со специальной обработкой, предотвращающей гниение, усыхание, возгорание, сколы; должно быть отполировано, острые углы закруглены;</w:t>
      </w:r>
    </w:p>
    <w:p w:rsidR="00227B67" w:rsidRDefault="000522A0">
      <w:pPr>
        <w:pStyle w:val="20"/>
        <w:framePr w:w="9672" w:h="16032" w:hRule="exact" w:wrap="none" w:vAnchor="page" w:hAnchor="page" w:x="1882" w:y="503"/>
        <w:numPr>
          <w:ilvl w:val="0"/>
          <w:numId w:val="3"/>
        </w:numPr>
        <w:shd w:val="clear" w:color="auto" w:fill="auto"/>
        <w:tabs>
          <w:tab w:val="left" w:pos="779"/>
        </w:tabs>
        <w:spacing w:before="0" w:line="331" w:lineRule="exact"/>
        <w:ind w:firstLine="600"/>
      </w:pPr>
      <w:r>
        <w:t>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металлопластиковые конструкции;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6430" w:hRule="exact" w:wrap="none" w:vAnchor="page" w:hAnchor="page" w:x="1879" w:y="427"/>
        <w:numPr>
          <w:ilvl w:val="0"/>
          <w:numId w:val="3"/>
        </w:numPr>
        <w:shd w:val="clear" w:color="auto" w:fill="auto"/>
        <w:tabs>
          <w:tab w:val="left" w:pos="816"/>
        </w:tabs>
        <w:spacing w:before="0" w:line="331" w:lineRule="exact"/>
        <w:ind w:firstLine="580"/>
      </w:pPr>
      <w:r>
        <w:lastRenderedPageBreak/>
        <w:t>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227B67" w:rsidRDefault="000522A0">
      <w:pPr>
        <w:pStyle w:val="20"/>
        <w:framePr w:w="9677" w:h="16430" w:hRule="exact" w:wrap="none" w:vAnchor="page" w:hAnchor="page" w:x="1879" w:y="427"/>
        <w:numPr>
          <w:ilvl w:val="0"/>
          <w:numId w:val="3"/>
        </w:numPr>
        <w:shd w:val="clear" w:color="auto" w:fill="auto"/>
        <w:tabs>
          <w:tab w:val="left" w:pos="816"/>
        </w:tabs>
        <w:spacing w:before="0" w:after="60" w:line="331" w:lineRule="exact"/>
        <w:ind w:firstLine="580"/>
      </w:pPr>
      <w:r>
        <w:t>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227B67" w:rsidRDefault="000522A0">
      <w:pPr>
        <w:pStyle w:val="20"/>
        <w:framePr w:w="9677" w:h="16430" w:hRule="exact" w:wrap="none" w:vAnchor="page" w:hAnchor="page" w:x="1879" w:y="427"/>
        <w:numPr>
          <w:ilvl w:val="0"/>
          <w:numId w:val="16"/>
        </w:numPr>
        <w:shd w:val="clear" w:color="auto" w:fill="auto"/>
        <w:tabs>
          <w:tab w:val="left" w:pos="855"/>
        </w:tabs>
        <w:spacing w:before="0" w:line="331" w:lineRule="exact"/>
        <w:ind w:firstLine="580"/>
      </w:pPr>
      <w:r>
        <w:t>Конструкции игрового оборудования должны исключать острые углы, кромки поверхностей оборудования должны иметь фаски. Конструкции должны исключать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иметь диаметр не более 25 миллиметров.</w:t>
      </w:r>
    </w:p>
    <w:p w:rsidR="00227B67" w:rsidRDefault="000522A0">
      <w:pPr>
        <w:pStyle w:val="20"/>
        <w:framePr w:w="9677" w:h="16430" w:hRule="exact" w:wrap="none" w:vAnchor="page" w:hAnchor="page" w:x="1879" w:y="427"/>
        <w:shd w:val="clear" w:color="auto" w:fill="auto"/>
        <w:spacing w:before="0" w:line="331" w:lineRule="exact"/>
        <w:ind w:firstLine="580"/>
      </w:pPr>
      <w:r>
        <w:t>Для оказания экстренной помощи детям в комплексы игрового оборудования при глубине внутреннего пространства более 2 метров должна быть предусмотрена возможность доступа внутрь оборудования через отверстия (не менее двух) диаметром не менее 500 миллиметров.</w:t>
      </w:r>
    </w:p>
    <w:p w:rsidR="00227B67" w:rsidRDefault="000522A0">
      <w:pPr>
        <w:pStyle w:val="20"/>
        <w:framePr w:w="9677" w:h="16430" w:hRule="exact" w:wrap="none" w:vAnchor="page" w:hAnchor="page" w:x="1879" w:y="427"/>
        <w:numPr>
          <w:ilvl w:val="0"/>
          <w:numId w:val="16"/>
        </w:numPr>
        <w:shd w:val="clear" w:color="auto" w:fill="auto"/>
        <w:tabs>
          <w:tab w:val="left" w:pos="865"/>
        </w:tabs>
        <w:spacing w:before="0" w:line="331" w:lineRule="exact"/>
        <w:ind w:firstLine="580"/>
      </w:pPr>
      <w:r>
        <w:t>При размещении игрового оборудования на детских игровых площадках следует соблюдать следующие минимальные расстояния безопасности:</w:t>
      </w:r>
    </w:p>
    <w:p w:rsidR="00227B67" w:rsidRDefault="000522A0">
      <w:pPr>
        <w:pStyle w:val="20"/>
        <w:framePr w:w="9677" w:h="16430" w:hRule="exact" w:wrap="none" w:vAnchor="page" w:hAnchor="page" w:x="1879" w:y="427"/>
        <w:shd w:val="clear" w:color="auto" w:fill="auto"/>
        <w:spacing w:before="0" w:line="331" w:lineRule="exact"/>
        <w:ind w:firstLine="580"/>
      </w:pPr>
      <w:r>
        <w:t>качели - не менее 1,5 метра в стороны от боковых конструкций и не менее 2,0 метра вперед (назад) от крайних точек качели в состоянии наклона;</w:t>
      </w:r>
    </w:p>
    <w:p w:rsidR="00227B67" w:rsidRDefault="000522A0">
      <w:pPr>
        <w:pStyle w:val="20"/>
        <w:framePr w:w="9677" w:h="16430" w:hRule="exact" w:wrap="none" w:vAnchor="page" w:hAnchor="page" w:x="1879" w:y="427"/>
        <w:shd w:val="clear" w:color="auto" w:fill="auto"/>
        <w:spacing w:before="0" w:line="331" w:lineRule="exact"/>
        <w:ind w:firstLine="580"/>
      </w:pPr>
      <w:r>
        <w:t>качалки, балансиры - не менее 1,0 метра в стороны от боковых конструкций и не менее 1,5 метра от крайних точек качалки в состоянии наклона;</w:t>
      </w:r>
    </w:p>
    <w:p w:rsidR="00227B67" w:rsidRDefault="000522A0">
      <w:pPr>
        <w:pStyle w:val="20"/>
        <w:framePr w:w="9677" w:h="16430" w:hRule="exact" w:wrap="none" w:vAnchor="page" w:hAnchor="page" w:x="1879" w:y="427"/>
        <w:shd w:val="clear" w:color="auto" w:fill="auto"/>
        <w:spacing w:before="0" w:line="331" w:lineRule="exact"/>
        <w:ind w:firstLine="580"/>
      </w:pPr>
      <w:r>
        <w:t>карусели - не менее 2,0 метра в стороны от боковых конструкций и не менее 3.0 метра вверх от нижней вращающейся поверхности карусели;</w:t>
      </w:r>
    </w:p>
    <w:p w:rsidR="00227B67" w:rsidRDefault="000522A0">
      <w:pPr>
        <w:pStyle w:val="20"/>
        <w:framePr w:w="9677" w:h="16430" w:hRule="exact" w:wrap="none" w:vAnchor="page" w:hAnchor="page" w:x="1879" w:y="427"/>
        <w:shd w:val="clear" w:color="auto" w:fill="auto"/>
        <w:spacing w:before="0" w:line="331" w:lineRule="exact"/>
        <w:ind w:firstLine="580"/>
      </w:pPr>
      <w:r>
        <w:t>горки, городки не менее 1,0 метра от боковых сторон и 2,0 метра вперед от нижнего ската горки или городка.</w:t>
      </w:r>
    </w:p>
    <w:p w:rsidR="00227B67" w:rsidRDefault="000522A0">
      <w:pPr>
        <w:pStyle w:val="20"/>
        <w:framePr w:w="9677" w:h="16430" w:hRule="exact" w:wrap="none" w:vAnchor="page" w:hAnchor="page" w:x="1879" w:y="427"/>
        <w:shd w:val="clear" w:color="auto" w:fill="auto"/>
        <w:spacing w:before="0" w:line="331" w:lineRule="exact"/>
        <w:ind w:firstLine="580"/>
      </w:pPr>
      <w:r>
        <w:t>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227B67" w:rsidRDefault="000522A0">
      <w:pPr>
        <w:pStyle w:val="20"/>
        <w:framePr w:w="9677" w:h="16430" w:hRule="exact" w:wrap="none" w:vAnchor="page" w:hAnchor="page" w:x="1879" w:y="427"/>
        <w:numPr>
          <w:ilvl w:val="0"/>
          <w:numId w:val="16"/>
        </w:numPr>
        <w:shd w:val="clear" w:color="auto" w:fill="auto"/>
        <w:tabs>
          <w:tab w:val="left" w:pos="898"/>
        </w:tabs>
        <w:spacing w:before="0" w:line="331" w:lineRule="exact"/>
        <w:ind w:firstLine="580"/>
      </w:pPr>
      <w:r>
        <w:t>Требования к игровому оборудованию:</w:t>
      </w:r>
    </w:p>
    <w:p w:rsidR="00227B67" w:rsidRDefault="000522A0">
      <w:pPr>
        <w:pStyle w:val="20"/>
        <w:framePr w:w="9677" w:h="16430" w:hRule="exact" w:wrap="none" w:vAnchor="page" w:hAnchor="page" w:x="1879" w:y="427"/>
        <w:numPr>
          <w:ilvl w:val="0"/>
          <w:numId w:val="3"/>
        </w:numPr>
        <w:shd w:val="clear" w:color="auto" w:fill="auto"/>
        <w:tabs>
          <w:tab w:val="left" w:pos="816"/>
        </w:tabs>
        <w:spacing w:before="0" w:line="331" w:lineRule="exact"/>
        <w:ind w:firstLine="580"/>
      </w:pPr>
      <w:r>
        <w:t>качели - 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(колыбели) и плоское сиденье для более старших детей;</w:t>
      </w:r>
    </w:p>
    <w:p w:rsidR="00227B67" w:rsidRDefault="000522A0">
      <w:pPr>
        <w:pStyle w:val="20"/>
        <w:framePr w:w="9677" w:h="16430" w:hRule="exact" w:wrap="none" w:vAnchor="page" w:hAnchor="page" w:x="1879" w:y="427"/>
        <w:numPr>
          <w:ilvl w:val="0"/>
          <w:numId w:val="3"/>
        </w:numPr>
        <w:shd w:val="clear" w:color="auto" w:fill="auto"/>
        <w:tabs>
          <w:tab w:val="left" w:pos="816"/>
        </w:tabs>
        <w:spacing w:before="0" w:line="331" w:lineRule="exact"/>
        <w:ind w:firstLine="580"/>
      </w:pPr>
      <w:r>
        <w:t>качалки - высота от земли до сиденья в состоянии равновесия должна быть 550-750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w:t>
      </w:r>
    </w:p>
    <w:p w:rsidR="00227B67" w:rsidRDefault="000522A0">
      <w:pPr>
        <w:pStyle w:val="20"/>
        <w:framePr w:w="9677" w:h="16430" w:hRule="exact" w:wrap="none" w:vAnchor="page" w:hAnchor="page" w:x="1879" w:y="427"/>
        <w:numPr>
          <w:ilvl w:val="0"/>
          <w:numId w:val="3"/>
        </w:numPr>
        <w:shd w:val="clear" w:color="auto" w:fill="auto"/>
        <w:tabs>
          <w:tab w:val="left" w:pos="816"/>
        </w:tabs>
        <w:spacing w:before="0" w:line="331" w:lineRule="exact"/>
        <w:ind w:firstLine="580"/>
      </w:pPr>
      <w:r>
        <w:t>карусели - 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p w:rsidR="00227B67" w:rsidRDefault="000522A0">
      <w:pPr>
        <w:pStyle w:val="20"/>
        <w:framePr w:w="9677" w:h="16430" w:hRule="exact" w:wrap="none" w:vAnchor="page" w:hAnchor="page" w:x="1879" w:y="427"/>
        <w:numPr>
          <w:ilvl w:val="0"/>
          <w:numId w:val="3"/>
        </w:numPr>
        <w:shd w:val="clear" w:color="auto" w:fill="auto"/>
        <w:tabs>
          <w:tab w:val="left" w:pos="816"/>
        </w:tabs>
        <w:spacing w:before="0" w:line="331" w:lineRule="exact"/>
        <w:ind w:firstLine="580"/>
      </w:pPr>
      <w:r>
        <w:t>горки - доступ к горке осуществляется через лестницу, лазательную секцию или другие приспособления. Высота ската отдельно стоящей горки не</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7" w:h="15906" w:hRule="exact" w:wrap="none" w:vAnchor="page" w:hAnchor="page" w:x="1884" w:y="324"/>
        <w:shd w:val="clear" w:color="auto" w:fill="auto"/>
        <w:tabs>
          <w:tab w:val="left" w:pos="816"/>
        </w:tabs>
        <w:spacing w:before="0" w:line="322" w:lineRule="exact"/>
      </w:pPr>
      <w:r>
        <w:lastRenderedPageBreak/>
        <w:t>должна превышать 2,5 м в независимости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не менее 1,5 м - не более 200 мм, при длине участка скольжения более 1,5 м - не более 350 мм. Горка-тоннель должна иметь минимальную высоту и ширину 750 мм.</w:t>
      </w:r>
    </w:p>
    <w:p w:rsidR="00227B67" w:rsidRDefault="000522A0">
      <w:pPr>
        <w:pStyle w:val="20"/>
        <w:framePr w:w="9667" w:h="15906" w:hRule="exact" w:wrap="none" w:vAnchor="page" w:hAnchor="page" w:x="1884" w:y="324"/>
        <w:numPr>
          <w:ilvl w:val="0"/>
          <w:numId w:val="16"/>
        </w:numPr>
        <w:shd w:val="clear" w:color="auto" w:fill="auto"/>
        <w:tabs>
          <w:tab w:val="left" w:pos="880"/>
        </w:tabs>
        <w:spacing w:before="0" w:line="322" w:lineRule="exact"/>
        <w:ind w:firstLine="580"/>
      </w:pPr>
      <w: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Металлические конструкции спортивного оборудования должны иметь надежные соединения, антикоррозийную обработку, ровные гладкие поверхности, прочные покрытия и окраску.</w:t>
      </w:r>
    </w:p>
    <w:p w:rsidR="00227B67" w:rsidRDefault="000522A0">
      <w:pPr>
        <w:pStyle w:val="20"/>
        <w:framePr w:w="9667" w:h="15906" w:hRule="exact" w:wrap="none" w:vAnchor="page" w:hAnchor="page" w:x="1884" w:y="324"/>
        <w:numPr>
          <w:ilvl w:val="0"/>
          <w:numId w:val="16"/>
        </w:numPr>
        <w:shd w:val="clear" w:color="auto" w:fill="auto"/>
        <w:tabs>
          <w:tab w:val="left" w:pos="880"/>
        </w:tabs>
        <w:spacing w:before="0" w:after="333" w:line="322" w:lineRule="exact"/>
        <w:ind w:firstLine="580"/>
      </w:pPr>
      <w:r>
        <w:t>Игровое и спортивное оборудование должно находиться в исправном состоянии, быть покрашено, надежно закреплено, обследоваться не реже одного раза в три месяца лицами, на которых в соответствии с законодательством и настоящими Правилами возложены обязанности по содержанию детских и спортивных площадок.</w:t>
      </w:r>
    </w:p>
    <w:p w:rsidR="00227B67" w:rsidRDefault="000522A0">
      <w:pPr>
        <w:pStyle w:val="53"/>
        <w:framePr w:w="9667" w:h="15906" w:hRule="exact" w:wrap="none" w:vAnchor="page" w:hAnchor="page" w:x="1884" w:y="324"/>
        <w:shd w:val="clear" w:color="auto" w:fill="auto"/>
        <w:spacing w:before="0" w:after="337" w:line="280" w:lineRule="exact"/>
        <w:ind w:left="3860"/>
        <w:jc w:val="left"/>
      </w:pPr>
      <w:bookmarkStart w:id="28" w:name="bookmark27"/>
      <w:r>
        <w:t>Раздел 3. Площадки</w:t>
      </w:r>
      <w:bookmarkEnd w:id="28"/>
    </w:p>
    <w:p w:rsidR="00227B67" w:rsidRDefault="000522A0">
      <w:pPr>
        <w:pStyle w:val="53"/>
        <w:framePr w:w="9667" w:h="15906" w:hRule="exact" w:wrap="none" w:vAnchor="page" w:hAnchor="page" w:x="1884" w:y="324"/>
        <w:shd w:val="clear" w:color="auto" w:fill="auto"/>
        <w:spacing w:before="0" w:after="299" w:line="280" w:lineRule="exact"/>
        <w:ind w:firstLine="580"/>
        <w:jc w:val="both"/>
      </w:pPr>
      <w:bookmarkStart w:id="29" w:name="bookmark28"/>
      <w:r>
        <w:t>Статья 17. Детские площадки</w:t>
      </w:r>
      <w:bookmarkEnd w:id="29"/>
    </w:p>
    <w:p w:rsidR="00227B67" w:rsidRDefault="000522A0">
      <w:pPr>
        <w:pStyle w:val="20"/>
        <w:framePr w:w="9667" w:h="15906" w:hRule="exact" w:wrap="none" w:vAnchor="page" w:hAnchor="page" w:x="1884" w:y="324"/>
        <w:shd w:val="clear" w:color="auto" w:fill="auto"/>
        <w:spacing w:before="0" w:line="322" w:lineRule="exact"/>
        <w:ind w:firstLine="580"/>
      </w:pPr>
      <w:r>
        <w:t>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рекомендуется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227B67" w:rsidRDefault="000522A0">
      <w:pPr>
        <w:pStyle w:val="20"/>
        <w:framePr w:w="9667" w:h="15906" w:hRule="exact" w:wrap="none" w:vAnchor="page" w:hAnchor="page" w:x="1884" w:y="324"/>
        <w:numPr>
          <w:ilvl w:val="0"/>
          <w:numId w:val="17"/>
        </w:numPr>
        <w:shd w:val="clear" w:color="auto" w:fill="auto"/>
        <w:tabs>
          <w:tab w:val="left" w:pos="880"/>
        </w:tabs>
        <w:spacing w:before="0" w:line="322" w:lineRule="exact"/>
        <w:ind w:firstLine="580"/>
      </w:pPr>
      <w:r>
        <w:t xml:space="preserve">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w:t>
      </w:r>
      <w:r>
        <w:rPr>
          <w:rStyle w:val="23pt"/>
        </w:rPr>
        <w:t>(7-12</w:t>
      </w:r>
      <w:r>
        <w:t xml:space="preserve"> лет).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от 12 до 16 лет могут быть организованы спортивно-игровые комплексы (микро-скалодромы, велодромы и т.п.) с оборудованием специальных мест для катания на самокатах, роликовых досках и коньках.</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2" w:h="16528" w:hRule="exact" w:wrap="none" w:vAnchor="page" w:hAnchor="page" w:x="1882" w:y="354"/>
        <w:shd w:val="clear" w:color="auto" w:fill="auto"/>
        <w:spacing w:before="0" w:after="79" w:line="350" w:lineRule="exact"/>
        <w:ind w:firstLine="580"/>
      </w:pPr>
      <w:r>
        <w:lastRenderedPageBreak/>
        <w:t>На общественных и дворовых территориях населенного пункта могут размещаться в том числе площадки следующих видов:</w:t>
      </w:r>
    </w:p>
    <w:p w:rsidR="00227B67" w:rsidRDefault="000522A0">
      <w:pPr>
        <w:pStyle w:val="20"/>
        <w:framePr w:w="9672" w:h="16528" w:hRule="exact" w:wrap="none" w:vAnchor="page" w:hAnchor="page" w:x="1882" w:y="354"/>
        <w:shd w:val="clear" w:color="auto" w:fill="auto"/>
        <w:spacing w:before="0" w:line="326" w:lineRule="exact"/>
        <w:ind w:firstLine="580"/>
      </w:pPr>
      <w:r>
        <w:t>-детские</w:t>
      </w:r>
    </w:p>
    <w:p w:rsidR="00227B67" w:rsidRDefault="000522A0">
      <w:pPr>
        <w:pStyle w:val="20"/>
        <w:framePr w:w="9672" w:h="16528" w:hRule="exact" w:wrap="none" w:vAnchor="page" w:hAnchor="page" w:x="1882" w:y="354"/>
        <w:shd w:val="clear" w:color="auto" w:fill="auto"/>
        <w:spacing w:before="0" w:line="326" w:lineRule="exact"/>
        <w:ind w:firstLine="580"/>
      </w:pPr>
      <w:r>
        <w:t>-игровые площадки;</w:t>
      </w:r>
    </w:p>
    <w:p w:rsidR="00227B67" w:rsidRDefault="000522A0">
      <w:pPr>
        <w:pStyle w:val="20"/>
        <w:framePr w:w="9672" w:h="16528" w:hRule="exact" w:wrap="none" w:vAnchor="page" w:hAnchor="page" w:x="1882" w:y="354"/>
        <w:shd w:val="clear" w:color="auto" w:fill="auto"/>
        <w:spacing w:before="0" w:line="326" w:lineRule="exact"/>
        <w:ind w:firstLine="580"/>
      </w:pPr>
      <w:r>
        <w:t>-детские</w:t>
      </w:r>
    </w:p>
    <w:p w:rsidR="00227B67" w:rsidRDefault="000522A0">
      <w:pPr>
        <w:pStyle w:val="20"/>
        <w:framePr w:w="9672" w:h="16528" w:hRule="exact" w:wrap="none" w:vAnchor="page" w:hAnchor="page" w:x="1882" w:y="354"/>
        <w:shd w:val="clear" w:color="auto" w:fill="auto"/>
        <w:spacing w:before="0" w:line="331" w:lineRule="exact"/>
        <w:ind w:firstLine="580"/>
      </w:pPr>
      <w:r>
        <w:t>-спортивные площадки;</w:t>
      </w:r>
    </w:p>
    <w:p w:rsidR="00227B67" w:rsidRDefault="000522A0">
      <w:pPr>
        <w:pStyle w:val="20"/>
        <w:framePr w:w="9672" w:h="16528" w:hRule="exact" w:wrap="none" w:vAnchor="page" w:hAnchor="page" w:x="1882" w:y="354"/>
        <w:shd w:val="clear" w:color="auto" w:fill="auto"/>
        <w:spacing w:before="0" w:line="331" w:lineRule="exact"/>
        <w:ind w:firstLine="580"/>
      </w:pPr>
      <w:r>
        <w:t>-спортивные</w:t>
      </w:r>
    </w:p>
    <w:p w:rsidR="00227B67" w:rsidRDefault="000522A0">
      <w:pPr>
        <w:pStyle w:val="20"/>
        <w:framePr w:w="9672" w:h="16528" w:hRule="exact" w:wrap="none" w:vAnchor="page" w:hAnchor="page" w:x="1882" w:y="354"/>
        <w:shd w:val="clear" w:color="auto" w:fill="auto"/>
        <w:spacing w:before="0" w:line="331" w:lineRule="exact"/>
        <w:ind w:firstLine="580"/>
      </w:pPr>
      <w:r>
        <w:t>-площадки;</w:t>
      </w:r>
    </w:p>
    <w:p w:rsidR="00227B67" w:rsidRDefault="000522A0">
      <w:pPr>
        <w:pStyle w:val="20"/>
        <w:framePr w:w="9672" w:h="16528" w:hRule="exact" w:wrap="none" w:vAnchor="page" w:hAnchor="page" w:x="1882" w:y="354"/>
        <w:shd w:val="clear" w:color="auto" w:fill="auto"/>
        <w:spacing w:before="0" w:line="331" w:lineRule="exact"/>
        <w:ind w:firstLine="580"/>
      </w:pPr>
      <w:r>
        <w:t>-детские</w:t>
      </w:r>
    </w:p>
    <w:p w:rsidR="00227B67" w:rsidRDefault="000522A0">
      <w:pPr>
        <w:pStyle w:val="20"/>
        <w:framePr w:w="9672" w:h="16528" w:hRule="exact" w:wrap="none" w:vAnchor="page" w:hAnchor="page" w:x="1882" w:y="354"/>
        <w:shd w:val="clear" w:color="auto" w:fill="auto"/>
        <w:spacing w:before="0" w:line="331" w:lineRule="exact"/>
        <w:ind w:firstLine="580"/>
      </w:pPr>
      <w:r>
        <w:t>-инклюзивные площадки;</w:t>
      </w:r>
    </w:p>
    <w:p w:rsidR="00227B67" w:rsidRDefault="000522A0">
      <w:pPr>
        <w:pStyle w:val="20"/>
        <w:framePr w:w="9672" w:h="16528" w:hRule="exact" w:wrap="none" w:vAnchor="page" w:hAnchor="page" w:x="1882" w:y="354"/>
        <w:shd w:val="clear" w:color="auto" w:fill="auto"/>
        <w:spacing w:before="0" w:line="331" w:lineRule="exact"/>
        <w:ind w:firstLine="580"/>
      </w:pPr>
      <w:r>
        <w:t>-инклюзивные спортивные площадки;</w:t>
      </w:r>
    </w:p>
    <w:p w:rsidR="00227B67" w:rsidRDefault="000522A0">
      <w:pPr>
        <w:pStyle w:val="20"/>
        <w:framePr w:w="9672" w:h="16528" w:hRule="exact" w:wrap="none" w:vAnchor="page" w:hAnchor="page" w:x="1882" w:y="354"/>
        <w:shd w:val="clear" w:color="auto" w:fill="auto"/>
        <w:spacing w:before="0" w:line="331" w:lineRule="exact"/>
        <w:ind w:firstLine="580"/>
      </w:pPr>
      <w:r>
        <w:t>-площадки для занятий активными видами спорта, в том числе скейтплощадки.</w:t>
      </w:r>
    </w:p>
    <w:p w:rsidR="00227B67" w:rsidRDefault="000522A0">
      <w:pPr>
        <w:pStyle w:val="20"/>
        <w:framePr w:w="9672" w:h="16528" w:hRule="exact" w:wrap="none" w:vAnchor="page" w:hAnchor="page" w:x="1882" w:y="354"/>
        <w:numPr>
          <w:ilvl w:val="0"/>
          <w:numId w:val="17"/>
        </w:numPr>
        <w:shd w:val="clear" w:color="auto" w:fill="auto"/>
        <w:tabs>
          <w:tab w:val="left" w:pos="894"/>
        </w:tabs>
        <w:spacing w:before="0" w:line="331" w:lineRule="exact"/>
        <w:ind w:firstLine="580"/>
      </w:pPr>
      <w:r>
        <w:t>Площадки детей преддошкольного возраста могут иметь незначительные размеры (50 - 75 квадратных метров), размещаться отдельно или совмещаться с площадками для тихого отдыха взрослых - в этом случае общая площадь должна составлять не менее 80 квадратных метров.</w:t>
      </w:r>
    </w:p>
    <w:p w:rsidR="00227B67" w:rsidRDefault="000522A0">
      <w:pPr>
        <w:pStyle w:val="20"/>
        <w:framePr w:w="9672" w:h="16528" w:hRule="exact" w:wrap="none" w:vAnchor="page" w:hAnchor="page" w:x="1882" w:y="354"/>
        <w:shd w:val="clear" w:color="auto" w:fill="auto"/>
        <w:spacing w:before="0" w:line="331" w:lineRule="exact"/>
        <w:ind w:firstLine="580"/>
      </w:pPr>
      <w:r>
        <w:t>Размер игровых площадок должен составлять:</w:t>
      </w:r>
    </w:p>
    <w:p w:rsidR="00227B67" w:rsidRDefault="000522A0">
      <w:pPr>
        <w:pStyle w:val="20"/>
        <w:framePr w:w="9672" w:h="16528" w:hRule="exact" w:wrap="none" w:vAnchor="page" w:hAnchor="page" w:x="1882" w:y="354"/>
        <w:numPr>
          <w:ilvl w:val="0"/>
          <w:numId w:val="3"/>
        </w:numPr>
        <w:shd w:val="clear" w:color="auto" w:fill="auto"/>
        <w:tabs>
          <w:tab w:val="left" w:pos="821"/>
        </w:tabs>
        <w:spacing w:before="0" w:line="331" w:lineRule="exact"/>
        <w:ind w:firstLine="580"/>
      </w:pPr>
      <w:r>
        <w:t>для детей преддошкольного возраста - 50 - 75 квадратных метров;</w:t>
      </w:r>
    </w:p>
    <w:p w:rsidR="00227B67" w:rsidRDefault="000522A0">
      <w:pPr>
        <w:pStyle w:val="20"/>
        <w:framePr w:w="9672" w:h="16528" w:hRule="exact" w:wrap="none" w:vAnchor="page" w:hAnchor="page" w:x="1882" w:y="354"/>
        <w:numPr>
          <w:ilvl w:val="0"/>
          <w:numId w:val="3"/>
        </w:numPr>
        <w:shd w:val="clear" w:color="auto" w:fill="auto"/>
        <w:tabs>
          <w:tab w:val="left" w:pos="821"/>
        </w:tabs>
        <w:spacing w:before="0" w:line="331" w:lineRule="exact"/>
        <w:ind w:firstLine="580"/>
      </w:pPr>
      <w:r>
        <w:t xml:space="preserve">для детей дошкольного возраста - 70 </w:t>
      </w:r>
      <w:r>
        <w:rPr>
          <w:rStyle w:val="23pt"/>
        </w:rPr>
        <w:t>-150</w:t>
      </w:r>
      <w:r>
        <w:t xml:space="preserve"> квадратных метров;</w:t>
      </w:r>
    </w:p>
    <w:p w:rsidR="00227B67" w:rsidRDefault="000522A0">
      <w:pPr>
        <w:pStyle w:val="20"/>
        <w:framePr w:w="9672" w:h="16528" w:hRule="exact" w:wrap="none" w:vAnchor="page" w:hAnchor="page" w:x="1882" w:y="354"/>
        <w:numPr>
          <w:ilvl w:val="0"/>
          <w:numId w:val="3"/>
        </w:numPr>
        <w:shd w:val="clear" w:color="auto" w:fill="auto"/>
        <w:tabs>
          <w:tab w:val="left" w:pos="793"/>
        </w:tabs>
        <w:spacing w:before="0" w:line="331" w:lineRule="exact"/>
        <w:ind w:firstLine="580"/>
      </w:pPr>
      <w:r>
        <w:t>для детей младшего и среднего школьного возраста - 100 - 300 квадратных метров;</w:t>
      </w:r>
    </w:p>
    <w:p w:rsidR="00227B67" w:rsidRDefault="000522A0">
      <w:pPr>
        <w:pStyle w:val="20"/>
        <w:framePr w:w="9672" w:h="16528" w:hRule="exact" w:wrap="none" w:vAnchor="page" w:hAnchor="page" w:x="1882" w:y="354"/>
        <w:numPr>
          <w:ilvl w:val="0"/>
          <w:numId w:val="3"/>
        </w:numPr>
        <w:shd w:val="clear" w:color="auto" w:fill="auto"/>
        <w:tabs>
          <w:tab w:val="left" w:pos="831"/>
        </w:tabs>
        <w:spacing w:before="0" w:line="331" w:lineRule="exact"/>
        <w:ind w:firstLine="580"/>
      </w:pPr>
      <w:r>
        <w:t>комплексных игровых площадок - 900 - 1600 квадратных метров.</w:t>
      </w:r>
    </w:p>
    <w:p w:rsidR="00227B67" w:rsidRDefault="000522A0">
      <w:pPr>
        <w:pStyle w:val="20"/>
        <w:framePr w:w="9672" w:h="16528" w:hRule="exact" w:wrap="none" w:vAnchor="page" w:hAnchor="page" w:x="1882" w:y="354"/>
        <w:shd w:val="clear" w:color="auto" w:fill="auto"/>
        <w:spacing w:before="0" w:line="331" w:lineRule="exact"/>
        <w:ind w:firstLine="580"/>
      </w:pPr>
      <w:r>
        <w:t>Возможно объединение площадок дошкольного возраста с площадками</w:t>
      </w:r>
    </w:p>
    <w:p w:rsidR="00227B67" w:rsidRDefault="000522A0">
      <w:pPr>
        <w:pStyle w:val="20"/>
        <w:framePr w:w="9672" w:h="16528" w:hRule="exact" w:wrap="none" w:vAnchor="page" w:hAnchor="page" w:x="1882" w:y="354"/>
        <w:shd w:val="clear" w:color="auto" w:fill="auto"/>
        <w:spacing w:before="0" w:line="331" w:lineRule="exact"/>
      </w:pPr>
      <w:r>
        <w:t>отдыха взрослых, при этом размер площадки должен составлять не менее 150 квадратных метров.</w:t>
      </w:r>
    </w:p>
    <w:p w:rsidR="00227B67" w:rsidRDefault="000522A0">
      <w:pPr>
        <w:pStyle w:val="20"/>
        <w:framePr w:w="9672" w:h="16528" w:hRule="exact" w:wrap="none" w:vAnchor="page" w:hAnchor="page" w:x="1882" w:y="354"/>
        <w:numPr>
          <w:ilvl w:val="0"/>
          <w:numId w:val="17"/>
        </w:numPr>
        <w:shd w:val="clear" w:color="auto" w:fill="auto"/>
        <w:tabs>
          <w:tab w:val="left" w:pos="1050"/>
        </w:tabs>
        <w:spacing w:before="0" w:line="331" w:lineRule="exact"/>
        <w:ind w:firstLine="580"/>
      </w:pPr>
      <w:r>
        <w:t>Детские площадки должны быть изолированы от транзитного</w:t>
      </w:r>
    </w:p>
    <w:p w:rsidR="00227B67" w:rsidRDefault="000522A0">
      <w:pPr>
        <w:pStyle w:val="20"/>
        <w:framePr w:w="9672" w:h="16528" w:hRule="exact" w:wrap="none" w:vAnchor="page" w:hAnchor="page" w:x="1882" w:y="354"/>
        <w:shd w:val="clear" w:color="auto" w:fill="auto"/>
        <w:tabs>
          <w:tab w:val="left" w:pos="2875"/>
          <w:tab w:val="left" w:pos="4075"/>
        </w:tabs>
        <w:spacing w:before="0" w:line="331" w:lineRule="exact"/>
      </w:pPr>
      <w:r>
        <w:t>пешеходного движения, проездов, разворотных площадок, гостевых стоянок, парковок, контейнерных площадок, участков между гаражами.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стоянок и участков гаражей</w:t>
      </w:r>
      <w:r>
        <w:tab/>
        <w:t>следует</w:t>
      </w:r>
      <w:r>
        <w:tab/>
        <w:t>принимать согласно СНиП 2.07.01-89</w:t>
      </w:r>
    </w:p>
    <w:p w:rsidR="00227B67" w:rsidRDefault="000522A0">
      <w:pPr>
        <w:pStyle w:val="20"/>
        <w:framePr w:w="9672" w:h="16528" w:hRule="exact" w:wrap="none" w:vAnchor="page" w:hAnchor="page" w:x="1882" w:y="354"/>
        <w:shd w:val="clear" w:color="auto" w:fill="auto"/>
        <w:spacing w:before="0" w:line="331" w:lineRule="exact"/>
      </w:pPr>
      <w:r>
        <w:t>"Градостроительство. Планировка и застройка городских и сельских поселений".</w:t>
      </w:r>
    </w:p>
    <w:p w:rsidR="00227B67" w:rsidRDefault="000522A0">
      <w:pPr>
        <w:pStyle w:val="20"/>
        <w:framePr w:w="9672" w:h="16528" w:hRule="exact" w:wrap="none" w:vAnchor="page" w:hAnchor="page" w:x="1882" w:y="354"/>
        <w:numPr>
          <w:ilvl w:val="0"/>
          <w:numId w:val="17"/>
        </w:numPr>
        <w:shd w:val="clear" w:color="auto" w:fill="auto"/>
        <w:tabs>
          <w:tab w:val="left" w:pos="899"/>
        </w:tabs>
        <w:spacing w:before="0" w:line="331" w:lineRule="exact"/>
        <w:ind w:firstLine="580"/>
      </w:pPr>
      <w:r>
        <w:t>Расстояние от окон жилых домов и общественных зданий до границ детских площадок для детей дошкольного возраста должно быть не менее 10 метров, младшего и среднего школьного возраста не менее 20 метров, комплексных игровых площадок не менее 40 метров, спортивно-игровых комплексов - не менее 100 метров.</w:t>
      </w:r>
    </w:p>
    <w:p w:rsidR="00227B67" w:rsidRDefault="000522A0">
      <w:pPr>
        <w:pStyle w:val="20"/>
        <w:framePr w:w="9672" w:h="16528" w:hRule="exact" w:wrap="none" w:vAnchor="page" w:hAnchor="page" w:x="1882" w:y="354"/>
        <w:numPr>
          <w:ilvl w:val="0"/>
          <w:numId w:val="17"/>
        </w:numPr>
        <w:shd w:val="clear" w:color="auto" w:fill="auto"/>
        <w:tabs>
          <w:tab w:val="left" w:pos="894"/>
        </w:tabs>
        <w:spacing w:before="0" w:line="336" w:lineRule="exact"/>
        <w:ind w:firstLine="580"/>
      </w:pPr>
      <w:r>
        <w:t>Детская площадка должна быть обустроена мягким покрытием, игровым оборудованием, скамьями и урнами, осветительным оборудованием, зелеными насаждениями.</w:t>
      </w:r>
    </w:p>
    <w:p w:rsidR="00227B67" w:rsidRDefault="000522A0">
      <w:pPr>
        <w:pStyle w:val="20"/>
        <w:framePr w:w="9672" w:h="16528" w:hRule="exact" w:wrap="none" w:vAnchor="page" w:hAnchor="page" w:x="1882" w:y="354"/>
        <w:shd w:val="clear" w:color="auto" w:fill="auto"/>
        <w:spacing w:before="0" w:line="336" w:lineRule="exact"/>
        <w:ind w:firstLine="580"/>
      </w:pPr>
      <w:r>
        <w:t>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(Ьундаментом.</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7" w:h="16012" w:hRule="exact" w:wrap="none" w:vAnchor="page" w:hAnchor="page" w:x="1884" w:y="399"/>
        <w:shd w:val="clear" w:color="auto" w:fill="auto"/>
        <w:spacing w:before="0" w:line="341" w:lineRule="exact"/>
        <w:ind w:firstLine="580"/>
      </w:pPr>
      <w:r>
        <w:rPr>
          <w:rStyle w:val="218pt70"/>
        </w:rPr>
        <w:lastRenderedPageBreak/>
        <w:t xml:space="preserve">Для сопряжения поверхностей детской площадки и газона следует </w:t>
      </w:r>
      <w:r>
        <w:t>применять садовые бортовые камни со скошенными или закругленными краями.</w:t>
      </w:r>
    </w:p>
    <w:p w:rsidR="00227B67" w:rsidRDefault="000522A0">
      <w:pPr>
        <w:pStyle w:val="20"/>
        <w:framePr w:w="9667" w:h="16012" w:hRule="exact" w:wrap="none" w:vAnchor="page" w:hAnchor="page" w:x="1884" w:y="399"/>
        <w:numPr>
          <w:ilvl w:val="0"/>
          <w:numId w:val="17"/>
        </w:numPr>
        <w:shd w:val="clear" w:color="auto" w:fill="auto"/>
        <w:tabs>
          <w:tab w:val="left" w:pos="885"/>
        </w:tabs>
        <w:spacing w:before="0" w:line="331" w:lineRule="exact"/>
        <w:ind w:firstLine="580"/>
      </w:pPr>
      <w:r>
        <w:t>При реконструкции и размещении детских площадок во избежание травматизма следует не допускать наличия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w:t>
      </w:r>
    </w:p>
    <w:p w:rsidR="00227B67" w:rsidRDefault="000522A0">
      <w:pPr>
        <w:pStyle w:val="20"/>
        <w:framePr w:w="9667" w:h="16012" w:hRule="exact" w:wrap="none" w:vAnchor="page" w:hAnchor="page" w:x="1884" w:y="399"/>
        <w:shd w:val="clear" w:color="auto" w:fill="auto"/>
        <w:spacing w:before="0" w:line="331" w:lineRule="exact"/>
        <w:ind w:firstLine="580"/>
      </w:pPr>
      <w:r>
        <w:t>Детские площадки должны быть изолированы от мест ведения работ и складирования строительных материалов.</w:t>
      </w:r>
    </w:p>
    <w:p w:rsidR="00227B67" w:rsidRDefault="000522A0">
      <w:pPr>
        <w:pStyle w:val="20"/>
        <w:framePr w:w="9667" w:h="16012" w:hRule="exact" w:wrap="none" w:vAnchor="page" w:hAnchor="page" w:x="1884" w:y="399"/>
        <w:numPr>
          <w:ilvl w:val="0"/>
          <w:numId w:val="17"/>
        </w:numPr>
        <w:shd w:val="clear" w:color="auto" w:fill="auto"/>
        <w:tabs>
          <w:tab w:val="left" w:pos="885"/>
        </w:tabs>
        <w:spacing w:before="0" w:line="331" w:lineRule="exact"/>
        <w:ind w:firstLine="580"/>
      </w:pPr>
      <w:r>
        <w:t>Детские площадки должны быть озеленены посадками деревьев и кустарников. Деревья с восточной и северной стороны площадки должны высаживаться не ближе 3 метров, а с южной и западной - не ближе 1 метра от края площадки до оси дерева. Не допускается применение для озеленения детских площадок видов растений с колючками и с ядовитыми плодами.</w:t>
      </w:r>
    </w:p>
    <w:p w:rsidR="00227B67" w:rsidRDefault="000522A0">
      <w:pPr>
        <w:pStyle w:val="20"/>
        <w:framePr w:w="9667" w:h="16012" w:hRule="exact" w:wrap="none" w:vAnchor="page" w:hAnchor="page" w:x="1884" w:y="399"/>
        <w:numPr>
          <w:ilvl w:val="0"/>
          <w:numId w:val="17"/>
        </w:numPr>
        <w:shd w:val="clear" w:color="auto" w:fill="auto"/>
        <w:tabs>
          <w:tab w:val="left" w:pos="885"/>
        </w:tabs>
        <w:spacing w:before="0" w:line="331" w:lineRule="exact"/>
        <w:ind w:firstLine="580"/>
      </w:pPr>
      <w:r>
        <w:t>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метра.</w:t>
      </w:r>
    </w:p>
    <w:p w:rsidR="00227B67" w:rsidRDefault="000522A0">
      <w:pPr>
        <w:pStyle w:val="20"/>
        <w:framePr w:w="9667" w:h="16012" w:hRule="exact" w:wrap="none" w:vAnchor="page" w:hAnchor="page" w:x="1884" w:y="399"/>
        <w:numPr>
          <w:ilvl w:val="0"/>
          <w:numId w:val="17"/>
        </w:numPr>
        <w:shd w:val="clear" w:color="auto" w:fill="auto"/>
        <w:tabs>
          <w:tab w:val="left" w:pos="885"/>
        </w:tabs>
        <w:spacing w:before="0" w:line="331" w:lineRule="exact"/>
        <w:ind w:firstLine="580"/>
      </w:pPr>
      <w:r>
        <w:t>Размещение игрового оборудования на детских площадках должно осуществляться с соблюдением требований, установленных статьей 15 настоящих Правил.</w:t>
      </w:r>
    </w:p>
    <w:p w:rsidR="00227B67" w:rsidRDefault="000522A0">
      <w:pPr>
        <w:pStyle w:val="20"/>
        <w:framePr w:w="9667" w:h="16012" w:hRule="exact" w:wrap="none" w:vAnchor="page" w:hAnchor="page" w:x="1884" w:y="399"/>
        <w:shd w:val="clear" w:color="auto" w:fill="auto"/>
        <w:spacing w:before="0" w:line="331" w:lineRule="exact"/>
        <w:ind w:firstLine="580"/>
      </w:pPr>
      <w:r>
        <w:t>К). Детская площадка должна регулярно подметаться и смачиваться водой утром в летнее время, очищаться от снега и производиться его откидывание в сторону при толщине слоя выше 15 сантиметров в зимнее время.</w:t>
      </w:r>
    </w:p>
    <w:p w:rsidR="00227B67" w:rsidRDefault="000522A0">
      <w:pPr>
        <w:pStyle w:val="20"/>
        <w:framePr w:w="9667" w:h="16012" w:hRule="exact" w:wrap="none" w:vAnchor="page" w:hAnchor="page" w:x="1884" w:y="399"/>
        <w:shd w:val="clear" w:color="auto" w:fill="auto"/>
        <w:spacing w:before="0" w:after="341" w:line="331" w:lineRule="exact"/>
        <w:ind w:firstLine="580"/>
      </w:pPr>
      <w:r>
        <w:t>11. Ответственность за содержание детских площадок и обеспечение безопасности на них возлагается на лип, на которых в соответствии с законодательством и настоящими Правилами возложены обязанности по содержанию детских и спортивных площадок.</w:t>
      </w:r>
    </w:p>
    <w:p w:rsidR="00227B67" w:rsidRDefault="000522A0">
      <w:pPr>
        <w:pStyle w:val="53"/>
        <w:framePr w:w="9667" w:h="16012" w:hRule="exact" w:wrap="none" w:vAnchor="page" w:hAnchor="page" w:x="1884" w:y="399"/>
        <w:shd w:val="clear" w:color="auto" w:fill="auto"/>
        <w:spacing w:before="0" w:after="301" w:line="280" w:lineRule="exact"/>
        <w:ind w:firstLine="580"/>
        <w:jc w:val="both"/>
      </w:pPr>
      <w:bookmarkStart w:id="30" w:name="bookmark29"/>
      <w:r>
        <w:t>Статья 18. Площадки отдыха</w:t>
      </w:r>
      <w:bookmarkEnd w:id="30"/>
    </w:p>
    <w:p w:rsidR="00227B67" w:rsidRDefault="000522A0">
      <w:pPr>
        <w:pStyle w:val="20"/>
        <w:framePr w:w="9667" w:h="16012" w:hRule="exact" w:wrap="none" w:vAnchor="page" w:hAnchor="page" w:x="1884" w:y="399"/>
        <w:numPr>
          <w:ilvl w:val="0"/>
          <w:numId w:val="18"/>
        </w:numPr>
        <w:shd w:val="clear" w:color="auto" w:fill="auto"/>
        <w:tabs>
          <w:tab w:val="left" w:pos="885"/>
        </w:tabs>
        <w:spacing w:before="0" w:line="331" w:lineRule="exact"/>
        <w:ind w:firstLine="580"/>
      </w:pPr>
      <w:r>
        <w:t>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w:t>
      </w:r>
    </w:p>
    <w:p w:rsidR="00227B67" w:rsidRDefault="000522A0">
      <w:pPr>
        <w:pStyle w:val="20"/>
        <w:framePr w:w="9667" w:h="16012" w:hRule="exact" w:wrap="none" w:vAnchor="page" w:hAnchor="page" w:x="1884" w:y="399"/>
        <w:numPr>
          <w:ilvl w:val="0"/>
          <w:numId w:val="18"/>
        </w:numPr>
        <w:shd w:val="clear" w:color="auto" w:fill="auto"/>
        <w:tabs>
          <w:tab w:val="left" w:pos="885"/>
        </w:tabs>
        <w:spacing w:before="0" w:line="331" w:lineRule="exact"/>
        <w:ind w:firstLine="580"/>
      </w:pPr>
      <w:r>
        <w:t>Расстояние от окон жилых домов до границ площадок для тихого отдыха должно быть не менее 10 метров, площадок шумных настольных игр - не менее 25 метров.</w:t>
      </w:r>
    </w:p>
    <w:p w:rsidR="00227B67" w:rsidRDefault="000522A0">
      <w:pPr>
        <w:pStyle w:val="20"/>
        <w:framePr w:w="9667" w:h="16012" w:hRule="exact" w:wrap="none" w:vAnchor="page" w:hAnchor="page" w:x="1884" w:y="399"/>
        <w:numPr>
          <w:ilvl w:val="0"/>
          <w:numId w:val="18"/>
        </w:numPr>
        <w:shd w:val="clear" w:color="auto" w:fill="auto"/>
        <w:tabs>
          <w:tab w:val="left" w:pos="885"/>
        </w:tabs>
        <w:spacing w:before="0" w:line="331" w:lineRule="exact"/>
        <w:ind w:firstLine="580"/>
      </w:pPr>
      <w: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227B67" w:rsidRDefault="000522A0">
      <w:pPr>
        <w:pStyle w:val="20"/>
        <w:framePr w:w="9667" w:h="16012" w:hRule="exact" w:wrap="none" w:vAnchor="page" w:hAnchor="page" w:x="1884" w:y="399"/>
        <w:numPr>
          <w:ilvl w:val="0"/>
          <w:numId w:val="18"/>
        </w:numPr>
        <w:shd w:val="clear" w:color="auto" w:fill="auto"/>
        <w:tabs>
          <w:tab w:val="left" w:pos="885"/>
        </w:tabs>
        <w:spacing w:before="0" w:line="331" w:lineRule="exact"/>
        <w:ind w:firstLine="580"/>
      </w:pPr>
      <w:r>
        <w:t>Допускается совмещение площадок для отдыха и детских площадок. При совмещении площадок отдыха и детских площадок не допускается устройство твердых видов покрытия в зоне детских игр.</w:t>
      </w:r>
    </w:p>
    <w:p w:rsidR="00227B67" w:rsidRDefault="000522A0">
      <w:pPr>
        <w:pStyle w:val="20"/>
        <w:framePr w:w="9667" w:h="16012" w:hRule="exact" w:wrap="none" w:vAnchor="page" w:hAnchor="page" w:x="1884" w:y="399"/>
        <w:numPr>
          <w:ilvl w:val="0"/>
          <w:numId w:val="18"/>
        </w:numPr>
        <w:shd w:val="clear" w:color="auto" w:fill="auto"/>
        <w:tabs>
          <w:tab w:val="left" w:pos="885"/>
        </w:tabs>
        <w:spacing w:before="0" w:line="331" w:lineRule="exact"/>
        <w:ind w:firstLine="580"/>
      </w:pPr>
      <w:r>
        <w:t>Минимальный размер площадки с установкой одного стола со скамьями для настольных игр должно быть в пределах от 12 до 15 кв. м</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2" w:h="16344" w:hRule="exact" w:wrap="none" w:vAnchor="page" w:hAnchor="page" w:x="1882" w:y="437"/>
        <w:numPr>
          <w:ilvl w:val="0"/>
          <w:numId w:val="18"/>
        </w:numPr>
        <w:shd w:val="clear" w:color="auto" w:fill="auto"/>
        <w:tabs>
          <w:tab w:val="left" w:pos="1133"/>
        </w:tabs>
        <w:spacing w:before="0" w:line="336" w:lineRule="exact"/>
        <w:ind w:firstLine="580"/>
      </w:pPr>
      <w:r>
        <w:lastRenderedPageBreak/>
        <w:t>Функционирование осветительного оборудования необходимо обеспечивать в режиме освещения территории, на которой расположена площадка.</w:t>
      </w:r>
    </w:p>
    <w:p w:rsidR="00227B67" w:rsidRDefault="000522A0">
      <w:pPr>
        <w:pStyle w:val="20"/>
        <w:framePr w:w="9672" w:h="16344" w:hRule="exact" w:wrap="none" w:vAnchor="page" w:hAnchor="page" w:x="1882" w:y="437"/>
        <w:numPr>
          <w:ilvl w:val="0"/>
          <w:numId w:val="18"/>
        </w:numPr>
        <w:shd w:val="clear" w:color="auto" w:fill="auto"/>
        <w:tabs>
          <w:tab w:val="left" w:pos="893"/>
        </w:tabs>
        <w:spacing w:before="0" w:after="345" w:line="336" w:lineRule="exact"/>
        <w:ind w:firstLine="580"/>
      </w:pPr>
      <w:r>
        <w:t>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227B67" w:rsidRDefault="000522A0">
      <w:pPr>
        <w:pStyle w:val="53"/>
        <w:framePr w:w="9672" w:h="16344" w:hRule="exact" w:wrap="none" w:vAnchor="page" w:hAnchor="page" w:x="1882" w:y="437"/>
        <w:shd w:val="clear" w:color="auto" w:fill="auto"/>
        <w:spacing w:before="0" w:after="301" w:line="280" w:lineRule="exact"/>
        <w:ind w:firstLine="580"/>
        <w:jc w:val="both"/>
      </w:pPr>
      <w:bookmarkStart w:id="31" w:name="bookmark30"/>
      <w:r>
        <w:t>Статья 19. Спортивные площадки</w:t>
      </w:r>
      <w:bookmarkEnd w:id="31"/>
    </w:p>
    <w:p w:rsidR="00227B67" w:rsidRDefault="000522A0">
      <w:pPr>
        <w:pStyle w:val="20"/>
        <w:framePr w:w="9672" w:h="16344" w:hRule="exact" w:wrap="none" w:vAnchor="page" w:hAnchor="page" w:x="1882" w:y="437"/>
        <w:numPr>
          <w:ilvl w:val="0"/>
          <w:numId w:val="19"/>
        </w:numPr>
        <w:shd w:val="clear" w:color="auto" w:fill="auto"/>
        <w:tabs>
          <w:tab w:val="left" w:pos="893"/>
        </w:tabs>
        <w:spacing w:before="0" w:line="331" w:lineRule="exact"/>
        <w:ind w:firstLine="580"/>
      </w:pPr>
      <w:r>
        <w:t>Спортивные площадки предназначены для занятий физкультурой и спортом всех возрастных групп населения. Расстояние от границы площадки до мест хранения легковых автомобилей следует принимать согласно СанПиН 2.2.1/2.1.1.1200-03 "Санитарно-защитные зоны и санитарная классификация предприятий, сооружений и иных объектов".</w:t>
      </w:r>
    </w:p>
    <w:p w:rsidR="00227B67" w:rsidRDefault="000522A0">
      <w:pPr>
        <w:pStyle w:val="20"/>
        <w:framePr w:w="9672" w:h="16344" w:hRule="exact" w:wrap="none" w:vAnchor="page" w:hAnchor="page" w:x="1882" w:y="437"/>
        <w:numPr>
          <w:ilvl w:val="0"/>
          <w:numId w:val="19"/>
        </w:numPr>
        <w:shd w:val="clear" w:color="auto" w:fill="auto"/>
        <w:tabs>
          <w:tab w:val="left" w:pos="893"/>
        </w:tabs>
        <w:spacing w:before="0" w:line="331" w:lineRule="exact"/>
        <w:ind w:firstLine="580"/>
      </w:pPr>
      <w:r>
        <w:t>Минимальное расстояние от границ спортивных площадок до окон жилых домов должно составлять от 20 до 40 метров в зависимости от шумовых характеристик площадки.</w:t>
      </w:r>
    </w:p>
    <w:p w:rsidR="00227B67" w:rsidRDefault="000522A0">
      <w:pPr>
        <w:pStyle w:val="20"/>
        <w:framePr w:w="9672" w:h="16344" w:hRule="exact" w:wrap="none" w:vAnchor="page" w:hAnchor="page" w:x="1882" w:y="437"/>
        <w:shd w:val="clear" w:color="auto" w:fill="auto"/>
        <w:spacing w:before="0" w:line="331" w:lineRule="exact"/>
        <w:ind w:firstLine="580"/>
      </w:pPr>
      <w:r>
        <w:t>Размер сооружаемых спортивных площадок должен составлять:</w:t>
      </w:r>
    </w:p>
    <w:p w:rsidR="00227B67" w:rsidRDefault="000522A0">
      <w:pPr>
        <w:pStyle w:val="20"/>
        <w:framePr w:w="9672" w:h="16344" w:hRule="exact" w:wrap="none" w:vAnchor="page" w:hAnchor="page" w:x="1882" w:y="437"/>
        <w:shd w:val="clear" w:color="auto" w:fill="auto"/>
        <w:spacing w:before="0" w:line="331" w:lineRule="exact"/>
        <w:ind w:firstLine="1080"/>
        <w:jc w:val="left"/>
      </w:pPr>
      <w:r>
        <w:t>комплексные физкультурно-спортивные площадки для детей дошкольного возраста (на 75 детей) - не менее 150 квадратных метров;</w:t>
      </w:r>
    </w:p>
    <w:p w:rsidR="00227B67" w:rsidRDefault="000522A0">
      <w:pPr>
        <w:pStyle w:val="20"/>
        <w:framePr w:w="9672" w:h="16344" w:hRule="exact" w:wrap="none" w:vAnchor="page" w:hAnchor="page" w:x="1882" w:y="437"/>
        <w:shd w:val="clear" w:color="auto" w:fill="auto"/>
        <w:spacing w:before="0" w:line="331" w:lineRule="exact"/>
        <w:ind w:firstLine="580"/>
      </w:pPr>
      <w:r>
        <w:t>- для детей школьного возраста (100 детей) - не менее 250 квадратных метров.</w:t>
      </w:r>
    </w:p>
    <w:p w:rsidR="00227B67" w:rsidRDefault="000522A0">
      <w:pPr>
        <w:pStyle w:val="20"/>
        <w:framePr w:w="9672" w:h="16344" w:hRule="exact" w:wrap="none" w:vAnchor="page" w:hAnchor="page" w:x="1882" w:y="437"/>
        <w:numPr>
          <w:ilvl w:val="0"/>
          <w:numId w:val="19"/>
        </w:numPr>
        <w:shd w:val="clear" w:color="auto" w:fill="auto"/>
        <w:tabs>
          <w:tab w:val="left" w:pos="893"/>
        </w:tabs>
        <w:spacing w:before="0" w:line="331" w:lineRule="exact"/>
        <w:ind w:firstLine="580"/>
      </w:pPr>
      <w:r>
        <w:t>Спортивные площадки должны быть оборудованы покрытием (мягкое, твердое, газонное) в зависимости от назначения спортивной площадки, спортивным оборудованием.</w:t>
      </w:r>
    </w:p>
    <w:p w:rsidR="00227B67" w:rsidRDefault="000522A0">
      <w:pPr>
        <w:pStyle w:val="20"/>
        <w:framePr w:w="9672" w:h="16344" w:hRule="exact" w:wrap="none" w:vAnchor="page" w:hAnchor="page" w:x="1882" w:y="437"/>
        <w:shd w:val="clear" w:color="auto" w:fill="auto"/>
        <w:spacing w:before="0" w:line="326" w:lineRule="exact"/>
        <w:ind w:firstLine="580"/>
      </w:pPr>
      <w:r>
        <w:t>Спортивные площадки, предназначенные для спортивных игр, должны быть оборудованы сетчатым ограждением высотой 2,5 - 3 метра, а в местах примыкания спортивных площадок друг к другу - высотой не менее 1,2 метра.</w:t>
      </w:r>
    </w:p>
    <w:p w:rsidR="00227B67" w:rsidRDefault="000522A0">
      <w:pPr>
        <w:pStyle w:val="20"/>
        <w:framePr w:w="9672" w:h="16344" w:hRule="exact" w:wrap="none" w:vAnchor="page" w:hAnchor="page" w:x="1882" w:y="437"/>
        <w:numPr>
          <w:ilvl w:val="0"/>
          <w:numId w:val="19"/>
        </w:numPr>
        <w:shd w:val="clear" w:color="auto" w:fill="auto"/>
        <w:tabs>
          <w:tab w:val="left" w:pos="893"/>
        </w:tabs>
        <w:spacing w:before="0" w:line="326" w:lineRule="exact"/>
        <w:ind w:firstLine="580"/>
      </w:pPr>
      <w:r>
        <w:t>Размещение спортивного оборудования на спортивных площадках должно осуществляться с соблюдением требований, установленных 15 настоящих Правил.</w:t>
      </w:r>
    </w:p>
    <w:p w:rsidR="00227B67" w:rsidRDefault="000522A0">
      <w:pPr>
        <w:pStyle w:val="20"/>
        <w:framePr w:w="9672" w:h="16344" w:hRule="exact" w:wrap="none" w:vAnchor="page" w:hAnchor="page" w:x="1882" w:y="437"/>
        <w:numPr>
          <w:ilvl w:val="0"/>
          <w:numId w:val="19"/>
        </w:numPr>
        <w:shd w:val="clear" w:color="auto" w:fill="auto"/>
        <w:tabs>
          <w:tab w:val="left" w:pos="893"/>
        </w:tabs>
        <w:spacing w:before="0" w:after="337" w:line="326" w:lineRule="exact"/>
        <w:ind w:firstLine="580"/>
      </w:pPr>
      <w:r>
        <w:t>Допускается размещать озеленение по периметру площадки, высаживать быстрорастущие деревья на расстоянии от края площадки не менее 2 метров. Не допускается для озеленения спортивных площадок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допускается применение вертикального озеленения.</w:t>
      </w:r>
    </w:p>
    <w:p w:rsidR="00227B67" w:rsidRDefault="000522A0">
      <w:pPr>
        <w:pStyle w:val="53"/>
        <w:framePr w:w="9672" w:h="16344" w:hRule="exact" w:wrap="none" w:vAnchor="page" w:hAnchor="page" w:x="1882" w:y="437"/>
        <w:shd w:val="clear" w:color="auto" w:fill="auto"/>
        <w:spacing w:before="0" w:after="296" w:line="280" w:lineRule="exact"/>
        <w:ind w:firstLine="580"/>
        <w:jc w:val="both"/>
      </w:pPr>
      <w:bookmarkStart w:id="32" w:name="bookmark31"/>
      <w:r>
        <w:t>Статья 20. Площадки для установки мусоросборников</w:t>
      </w:r>
      <w:bookmarkEnd w:id="32"/>
    </w:p>
    <w:p w:rsidR="00227B67" w:rsidRDefault="000522A0">
      <w:pPr>
        <w:pStyle w:val="20"/>
        <w:framePr w:w="9672" w:h="16344" w:hRule="exact" w:wrap="none" w:vAnchor="page" w:hAnchor="page" w:x="1882" w:y="437"/>
        <w:numPr>
          <w:ilvl w:val="0"/>
          <w:numId w:val="20"/>
        </w:numPr>
        <w:shd w:val="clear" w:color="auto" w:fill="auto"/>
        <w:tabs>
          <w:tab w:val="left" w:pos="893"/>
        </w:tabs>
        <w:spacing w:before="0" w:line="331" w:lineRule="exact"/>
        <w:ind w:firstLine="580"/>
      </w:pPr>
      <w:r>
        <w:t>Площадки для установки мусоросборных контейнеров - специально оборудованные места, предназначенные для сбора твердых коммунальных отходов (ТКО),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6023" w:hRule="exact" w:wrap="none" w:vAnchor="page" w:hAnchor="page" w:x="1879" w:y="403"/>
        <w:shd w:val="clear" w:color="auto" w:fill="auto"/>
        <w:tabs>
          <w:tab w:val="left" w:pos="893"/>
        </w:tabs>
        <w:spacing w:before="0" w:line="331" w:lineRule="exact"/>
      </w:pPr>
      <w:r>
        <w:lastRenderedPageBreak/>
        <w:t>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накапливаются ТКО, и соответствует требованиям государственных санитарно- эпидемиологических правил и гигиенических нормативов и удобства для образователей отходов.</w:t>
      </w:r>
    </w:p>
    <w:p w:rsidR="00227B67" w:rsidRDefault="000522A0">
      <w:pPr>
        <w:pStyle w:val="20"/>
        <w:framePr w:w="9677" w:h="16023" w:hRule="exact" w:wrap="none" w:vAnchor="page" w:hAnchor="page" w:x="1879" w:y="403"/>
        <w:numPr>
          <w:ilvl w:val="0"/>
          <w:numId w:val="20"/>
        </w:numPr>
        <w:shd w:val="clear" w:color="auto" w:fill="auto"/>
        <w:tabs>
          <w:tab w:val="left" w:pos="902"/>
        </w:tabs>
        <w:spacing w:before="0" w:line="331" w:lineRule="exact"/>
        <w:ind w:firstLine="580"/>
      </w:pPr>
      <w:r>
        <w:t>Площадки размещаются в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(вдати от проездов) предусматривается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w:t>
      </w:r>
    </w:p>
    <w:p w:rsidR="00227B67" w:rsidRDefault="000522A0">
      <w:pPr>
        <w:pStyle w:val="20"/>
        <w:framePr w:w="9677" w:h="16023" w:hRule="exact" w:wrap="none" w:vAnchor="page" w:hAnchor="page" w:x="1879" w:y="403"/>
        <w:numPr>
          <w:ilvl w:val="0"/>
          <w:numId w:val="20"/>
        </w:numPr>
        <w:shd w:val="clear" w:color="auto" w:fill="auto"/>
        <w:tabs>
          <w:tab w:val="left" w:pos="902"/>
        </w:tabs>
        <w:spacing w:before="0" w:line="331" w:lineRule="exact"/>
        <w:ind w:firstLine="580"/>
      </w:pPr>
      <w: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227B67" w:rsidRDefault="000522A0">
      <w:pPr>
        <w:pStyle w:val="20"/>
        <w:framePr w:w="9677" w:h="16023" w:hRule="exact" w:wrap="none" w:vAnchor="page" w:hAnchor="page" w:x="1879" w:y="403"/>
        <w:numPr>
          <w:ilvl w:val="0"/>
          <w:numId w:val="20"/>
        </w:numPr>
        <w:shd w:val="clear" w:color="auto" w:fill="auto"/>
        <w:tabs>
          <w:tab w:val="left" w:pos="902"/>
        </w:tabs>
        <w:spacing w:before="0" w:line="331" w:lineRule="exact"/>
        <w:ind w:firstLine="580"/>
      </w:pPr>
      <w:r>
        <w:t>На площадке помимо информации о сроках удаления отходов и контактной информации ответственного лица снабжается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227B67" w:rsidRDefault="000522A0">
      <w:pPr>
        <w:pStyle w:val="20"/>
        <w:framePr w:w="9677" w:h="16023" w:hRule="exact" w:wrap="none" w:vAnchor="page" w:hAnchor="page" w:x="1879" w:y="403"/>
        <w:numPr>
          <w:ilvl w:val="0"/>
          <w:numId w:val="20"/>
        </w:numPr>
        <w:shd w:val="clear" w:color="auto" w:fill="auto"/>
        <w:tabs>
          <w:tab w:val="left" w:pos="1104"/>
        </w:tabs>
        <w:spacing w:before="0" w:line="331" w:lineRule="exact"/>
        <w:ind w:firstLine="580"/>
      </w:pPr>
      <w:r>
        <w:t>Покрытие площадки устанавливается аналогичным покрытию транспортных проездов. Уклон покрытия площадки устанавливается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227B67" w:rsidRDefault="000522A0">
      <w:pPr>
        <w:pStyle w:val="20"/>
        <w:framePr w:w="9677" w:h="16023" w:hRule="exact" w:wrap="none" w:vAnchor="page" w:hAnchor="page" w:x="1879" w:y="403"/>
        <w:numPr>
          <w:ilvl w:val="0"/>
          <w:numId w:val="20"/>
        </w:numPr>
        <w:shd w:val="clear" w:color="auto" w:fill="auto"/>
        <w:tabs>
          <w:tab w:val="left" w:pos="902"/>
        </w:tabs>
        <w:spacing w:before="0" w:line="331" w:lineRule="exact"/>
        <w:ind w:firstLine="580"/>
      </w:pPr>
      <w:r>
        <w:t>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227B67" w:rsidRDefault="000522A0">
      <w:pPr>
        <w:pStyle w:val="20"/>
        <w:framePr w:w="9677" w:h="16023" w:hRule="exact" w:wrap="none" w:vAnchor="page" w:hAnchor="page" w:x="1879" w:y="403"/>
        <w:numPr>
          <w:ilvl w:val="0"/>
          <w:numId w:val="20"/>
        </w:numPr>
        <w:shd w:val="clear" w:color="auto" w:fill="auto"/>
        <w:tabs>
          <w:tab w:val="left" w:pos="902"/>
        </w:tabs>
        <w:spacing w:before="0" w:line="331" w:lineRule="exact"/>
        <w:ind w:firstLine="580"/>
      </w:pPr>
      <w:r>
        <w:t>Функционирование осветительного оборудования устанавливается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227B67" w:rsidRDefault="000522A0">
      <w:pPr>
        <w:pStyle w:val="20"/>
        <w:framePr w:w="9677" w:h="16023" w:hRule="exact" w:wrap="none" w:vAnchor="page" w:hAnchor="page" w:x="1879" w:y="403"/>
        <w:numPr>
          <w:ilvl w:val="0"/>
          <w:numId w:val="20"/>
        </w:numPr>
        <w:shd w:val="clear" w:color="auto" w:fill="auto"/>
        <w:tabs>
          <w:tab w:val="left" w:pos="902"/>
        </w:tabs>
        <w:spacing w:before="0" w:after="341" w:line="331" w:lineRule="exact"/>
        <w:ind w:firstLine="580"/>
      </w:pPr>
      <w:r>
        <w:t>Мероприятия по озеленению площадок для установки мусоросборников территорий производится только по проекту деревьями с высокой степенью фитонцидности, хорошо развитой кроной</w:t>
      </w:r>
    </w:p>
    <w:p w:rsidR="00227B67" w:rsidRDefault="000522A0">
      <w:pPr>
        <w:pStyle w:val="30"/>
        <w:framePr w:w="9677" w:h="16023" w:hRule="exact" w:wrap="none" w:vAnchor="page" w:hAnchor="page" w:x="1879" w:y="403"/>
        <w:shd w:val="clear" w:color="auto" w:fill="auto"/>
        <w:spacing w:after="297" w:line="280" w:lineRule="exact"/>
        <w:ind w:firstLine="580"/>
        <w:jc w:val="both"/>
      </w:pPr>
      <w:r>
        <w:t>Статья 21. Площадки автостоянок</w:t>
      </w:r>
    </w:p>
    <w:p w:rsidR="00227B67" w:rsidRDefault="000522A0">
      <w:pPr>
        <w:pStyle w:val="20"/>
        <w:framePr w:w="9677" w:h="16023" w:hRule="exact" w:wrap="none" w:vAnchor="page" w:hAnchor="page" w:x="1879" w:y="403"/>
        <w:numPr>
          <w:ilvl w:val="0"/>
          <w:numId w:val="21"/>
        </w:numPr>
        <w:shd w:val="clear" w:color="auto" w:fill="auto"/>
        <w:tabs>
          <w:tab w:val="left" w:pos="1104"/>
        </w:tabs>
        <w:spacing w:before="0" w:line="336" w:lineRule="exact"/>
        <w:ind w:firstLine="580"/>
      </w:pPr>
      <w:r>
        <w:t>На территории Урус-Мартановского муниципального района предусмотрены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6372" w:hRule="exact" w:wrap="none" w:vAnchor="page" w:hAnchor="page" w:x="1879" w:y="418"/>
        <w:shd w:val="clear" w:color="auto" w:fill="auto"/>
        <w:spacing w:before="0" w:line="331" w:lineRule="exact"/>
      </w:pPr>
      <w:r>
        <w:lastRenderedPageBreak/>
        <w:t>автомобилей населения (районные), приобъектных (у объекта или группы объектов), прочих (грузовых, перехватывающих и др.).</w:t>
      </w:r>
    </w:p>
    <w:p w:rsidR="00227B67" w:rsidRDefault="000522A0">
      <w:pPr>
        <w:pStyle w:val="20"/>
        <w:framePr w:w="9677" w:h="16372" w:hRule="exact" w:wrap="none" w:vAnchor="page" w:hAnchor="page" w:x="1879" w:y="418"/>
        <w:shd w:val="clear" w:color="auto" w:fill="auto"/>
        <w:spacing w:before="0" w:line="331" w:lineRule="exact"/>
        <w:ind w:firstLine="580"/>
        <w:jc w:val="left"/>
      </w:pPr>
      <w:r>
        <w:t>На общественных и дворовых территориях населенного пункта могут размещаться в том числе площадки автостоянок и парковок следующих видов: -автомобильные</w:t>
      </w:r>
    </w:p>
    <w:p w:rsidR="00227B67" w:rsidRDefault="000522A0">
      <w:pPr>
        <w:pStyle w:val="20"/>
        <w:framePr w:w="9677" w:h="16372" w:hRule="exact" w:wrap="none" w:vAnchor="page" w:hAnchor="page" w:x="1879" w:y="418"/>
        <w:shd w:val="clear" w:color="auto" w:fill="auto"/>
        <w:spacing w:before="0" w:line="331" w:lineRule="exact"/>
        <w:ind w:firstLine="580"/>
      </w:pPr>
      <w:r>
        <w:t>-стоянки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 спортивные организации’ организации культуры и другие организации), - объектам рекреации;</w:t>
      </w:r>
    </w:p>
    <w:p w:rsidR="00227B67" w:rsidRDefault="000522A0">
      <w:pPr>
        <w:pStyle w:val="20"/>
        <w:framePr w:w="9677" w:h="16372" w:hRule="exact" w:wrap="none" w:vAnchor="page" w:hAnchor="page" w:x="1879" w:y="418"/>
        <w:numPr>
          <w:ilvl w:val="0"/>
          <w:numId w:val="22"/>
        </w:numPr>
        <w:shd w:val="clear" w:color="auto" w:fill="auto"/>
        <w:tabs>
          <w:tab w:val="left" w:pos="1048"/>
        </w:tabs>
        <w:spacing w:before="0" w:line="331" w:lineRule="exact"/>
        <w:ind w:firstLine="760"/>
      </w:pPr>
      <w:r>
        <w:t>парковки, (парковочные места), обозначенные разметкой, при необходимости</w:t>
      </w:r>
    </w:p>
    <w:p w:rsidR="00227B67" w:rsidRDefault="000522A0">
      <w:pPr>
        <w:pStyle w:val="20"/>
        <w:framePr w:w="9677" w:h="16372" w:hRule="exact" w:wrap="none" w:vAnchor="page" w:hAnchor="page" w:x="1879" w:y="418"/>
        <w:shd w:val="clear" w:color="auto" w:fill="auto"/>
        <w:spacing w:before="0" w:line="331" w:lineRule="exact"/>
      </w:pPr>
      <w:r>
        <w:t>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227B67" w:rsidRDefault="000522A0">
      <w:pPr>
        <w:pStyle w:val="20"/>
        <w:framePr w:w="9677" w:h="16372" w:hRule="exact" w:wrap="none" w:vAnchor="page" w:hAnchor="page" w:x="1879" w:y="418"/>
        <w:numPr>
          <w:ilvl w:val="0"/>
          <w:numId w:val="22"/>
        </w:numPr>
        <w:shd w:val="clear" w:color="auto" w:fill="auto"/>
        <w:tabs>
          <w:tab w:val="left" w:pos="926"/>
        </w:tabs>
        <w:spacing w:before="0" w:line="331" w:lineRule="exact"/>
        <w:ind w:firstLine="760"/>
      </w:pPr>
      <w:r>
        <w:t>прочие автомобильные стоянки (грузовые, перехватывающие и др.) в специально выделенных и обозначенных знаками и (или) разметкой местах.</w:t>
      </w:r>
    </w:p>
    <w:p w:rsidR="00227B67" w:rsidRDefault="000522A0">
      <w:pPr>
        <w:pStyle w:val="20"/>
        <w:framePr w:w="9677" w:h="16372" w:hRule="exact" w:wrap="none" w:vAnchor="page" w:hAnchor="page" w:x="1879" w:y="418"/>
        <w:numPr>
          <w:ilvl w:val="0"/>
          <w:numId w:val="23"/>
        </w:numPr>
        <w:shd w:val="clear" w:color="auto" w:fill="auto"/>
        <w:tabs>
          <w:tab w:val="left" w:pos="1048"/>
        </w:tabs>
        <w:spacing w:before="0" w:line="331" w:lineRule="exact"/>
        <w:ind w:firstLine="760"/>
      </w:pPr>
      <w:r>
        <w:t>В перечень элементов благоустройства на площадках автостоянок и парковок рекомендуется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227B67" w:rsidRDefault="000522A0">
      <w:pPr>
        <w:pStyle w:val="20"/>
        <w:framePr w:w="9677" w:h="16372" w:hRule="exact" w:wrap="none" w:vAnchor="page" w:hAnchor="page" w:x="1879" w:y="418"/>
        <w:numPr>
          <w:ilvl w:val="0"/>
          <w:numId w:val="23"/>
        </w:numPr>
        <w:shd w:val="clear" w:color="auto" w:fill="auto"/>
        <w:tabs>
          <w:tab w:val="left" w:pos="1048"/>
        </w:tabs>
        <w:spacing w:before="0" w:line="331" w:lineRule="exact"/>
        <w:ind w:firstLine="760"/>
      </w:pPr>
      <w:r>
        <w:t>При проектировании, строительстве, реконструкции и благоустройстве площадок автостоянок рекомендуется предусматривать установку для зарядки электрического транспорта и видеонаблюдения.</w:t>
      </w:r>
    </w:p>
    <w:p w:rsidR="00227B67" w:rsidRDefault="000522A0">
      <w:pPr>
        <w:pStyle w:val="20"/>
        <w:framePr w:w="9677" w:h="16372" w:hRule="exact" w:wrap="none" w:vAnchor="page" w:hAnchor="page" w:x="1879" w:y="418"/>
        <w:numPr>
          <w:ilvl w:val="0"/>
          <w:numId w:val="23"/>
        </w:numPr>
        <w:shd w:val="clear" w:color="auto" w:fill="auto"/>
        <w:tabs>
          <w:tab w:val="left" w:pos="1048"/>
        </w:tabs>
        <w:spacing w:before="0" w:line="331" w:lineRule="exact"/>
        <w:ind w:firstLine="760"/>
      </w:pPr>
      <w:r>
        <w:t>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227B67" w:rsidRDefault="000522A0">
      <w:pPr>
        <w:pStyle w:val="20"/>
        <w:framePr w:w="9677" w:h="16372" w:hRule="exact" w:wrap="none" w:vAnchor="page" w:hAnchor="page" w:x="1879" w:y="418"/>
        <w:numPr>
          <w:ilvl w:val="0"/>
          <w:numId w:val="23"/>
        </w:numPr>
        <w:shd w:val="clear" w:color="auto" w:fill="auto"/>
        <w:tabs>
          <w:tab w:val="left" w:pos="1048"/>
        </w:tabs>
        <w:spacing w:before="0" w:line="331" w:lineRule="exact"/>
        <w:ind w:firstLine="760"/>
      </w:pPr>
      <w: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227B67" w:rsidRDefault="000522A0">
      <w:pPr>
        <w:pStyle w:val="20"/>
        <w:framePr w:w="9677" w:h="16372" w:hRule="exact" w:wrap="none" w:vAnchor="page" w:hAnchor="page" w:x="1879" w:y="418"/>
        <w:numPr>
          <w:ilvl w:val="0"/>
          <w:numId w:val="23"/>
        </w:numPr>
        <w:shd w:val="clear" w:color="auto" w:fill="auto"/>
        <w:tabs>
          <w:tab w:val="left" w:pos="1014"/>
        </w:tabs>
        <w:spacing w:before="0" w:line="312" w:lineRule="exact"/>
        <w:ind w:firstLine="760"/>
      </w:pPr>
      <w:r>
        <w:t>Размещение и хранение личного легкового автотранспорта на дворовых и</w:t>
      </w:r>
    </w:p>
    <w:p w:rsidR="00227B67" w:rsidRDefault="000522A0">
      <w:pPr>
        <w:pStyle w:val="20"/>
        <w:framePr w:w="9677" w:h="16372" w:hRule="exact" w:wrap="none" w:vAnchor="page" w:hAnchor="page" w:x="1879" w:y="418"/>
        <w:shd w:val="clear" w:color="auto" w:fill="auto"/>
        <w:spacing w:before="0" w:line="331" w:lineRule="exact"/>
      </w:pPr>
      <w:r>
        <w:t>внутриквартальных территорий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6410" w:hRule="exact" w:wrap="none" w:vAnchor="page" w:hAnchor="page" w:x="1879" w:y="412"/>
        <w:numPr>
          <w:ilvl w:val="0"/>
          <w:numId w:val="23"/>
        </w:numPr>
        <w:shd w:val="clear" w:color="auto" w:fill="auto"/>
        <w:tabs>
          <w:tab w:val="left" w:pos="1087"/>
        </w:tabs>
        <w:spacing w:before="0" w:line="331" w:lineRule="exact"/>
        <w:ind w:firstLine="820"/>
      </w:pPr>
      <w:r>
        <w:lastRenderedPageBreak/>
        <w:t>В правила благоустройства территории муниципального образования рекомендуется включать положения, регламентирующие порядок установки гаражей и навесов для хранения автотранспортных средств на территории площадок автостоянок и на территории дворовых территорий муниципального образования, а также порядок действий уполномоченных органов при обнаружении брошенных, разукомплектованных транспортных средств.</w:t>
      </w:r>
    </w:p>
    <w:p w:rsidR="00227B67" w:rsidRDefault="000522A0">
      <w:pPr>
        <w:pStyle w:val="20"/>
        <w:framePr w:w="9677" w:h="16410" w:hRule="exact" w:wrap="none" w:vAnchor="page" w:hAnchor="page" w:x="1879" w:y="412"/>
        <w:numPr>
          <w:ilvl w:val="0"/>
          <w:numId w:val="23"/>
        </w:numPr>
        <w:shd w:val="clear" w:color="auto" w:fill="auto"/>
        <w:tabs>
          <w:tab w:val="left" w:pos="1087"/>
        </w:tabs>
        <w:spacing w:before="0" w:line="331" w:lineRule="exact"/>
        <w:ind w:firstLine="820"/>
      </w:pPr>
      <w:r>
        <w:t xml:space="preserve">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w:t>
      </w:r>
      <w:r>
        <w:rPr>
          <w:rStyle w:val="216pt80"/>
        </w:rPr>
        <w:t xml:space="preserve">мест </w:t>
      </w:r>
      <w:r>
        <w:t xml:space="preserve">для </w:t>
      </w:r>
      <w:r>
        <w:rPr>
          <w:rStyle w:val="216pt80"/>
        </w:rPr>
        <w:t xml:space="preserve">автомобилей инвалидов </w:t>
      </w:r>
      <w:r>
        <w:t>определяется согласно СНиП 35-01.</w:t>
      </w:r>
    </w:p>
    <w:p w:rsidR="00227B67" w:rsidRDefault="000522A0">
      <w:pPr>
        <w:pStyle w:val="20"/>
        <w:framePr w:w="9677" w:h="16410" w:hRule="exact" w:wrap="none" w:vAnchor="page" w:hAnchor="page" w:x="1879" w:y="412"/>
        <w:numPr>
          <w:ilvl w:val="0"/>
          <w:numId w:val="23"/>
        </w:numPr>
        <w:shd w:val="clear" w:color="auto" w:fill="auto"/>
        <w:tabs>
          <w:tab w:val="left" w:pos="1292"/>
        </w:tabs>
        <w:spacing w:before="0" w:line="331" w:lineRule="exact"/>
        <w:ind w:firstLine="820"/>
      </w:pPr>
      <w:r>
        <w:t>Размещение площадок автостоянок в зоне остановок городского пассажирского транспорта, организацию заездов на автостоянки предусматривается не ближе 15 м от конца или начала посадочной площадки.</w:t>
      </w:r>
    </w:p>
    <w:p w:rsidR="00227B67" w:rsidRDefault="000522A0">
      <w:pPr>
        <w:pStyle w:val="20"/>
        <w:framePr w:w="9677" w:h="16410" w:hRule="exact" w:wrap="none" w:vAnchor="page" w:hAnchor="page" w:x="1879" w:y="412"/>
        <w:numPr>
          <w:ilvl w:val="0"/>
          <w:numId w:val="23"/>
        </w:numPr>
        <w:shd w:val="clear" w:color="auto" w:fill="auto"/>
        <w:tabs>
          <w:tab w:val="left" w:pos="1292"/>
        </w:tabs>
        <w:spacing w:before="0" w:line="331" w:lineRule="exact"/>
        <w:ind w:firstLine="820"/>
      </w:pPr>
      <w:r>
        <w:t>Обязательный перечень элементов благоустройства территории на</w:t>
      </w:r>
    </w:p>
    <w:p w:rsidR="00227B67" w:rsidRDefault="000522A0">
      <w:pPr>
        <w:pStyle w:val="20"/>
        <w:framePr w:w="9677" w:h="16410" w:hRule="exact" w:wrap="none" w:vAnchor="page" w:hAnchor="page" w:x="1879" w:y="412"/>
        <w:shd w:val="clear" w:color="auto" w:fill="auto"/>
        <w:tabs>
          <w:tab w:val="left" w:pos="4795"/>
        </w:tabs>
        <w:spacing w:before="0" w:line="331" w:lineRule="exact"/>
      </w:pPr>
      <w:r>
        <w:t>площадках автостоянок включает:</w:t>
      </w:r>
      <w:r>
        <w:tab/>
        <w:t>твердые виды покрытия, элементы</w:t>
      </w:r>
    </w:p>
    <w:p w:rsidR="00227B67" w:rsidRDefault="000522A0">
      <w:pPr>
        <w:pStyle w:val="20"/>
        <w:framePr w:w="9677" w:h="16410" w:hRule="exact" w:wrap="none" w:vAnchor="page" w:hAnchor="page" w:x="1879" w:y="412"/>
        <w:shd w:val="clear" w:color="auto" w:fill="auto"/>
        <w:spacing w:before="0" w:line="331" w:lineRule="exact"/>
      </w:pPr>
      <w:r>
        <w:t>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227B67" w:rsidRDefault="000522A0">
      <w:pPr>
        <w:pStyle w:val="20"/>
        <w:framePr w:w="9677" w:h="16410" w:hRule="exact" w:wrap="none" w:vAnchor="page" w:hAnchor="page" w:x="1879" w:y="412"/>
        <w:numPr>
          <w:ilvl w:val="0"/>
          <w:numId w:val="23"/>
        </w:numPr>
        <w:shd w:val="clear" w:color="auto" w:fill="auto"/>
        <w:tabs>
          <w:tab w:val="left" w:pos="1292"/>
        </w:tabs>
        <w:spacing w:before="0" w:line="331" w:lineRule="exact"/>
        <w:ind w:firstLine="900"/>
      </w:pPr>
      <w:r>
        <w:t>Сопряжение покрытия площадки с проездом выполняется в одном уровне без укладки бортового камня, с газоном - устанавливается садовый борт.</w:t>
      </w:r>
    </w:p>
    <w:p w:rsidR="00227B67" w:rsidRDefault="000522A0">
      <w:pPr>
        <w:pStyle w:val="20"/>
        <w:framePr w:w="9677" w:h="16410" w:hRule="exact" w:wrap="none" w:vAnchor="page" w:hAnchor="page" w:x="1879" w:y="412"/>
        <w:numPr>
          <w:ilvl w:val="0"/>
          <w:numId w:val="23"/>
        </w:numPr>
        <w:shd w:val="clear" w:color="auto" w:fill="auto"/>
        <w:tabs>
          <w:tab w:val="left" w:pos="1292"/>
        </w:tabs>
        <w:spacing w:before="0" w:line="331" w:lineRule="exact"/>
        <w:ind w:firstLine="900"/>
      </w:pPr>
      <w:r>
        <w:t>Разделительные элементы на площадках выполняются в виде разметки (белых полос), озелененных полос (газонов), контейнерного озеленения.</w:t>
      </w:r>
    </w:p>
    <w:p w:rsidR="00227B67" w:rsidRDefault="000522A0">
      <w:pPr>
        <w:pStyle w:val="20"/>
        <w:framePr w:w="9677" w:h="16410" w:hRule="exact" w:wrap="none" w:vAnchor="page" w:hAnchor="page" w:x="1879" w:y="412"/>
        <w:numPr>
          <w:ilvl w:val="0"/>
          <w:numId w:val="23"/>
        </w:numPr>
        <w:shd w:val="clear" w:color="auto" w:fill="auto"/>
        <w:tabs>
          <w:tab w:val="left" w:pos="1292"/>
        </w:tabs>
        <w:spacing w:before="0" w:line="331" w:lineRule="exact"/>
        <w:ind w:firstLine="900"/>
      </w:pPr>
      <w:r>
        <w:t>Автомобильные парковки, не должны нарушать систему пешеходных маршрутов</w:t>
      </w:r>
    </w:p>
    <w:p w:rsidR="00227B67" w:rsidRDefault="000522A0">
      <w:pPr>
        <w:pStyle w:val="20"/>
        <w:framePr w:w="9677" w:h="16410" w:hRule="exact" w:wrap="none" w:vAnchor="page" w:hAnchor="page" w:x="1879" w:y="412"/>
        <w:numPr>
          <w:ilvl w:val="0"/>
          <w:numId w:val="23"/>
        </w:numPr>
        <w:shd w:val="clear" w:color="auto" w:fill="auto"/>
        <w:tabs>
          <w:tab w:val="left" w:pos="1292"/>
        </w:tabs>
        <w:spacing w:before="0" w:line="331" w:lineRule="exact"/>
        <w:ind w:firstLine="900"/>
      </w:pPr>
      <w:r>
        <w:t>Автомобильные парковки, должны быть безопасными, обеспечены охраной и системой видеонаблюдения.</w:t>
      </w:r>
    </w:p>
    <w:p w:rsidR="00227B67" w:rsidRDefault="000522A0">
      <w:pPr>
        <w:pStyle w:val="20"/>
        <w:framePr w:w="9677" w:h="16410" w:hRule="exact" w:wrap="none" w:vAnchor="page" w:hAnchor="page" w:x="1879" w:y="412"/>
        <w:numPr>
          <w:ilvl w:val="0"/>
          <w:numId w:val="23"/>
        </w:numPr>
        <w:shd w:val="clear" w:color="auto" w:fill="auto"/>
        <w:tabs>
          <w:tab w:val="left" w:pos="1292"/>
        </w:tabs>
        <w:spacing w:before="0" w:after="341" w:line="331" w:lineRule="exact"/>
        <w:ind w:firstLine="900"/>
      </w:pPr>
      <w:r>
        <w:t>При планировке общественных пространств и дворовых территорий предусматриваются физические барьеры, делающие невозможной парковку транспортных средств на газонах.</w:t>
      </w:r>
    </w:p>
    <w:p w:rsidR="00227B67" w:rsidRDefault="000522A0">
      <w:pPr>
        <w:pStyle w:val="30"/>
        <w:framePr w:w="9677" w:h="16410" w:hRule="exact" w:wrap="none" w:vAnchor="page" w:hAnchor="page" w:x="1879" w:y="412"/>
        <w:shd w:val="clear" w:color="auto" w:fill="auto"/>
        <w:spacing w:after="356" w:line="280" w:lineRule="exact"/>
      </w:pPr>
      <w:r>
        <w:t>Раздел 4. Пешеходные коммуникации</w:t>
      </w:r>
    </w:p>
    <w:p w:rsidR="00227B67" w:rsidRDefault="000522A0">
      <w:pPr>
        <w:pStyle w:val="30"/>
        <w:framePr w:w="9677" w:h="16410" w:hRule="exact" w:wrap="none" w:vAnchor="page" w:hAnchor="page" w:x="1879" w:y="412"/>
        <w:shd w:val="clear" w:color="auto" w:fill="auto"/>
        <w:spacing w:after="305" w:line="280" w:lineRule="exact"/>
        <w:ind w:firstLine="580"/>
        <w:jc w:val="both"/>
      </w:pPr>
      <w:r>
        <w:t>Статья 22. Пешеходные коммуникации</w:t>
      </w:r>
    </w:p>
    <w:p w:rsidR="00227B67" w:rsidRDefault="000522A0">
      <w:pPr>
        <w:pStyle w:val="20"/>
        <w:framePr w:w="9677" w:h="16410" w:hRule="exact" w:wrap="none" w:vAnchor="page" w:hAnchor="page" w:x="1879" w:y="412"/>
        <w:numPr>
          <w:ilvl w:val="0"/>
          <w:numId w:val="24"/>
        </w:numPr>
        <w:shd w:val="clear" w:color="auto" w:fill="auto"/>
        <w:tabs>
          <w:tab w:val="left" w:pos="1087"/>
        </w:tabs>
        <w:spacing w:before="0" w:line="326" w:lineRule="exact"/>
        <w:ind w:firstLine="580"/>
      </w:pPr>
      <w:r>
        <w:t>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rsidR="00227B67" w:rsidRDefault="000522A0">
      <w:pPr>
        <w:pStyle w:val="20"/>
        <w:framePr w:w="9677" w:h="16410" w:hRule="exact" w:wrap="none" w:vAnchor="page" w:hAnchor="page" w:x="1879" w:y="412"/>
        <w:shd w:val="clear" w:color="auto" w:fill="auto"/>
        <w:spacing w:before="0" w:line="326" w:lineRule="exact"/>
        <w:ind w:firstLine="580"/>
      </w:pPr>
      <w: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значения.</w:t>
      </w:r>
    </w:p>
    <w:p w:rsidR="00227B67" w:rsidRDefault="000522A0">
      <w:pPr>
        <w:pStyle w:val="20"/>
        <w:framePr w:w="9677" w:h="16410" w:hRule="exact" w:wrap="none" w:vAnchor="page" w:hAnchor="page" w:x="1879" w:y="412"/>
        <w:shd w:val="clear" w:color="auto" w:fill="auto"/>
        <w:spacing w:before="0" w:line="346" w:lineRule="exact"/>
        <w:ind w:firstLine="580"/>
      </w:pPr>
      <w:r>
        <w:t>К второстепенным рекомендуется относить пешеходные коммуникации, обеспечивающие связь между зданиями, различными объектами и элементами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2" w:h="16363" w:hRule="exact" w:wrap="none" w:vAnchor="page" w:hAnchor="page" w:x="1877" w:y="422"/>
        <w:shd w:val="clear" w:color="auto" w:fill="auto"/>
        <w:spacing w:before="0" w:line="331" w:lineRule="exact"/>
      </w:pPr>
      <w:r>
        <w:lastRenderedPageBreak/>
        <w:t>благоустройства в пределах благоустраиваемой территории, а также пешеходные комму никации на озелененных территориях.</w:t>
      </w:r>
    </w:p>
    <w:p w:rsidR="00227B67" w:rsidRDefault="000522A0">
      <w:pPr>
        <w:pStyle w:val="20"/>
        <w:framePr w:w="9682" w:h="16363" w:hRule="exact" w:wrap="none" w:vAnchor="page" w:hAnchor="page" w:x="1877" w:y="422"/>
        <w:numPr>
          <w:ilvl w:val="0"/>
          <w:numId w:val="24"/>
        </w:numPr>
        <w:shd w:val="clear" w:color="auto" w:fill="auto"/>
        <w:tabs>
          <w:tab w:val="left" w:pos="951"/>
        </w:tabs>
        <w:spacing w:before="0" w:line="331" w:lineRule="exact"/>
        <w:ind w:firstLine="580"/>
      </w:pPr>
      <w:r>
        <w:t>Пешеходные коммуникации обеспечивают пешеходные связи и</w:t>
      </w:r>
    </w:p>
    <w:p w:rsidR="00227B67" w:rsidRDefault="000522A0">
      <w:pPr>
        <w:pStyle w:val="20"/>
        <w:framePr w:w="9682" w:h="16363" w:hRule="exact" w:wrap="none" w:vAnchor="page" w:hAnchor="page" w:x="1877" w:y="422"/>
        <w:shd w:val="clear" w:color="auto" w:fill="auto"/>
        <w:tabs>
          <w:tab w:val="left" w:pos="2110"/>
          <w:tab w:val="left" w:pos="4293"/>
          <w:tab w:val="right" w:pos="7909"/>
          <w:tab w:val="left" w:pos="8070"/>
        </w:tabs>
        <w:spacing w:before="0" w:line="331" w:lineRule="exact"/>
      </w:pPr>
      <w:r>
        <w:t>передвижения</w:t>
      </w:r>
      <w:r>
        <w:tab/>
        <w:t>на территории</w:t>
      </w:r>
      <w:r>
        <w:tab/>
        <w:t>сельских</w:t>
      </w:r>
      <w:r>
        <w:tab/>
        <w:t>поселений. К</w:t>
      </w:r>
      <w:r>
        <w:tab/>
        <w:t>пешеходным</w:t>
      </w:r>
    </w:p>
    <w:p w:rsidR="00227B67" w:rsidRDefault="000522A0">
      <w:pPr>
        <w:pStyle w:val="20"/>
        <w:framePr w:w="9682" w:h="16363" w:hRule="exact" w:wrap="none" w:vAnchor="page" w:hAnchor="page" w:x="1877" w:y="422"/>
        <w:shd w:val="clear" w:color="auto" w:fill="auto"/>
        <w:spacing w:before="0" w:line="331" w:lineRule="exact"/>
      </w:pPr>
      <w:r>
        <w:t>коммуникациям относят: тротуары, аллеи, дорожки, тропинки.</w:t>
      </w:r>
    </w:p>
    <w:p w:rsidR="00227B67" w:rsidRDefault="000522A0">
      <w:pPr>
        <w:pStyle w:val="20"/>
        <w:framePr w:w="9682" w:h="16363" w:hRule="exact" w:wrap="none" w:vAnchor="page" w:hAnchor="page" w:x="1877" w:y="422"/>
        <w:numPr>
          <w:ilvl w:val="0"/>
          <w:numId w:val="24"/>
        </w:numPr>
        <w:shd w:val="clear" w:color="auto" w:fill="auto"/>
        <w:tabs>
          <w:tab w:val="left" w:pos="951"/>
        </w:tabs>
        <w:spacing w:before="0" w:line="331" w:lineRule="exact"/>
        <w:ind w:firstLine="580"/>
      </w:pPr>
      <w:r>
        <w:t>При проектировании пешеходных коммуникаций на территории города</w:t>
      </w:r>
    </w:p>
    <w:p w:rsidR="00227B67" w:rsidRDefault="000522A0">
      <w:pPr>
        <w:pStyle w:val="20"/>
        <w:framePr w:w="9682" w:h="16363" w:hRule="exact" w:wrap="none" w:vAnchor="page" w:hAnchor="page" w:x="1877" w:y="422"/>
        <w:shd w:val="clear" w:color="auto" w:fill="auto"/>
        <w:tabs>
          <w:tab w:val="left" w:pos="2110"/>
        </w:tabs>
        <w:spacing w:before="0" w:line="331" w:lineRule="exact"/>
      </w:pPr>
      <w:r>
        <w:t>обеспечивается:</w:t>
      </w:r>
      <w:r>
        <w:tab/>
        <w:t>минимальное количество пересечений с транспортными</w:t>
      </w:r>
    </w:p>
    <w:p w:rsidR="00227B67" w:rsidRDefault="000522A0">
      <w:pPr>
        <w:pStyle w:val="20"/>
        <w:framePr w:w="9682" w:h="16363" w:hRule="exact" w:wrap="none" w:vAnchor="page" w:hAnchor="page" w:x="1877" w:y="422"/>
        <w:shd w:val="clear" w:color="auto" w:fill="auto"/>
        <w:spacing w:before="0" w:line="331" w:lineRule="exact"/>
      </w:pPr>
      <w:r>
        <w:t>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227B67" w:rsidRDefault="000522A0">
      <w:pPr>
        <w:pStyle w:val="20"/>
        <w:framePr w:w="9682" w:h="16363" w:hRule="exact" w:wrap="none" w:vAnchor="page" w:hAnchor="page" w:x="1877" w:y="422"/>
        <w:numPr>
          <w:ilvl w:val="0"/>
          <w:numId w:val="24"/>
        </w:numPr>
        <w:shd w:val="clear" w:color="auto" w:fill="auto"/>
        <w:tabs>
          <w:tab w:val="left" w:pos="951"/>
        </w:tabs>
        <w:spacing w:before="0" w:line="331" w:lineRule="exact"/>
        <w:ind w:firstLine="580"/>
      </w:pPr>
      <w:r>
        <w:t>При проектировании пешеходных коммуникаций продольный уклон</w:t>
      </w:r>
    </w:p>
    <w:p w:rsidR="00227B67" w:rsidRDefault="000522A0">
      <w:pPr>
        <w:pStyle w:val="20"/>
        <w:framePr w:w="9682" w:h="16363" w:hRule="exact" w:wrap="none" w:vAnchor="page" w:hAnchor="page" w:x="1877" w:y="422"/>
        <w:shd w:val="clear" w:color="auto" w:fill="auto"/>
        <w:tabs>
          <w:tab w:val="left" w:pos="2110"/>
          <w:tab w:val="left" w:pos="4293"/>
          <w:tab w:val="right" w:pos="7909"/>
          <w:tab w:val="left" w:pos="8070"/>
        </w:tabs>
        <w:spacing w:before="0" w:line="331" w:lineRule="exact"/>
      </w:pPr>
      <w:r>
        <w:t>должен быть не более 60 промилле, поперечный уклон (односкатный или двускатный) -</w:t>
      </w:r>
      <w:r>
        <w:tab/>
        <w:t>оптимальный 20</w:t>
      </w:r>
      <w:r>
        <w:tab/>
        <w:t>промилле,</w:t>
      </w:r>
      <w:r>
        <w:tab/>
        <w:t>минимальный -</w:t>
      </w:r>
      <w:r>
        <w:tab/>
        <w:t>5 промилле,</w:t>
      </w:r>
    </w:p>
    <w:p w:rsidR="00227B67" w:rsidRDefault="000522A0">
      <w:pPr>
        <w:pStyle w:val="20"/>
        <w:framePr w:w="9682" w:h="16363" w:hRule="exact" w:wrap="none" w:vAnchor="page" w:hAnchor="page" w:x="1877" w:y="422"/>
        <w:shd w:val="clear" w:color="auto" w:fill="auto"/>
        <w:tabs>
          <w:tab w:val="left" w:pos="2110"/>
          <w:tab w:val="right" w:pos="7909"/>
          <w:tab w:val="left" w:pos="8065"/>
        </w:tabs>
        <w:spacing w:before="0" w:line="331" w:lineRule="exact"/>
      </w:pPr>
      <w:r>
        <w:t>максимальный - 30 промилле. Уклоны пешеходных коммуникаций с учетом обеспечения передвижения инвалидных колясок не должны превышать: продольный -</w:t>
      </w:r>
      <w:r>
        <w:tab/>
        <w:t>50 промилле, поперечный -</w:t>
      </w:r>
      <w:r>
        <w:tab/>
        <w:t>20 промилле. На</w:t>
      </w:r>
      <w:r>
        <w:tab/>
        <w:t>пешеходных</w:t>
      </w:r>
    </w:p>
    <w:p w:rsidR="00227B67" w:rsidRDefault="000522A0">
      <w:pPr>
        <w:pStyle w:val="20"/>
        <w:framePr w:w="9682" w:h="16363" w:hRule="exact" w:wrap="none" w:vAnchor="page" w:hAnchor="page" w:x="1877" w:y="422"/>
        <w:shd w:val="clear" w:color="auto" w:fill="auto"/>
        <w:tabs>
          <w:tab w:val="left" w:pos="2110"/>
          <w:tab w:val="left" w:pos="4355"/>
          <w:tab w:val="left" w:pos="7998"/>
        </w:tabs>
        <w:spacing w:before="0" w:line="331" w:lineRule="exact"/>
      </w:pPr>
      <w:r>
        <w:t>коммуникациях</w:t>
      </w:r>
      <w:r>
        <w:tab/>
        <w:t>с уклонами 30 -</w:t>
      </w:r>
      <w:r>
        <w:tab/>
        <w:t>60 промилле не реже, чем</w:t>
      </w:r>
      <w:r>
        <w:tab/>
        <w:t>через 100 м</w:t>
      </w:r>
    </w:p>
    <w:p w:rsidR="00227B67" w:rsidRDefault="000522A0">
      <w:pPr>
        <w:pStyle w:val="20"/>
        <w:framePr w:w="9682" w:h="16363" w:hRule="exact" w:wrap="none" w:vAnchor="page" w:hAnchor="page" w:x="1877" w:y="422"/>
        <w:shd w:val="clear" w:color="auto" w:fill="auto"/>
        <w:spacing w:before="0" w:line="331" w:lineRule="exact"/>
      </w:pPr>
      <w:r>
        <w:t>обустраиваются горизонтальные участки длиной не менее 5 м. В случаях, когда по условиям рельефа невозможно обеспечить указанные выше уклоны, предусматривается устройство лестниц и пандусов.</w:t>
      </w:r>
    </w:p>
    <w:p w:rsidR="00227B67" w:rsidRDefault="000522A0">
      <w:pPr>
        <w:pStyle w:val="20"/>
        <w:framePr w:w="9682" w:h="16363" w:hRule="exact" w:wrap="none" w:vAnchor="page" w:hAnchor="page" w:x="1877" w:y="422"/>
        <w:numPr>
          <w:ilvl w:val="0"/>
          <w:numId w:val="24"/>
        </w:numPr>
        <w:shd w:val="clear" w:color="auto" w:fill="auto"/>
        <w:tabs>
          <w:tab w:val="left" w:pos="951"/>
        </w:tabs>
        <w:spacing w:before="0" w:line="331" w:lineRule="exact"/>
        <w:ind w:firstLine="580"/>
      </w:pPr>
      <w: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227B67" w:rsidRDefault="000522A0">
      <w:pPr>
        <w:pStyle w:val="20"/>
        <w:framePr w:w="9682" w:h="16363" w:hRule="exact" w:wrap="none" w:vAnchor="page" w:hAnchor="page" w:x="1877" w:y="422"/>
        <w:numPr>
          <w:ilvl w:val="0"/>
          <w:numId w:val="24"/>
        </w:numPr>
        <w:shd w:val="clear" w:color="auto" w:fill="auto"/>
        <w:tabs>
          <w:tab w:val="left" w:pos="951"/>
        </w:tabs>
        <w:spacing w:before="0" w:after="341" w:line="331" w:lineRule="exact"/>
        <w:ind w:firstLine="580"/>
      </w:pPr>
      <w:r>
        <w:t>Элементы благоустройства пешеходных маршрутов (скамейки, урны, малые архитектурные формы) и визуальные аттракторы планируются с учетом интенсивности пешеходного движения.</w:t>
      </w:r>
    </w:p>
    <w:p w:rsidR="00227B67" w:rsidRDefault="000522A0">
      <w:pPr>
        <w:pStyle w:val="53"/>
        <w:framePr w:w="9682" w:h="16363" w:hRule="exact" w:wrap="none" w:vAnchor="page" w:hAnchor="page" w:x="1877" w:y="422"/>
        <w:shd w:val="clear" w:color="auto" w:fill="auto"/>
        <w:spacing w:before="0" w:after="300" w:line="280" w:lineRule="exact"/>
        <w:ind w:firstLine="580"/>
        <w:jc w:val="both"/>
      </w:pPr>
      <w:bookmarkStart w:id="33" w:name="bookmark32"/>
      <w:r>
        <w:t>Статья 23. Основные пешеходные коммуникации</w:t>
      </w:r>
      <w:bookmarkEnd w:id="33"/>
    </w:p>
    <w:p w:rsidR="00227B67" w:rsidRDefault="000522A0">
      <w:pPr>
        <w:pStyle w:val="20"/>
        <w:framePr w:w="9682" w:h="16363" w:hRule="exact" w:wrap="none" w:vAnchor="page" w:hAnchor="page" w:x="1877" w:y="422"/>
        <w:numPr>
          <w:ilvl w:val="0"/>
          <w:numId w:val="25"/>
        </w:numPr>
        <w:shd w:val="clear" w:color="auto" w:fill="auto"/>
        <w:tabs>
          <w:tab w:val="left" w:pos="951"/>
        </w:tabs>
        <w:spacing w:before="0" w:line="326" w:lineRule="exact"/>
        <w:ind w:firstLine="580"/>
      </w:pPr>
      <w:r>
        <w:t>При проектировании объектов благоустройства рекомендуется предусматривать доступность среды населения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227B67" w:rsidRDefault="000522A0">
      <w:pPr>
        <w:pStyle w:val="20"/>
        <w:framePr w:w="9682" w:h="16363" w:hRule="exact" w:wrap="none" w:vAnchor="page" w:hAnchor="page" w:x="1877" w:y="422"/>
        <w:numPr>
          <w:ilvl w:val="0"/>
          <w:numId w:val="25"/>
        </w:numPr>
        <w:shd w:val="clear" w:color="auto" w:fill="auto"/>
        <w:tabs>
          <w:tab w:val="left" w:pos="951"/>
        </w:tabs>
        <w:spacing w:before="0" w:line="331" w:lineRule="exact"/>
        <w:ind w:firstLine="580"/>
      </w:pPr>
      <w:r>
        <w:t>Проектирование, строительство, установку технических средств и оборудования, способствующих передвижению МГН, рекомендуется осуществлять в том числе при новом строительстве в соответствии с утвержденной проектной документацией.</w:t>
      </w:r>
    </w:p>
    <w:p w:rsidR="00227B67" w:rsidRDefault="000522A0">
      <w:pPr>
        <w:pStyle w:val="20"/>
        <w:framePr w:w="9682" w:h="16363" w:hRule="exact" w:wrap="none" w:vAnchor="page" w:hAnchor="page" w:x="1877" w:y="422"/>
        <w:shd w:val="clear" w:color="auto" w:fill="auto"/>
        <w:spacing w:before="0" w:line="331" w:lineRule="exact"/>
        <w:ind w:firstLine="580"/>
      </w:pPr>
      <w:r>
        <w:t xml:space="preserve">Пути движения МГН, входные группы в здания и сооружения рекомендуется проектировать в соответствии с СП 59.13330.2020 &lt; Свод правил. Доступность зданий и сооружений для маломобильных групп </w:t>
      </w:r>
      <w:r>
        <w:rPr>
          <w:rStyle w:val="216pt80"/>
        </w:rPr>
        <w:t xml:space="preserve">населения. СНиП </w:t>
      </w:r>
      <w:r>
        <w:t>35 -01-2001.</w:t>
      </w:r>
    </w:p>
    <w:p w:rsidR="00227B67" w:rsidRDefault="000522A0">
      <w:pPr>
        <w:pStyle w:val="20"/>
        <w:framePr w:w="9682" w:h="16363" w:hRule="exact" w:wrap="none" w:vAnchor="page" w:hAnchor="page" w:x="1877" w:y="422"/>
        <w:numPr>
          <w:ilvl w:val="0"/>
          <w:numId w:val="25"/>
        </w:numPr>
        <w:shd w:val="clear" w:color="auto" w:fill="auto"/>
        <w:tabs>
          <w:tab w:val="left" w:pos="951"/>
        </w:tabs>
        <w:spacing w:before="0" w:line="331" w:lineRule="exact"/>
        <w:ind w:firstLine="580"/>
      </w:pPr>
      <w: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2" w:h="16057" w:hRule="exact" w:wrap="none" w:vAnchor="page" w:hAnchor="page" w:x="1882" w:y="374"/>
        <w:shd w:val="clear" w:color="auto" w:fill="auto"/>
        <w:tabs>
          <w:tab w:val="left" w:pos="951"/>
        </w:tabs>
        <w:spacing w:before="0" w:line="331" w:lineRule="exact"/>
      </w:pPr>
      <w:r>
        <w:lastRenderedPageBreak/>
        <w:t xml:space="preserve">зданиях, общественных зданиях и сооружениях открытого доступа населения и на прилегающих к ним участках, на объектах транспортной инфраструктуры, а </w:t>
      </w:r>
      <w:r>
        <w:rPr>
          <w:rStyle w:val="216pt80"/>
        </w:rPr>
        <w:t xml:space="preserve">также для обозначения безопасных путей следования, обозначения мест их </w:t>
      </w:r>
      <w:r>
        <w:t xml:space="preserve">начала и изменения направления движения, </w:t>
      </w:r>
      <w:r>
        <w:rPr>
          <w:rStyle w:val="216pt80"/>
        </w:rPr>
        <w:t xml:space="preserve">для </w:t>
      </w:r>
      <w:r>
        <w:t xml:space="preserve">обозначения мест посадки в маршрутные транспортные средства, мест получения </w:t>
      </w:r>
      <w:r>
        <w:rPr>
          <w:rStyle w:val="216pt80"/>
        </w:rPr>
        <w:t xml:space="preserve">услуг </w:t>
      </w:r>
      <w:r>
        <w:t>или информации, рекомендуется применение тактильных наземных указателей.</w:t>
      </w:r>
    </w:p>
    <w:p w:rsidR="00227B67" w:rsidRDefault="000522A0">
      <w:pPr>
        <w:pStyle w:val="20"/>
        <w:framePr w:w="9672" w:h="16057" w:hRule="exact" w:wrap="none" w:vAnchor="page" w:hAnchor="page" w:x="1882" w:y="374"/>
        <w:numPr>
          <w:ilvl w:val="0"/>
          <w:numId w:val="26"/>
        </w:numPr>
        <w:shd w:val="clear" w:color="auto" w:fill="auto"/>
        <w:tabs>
          <w:tab w:val="left" w:pos="910"/>
        </w:tabs>
        <w:spacing w:before="0" w:line="331" w:lineRule="exact"/>
        <w:ind w:firstLine="580"/>
      </w:pPr>
      <w: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227B67" w:rsidRDefault="000522A0">
      <w:pPr>
        <w:pStyle w:val="20"/>
        <w:framePr w:w="9672" w:h="16057" w:hRule="exact" w:wrap="none" w:vAnchor="page" w:hAnchor="page" w:x="1882" w:y="374"/>
        <w:numPr>
          <w:ilvl w:val="0"/>
          <w:numId w:val="26"/>
        </w:numPr>
        <w:shd w:val="clear" w:color="auto" w:fill="auto"/>
        <w:tabs>
          <w:tab w:val="left" w:pos="910"/>
        </w:tabs>
        <w:spacing w:before="0" w:line="331" w:lineRule="exact"/>
        <w:ind w:firstLine="580"/>
      </w:pPr>
      <w:r>
        <w:t>Трассировка основных пешеходных коммуникаций осуществляется вдоль улиц и дорог (тротуары) или независимо от них. Ширину основных пешеходных коммуникаций рассчитывается в зависимости от интенсивности пешеходного движения в часы "пик" и пропускной способности одной полосы движения.</w:t>
      </w:r>
    </w:p>
    <w:p w:rsidR="00227B67" w:rsidRDefault="000522A0">
      <w:pPr>
        <w:pStyle w:val="20"/>
        <w:framePr w:w="9672" w:h="16057" w:hRule="exact" w:wrap="none" w:vAnchor="page" w:hAnchor="page" w:x="1882" w:y="374"/>
        <w:numPr>
          <w:ilvl w:val="0"/>
          <w:numId w:val="26"/>
        </w:numPr>
        <w:shd w:val="clear" w:color="auto" w:fill="auto"/>
        <w:tabs>
          <w:tab w:val="left" w:pos="1121"/>
        </w:tabs>
        <w:spacing w:before="0" w:line="331" w:lineRule="exact"/>
        <w:ind w:firstLine="580"/>
      </w:pPr>
      <w:r>
        <w:t>При пересечении основных пешеходных коммуникаций с транспортными проездами проводится устройство бордюрных пандусов. При устройстве на пешеходных коммуникациях лестниц, пандусов, мостиков обеспечивается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 ых средств.</w:t>
      </w:r>
    </w:p>
    <w:p w:rsidR="00227B67" w:rsidRDefault="000522A0">
      <w:pPr>
        <w:pStyle w:val="20"/>
        <w:framePr w:w="9672" w:h="16057" w:hRule="exact" w:wrap="none" w:vAnchor="page" w:hAnchor="page" w:x="1882" w:y="374"/>
        <w:numPr>
          <w:ilvl w:val="0"/>
          <w:numId w:val="26"/>
        </w:numPr>
        <w:shd w:val="clear" w:color="auto" w:fill="auto"/>
        <w:tabs>
          <w:tab w:val="left" w:pos="1121"/>
        </w:tabs>
        <w:spacing w:before="0" w:line="331" w:lineRule="exact"/>
        <w:ind w:firstLine="580"/>
      </w:pPr>
      <w:r>
        <w:t>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бить предусмотрены уширения (разъездные площадки) для обеспечения передвижения инвалидов в креслах-колясках во встречных направлениях.</w:t>
      </w:r>
    </w:p>
    <w:p w:rsidR="00227B67" w:rsidRDefault="000522A0">
      <w:pPr>
        <w:pStyle w:val="20"/>
        <w:framePr w:w="9672" w:h="16057" w:hRule="exact" w:wrap="none" w:vAnchor="page" w:hAnchor="page" w:x="1882" w:y="374"/>
        <w:numPr>
          <w:ilvl w:val="0"/>
          <w:numId w:val="26"/>
        </w:numPr>
        <w:shd w:val="clear" w:color="auto" w:fill="auto"/>
        <w:tabs>
          <w:tab w:val="left" w:pos="910"/>
        </w:tabs>
        <w:spacing w:before="0" w:line="331" w:lineRule="exact"/>
        <w:ind w:firstLine="580"/>
      </w:pPr>
      <w:r>
        <w:t xml:space="preserve">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должна быть менее 1,8 </w:t>
      </w:r>
      <w:r>
        <w:rPr>
          <w:rStyle w:val="2LucidaSansUnicode12pt0pt"/>
        </w:rPr>
        <w:t>м.</w:t>
      </w:r>
    </w:p>
    <w:p w:rsidR="00227B67" w:rsidRDefault="000522A0">
      <w:pPr>
        <w:pStyle w:val="20"/>
        <w:framePr w:w="9672" w:h="16057" w:hRule="exact" w:wrap="none" w:vAnchor="page" w:hAnchor="page" w:x="1882" w:y="374"/>
        <w:numPr>
          <w:ilvl w:val="0"/>
          <w:numId w:val="26"/>
        </w:numPr>
        <w:shd w:val="clear" w:color="auto" w:fill="auto"/>
        <w:tabs>
          <w:tab w:val="left" w:pos="910"/>
        </w:tabs>
        <w:spacing w:before="0" w:line="331" w:lineRule="exact"/>
        <w:ind w:firstLine="580"/>
      </w:pPr>
      <w:r>
        <w:t>Основные пешеходные коммуникации в составе объектов рекреации с рекреационной нагрузкой более 100 чел/га оборудуются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рассчитывается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227B67" w:rsidRDefault="000522A0">
      <w:pPr>
        <w:pStyle w:val="20"/>
        <w:framePr w:w="9672" w:h="16057" w:hRule="exact" w:wrap="none" w:vAnchor="page" w:hAnchor="page" w:x="1882" w:y="374"/>
        <w:numPr>
          <w:ilvl w:val="0"/>
          <w:numId w:val="26"/>
        </w:numPr>
        <w:shd w:val="clear" w:color="auto" w:fill="auto"/>
        <w:tabs>
          <w:tab w:val="left" w:pos="910"/>
        </w:tabs>
        <w:spacing w:before="0" w:line="331" w:lineRule="exact"/>
        <w:ind w:firstLine="580"/>
      </w:pPr>
      <w:r>
        <w:t>Обязательный перечень элементов благоустройства территории на территории основных пешеходных коммуникаций включает: твердые виды</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7" w:h="13710" w:hRule="exact" w:wrap="none" w:vAnchor="page" w:hAnchor="page" w:x="1884" w:y="392"/>
        <w:shd w:val="clear" w:color="auto" w:fill="auto"/>
        <w:tabs>
          <w:tab w:val="left" w:pos="910"/>
        </w:tabs>
        <w:spacing w:before="0" w:line="326" w:lineRule="exact"/>
      </w:pPr>
      <w:r>
        <w:lastRenderedPageBreak/>
        <w:t>покрытия, элементы сопряжения поверхностей, урны или малые контейнеры для мусора, осветительное оборудование, скамьи (на территории рекреаций).</w:t>
      </w:r>
    </w:p>
    <w:p w:rsidR="00227B67" w:rsidRDefault="000522A0">
      <w:pPr>
        <w:pStyle w:val="20"/>
        <w:framePr w:w="9667" w:h="13710" w:hRule="exact" w:wrap="none" w:vAnchor="page" w:hAnchor="page" w:x="1884" w:y="392"/>
        <w:shd w:val="clear" w:color="auto" w:fill="auto"/>
        <w:spacing w:before="0" w:after="345" w:line="336" w:lineRule="exact"/>
        <w:ind w:firstLine="580"/>
      </w:pPr>
      <w:r>
        <w:rPr>
          <w:rStyle w:val="216pt80"/>
        </w:rPr>
        <w:t xml:space="preserve">10. Требования к покрытиям и конструкциям основных пешеходных </w:t>
      </w:r>
      <w:r>
        <w:t>коммуникаций устанавливается с возможностью их всесезонной эксплуатации, а при ширине 2,25 м и более - возможностью эпизодического проезда специализированных транспортных средств.</w:t>
      </w:r>
    </w:p>
    <w:p w:rsidR="00227B67" w:rsidRDefault="000522A0">
      <w:pPr>
        <w:pStyle w:val="53"/>
        <w:framePr w:w="9667" w:h="13710" w:hRule="exact" w:wrap="none" w:vAnchor="page" w:hAnchor="page" w:x="1884" w:y="392"/>
        <w:shd w:val="clear" w:color="auto" w:fill="auto"/>
        <w:spacing w:before="0" w:after="305" w:line="280" w:lineRule="exact"/>
        <w:ind w:firstLine="580"/>
        <w:jc w:val="both"/>
      </w:pPr>
      <w:bookmarkStart w:id="34" w:name="bookmark33"/>
      <w:r>
        <w:t>Статья 24. Второстепенные пешеходные коммуникации</w:t>
      </w:r>
      <w:bookmarkEnd w:id="34"/>
    </w:p>
    <w:p w:rsidR="00227B67" w:rsidRDefault="000522A0">
      <w:pPr>
        <w:pStyle w:val="20"/>
        <w:framePr w:w="9667" w:h="13710" w:hRule="exact" w:wrap="none" w:vAnchor="page" w:hAnchor="page" w:x="1884" w:y="392"/>
        <w:numPr>
          <w:ilvl w:val="0"/>
          <w:numId w:val="27"/>
        </w:numPr>
        <w:shd w:val="clear" w:color="auto" w:fill="auto"/>
        <w:tabs>
          <w:tab w:val="left" w:pos="910"/>
        </w:tabs>
        <w:spacing w:before="0" w:line="331" w:lineRule="exact"/>
        <w:ind w:firstLine="580"/>
      </w:pPr>
      <w:r>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должна быть 1,0- 1,5 м.</w:t>
      </w:r>
    </w:p>
    <w:p w:rsidR="00227B67" w:rsidRDefault="000522A0">
      <w:pPr>
        <w:pStyle w:val="20"/>
        <w:framePr w:w="9667" w:h="13710" w:hRule="exact" w:wrap="none" w:vAnchor="page" w:hAnchor="page" w:x="1884" w:y="392"/>
        <w:numPr>
          <w:ilvl w:val="0"/>
          <w:numId w:val="27"/>
        </w:numPr>
        <w:shd w:val="clear" w:color="auto" w:fill="auto"/>
        <w:tabs>
          <w:tab w:val="left" w:pos="910"/>
        </w:tabs>
        <w:spacing w:before="0" w:line="331" w:lineRule="exact"/>
        <w:ind w:firstLine="580"/>
      </w:pPr>
      <w:r>
        <w:t>Обязательный перечень элементов благоустройства на территории второстепенных пешеходных коммуникаций включает различные виды покрытия.</w:t>
      </w:r>
    </w:p>
    <w:p w:rsidR="00227B67" w:rsidRDefault="000522A0">
      <w:pPr>
        <w:pStyle w:val="20"/>
        <w:framePr w:w="9667" w:h="13710" w:hRule="exact" w:wrap="none" w:vAnchor="page" w:hAnchor="page" w:x="1884" w:y="392"/>
        <w:numPr>
          <w:ilvl w:val="0"/>
          <w:numId w:val="27"/>
        </w:numPr>
        <w:shd w:val="clear" w:color="auto" w:fill="auto"/>
        <w:tabs>
          <w:tab w:val="left" w:pos="910"/>
        </w:tabs>
        <w:spacing w:before="0" w:line="331" w:lineRule="exact"/>
        <w:ind w:firstLine="580"/>
      </w:pPr>
      <w:r>
        <w:t>На дорожках скверов, бульваров, садов города предусматриваются твердые виды покрытия с элементами сопряжения.</w:t>
      </w:r>
    </w:p>
    <w:p w:rsidR="00227B67" w:rsidRDefault="000522A0">
      <w:pPr>
        <w:pStyle w:val="20"/>
        <w:framePr w:w="9667" w:h="13710" w:hRule="exact" w:wrap="none" w:vAnchor="page" w:hAnchor="page" w:x="1884" w:y="392"/>
        <w:numPr>
          <w:ilvl w:val="0"/>
          <w:numId w:val="27"/>
        </w:numPr>
        <w:shd w:val="clear" w:color="auto" w:fill="auto"/>
        <w:tabs>
          <w:tab w:val="left" w:pos="910"/>
        </w:tabs>
        <w:spacing w:before="0" w:after="341" w:line="331" w:lineRule="exact"/>
        <w:ind w:firstLine="580"/>
      </w:pPr>
      <w:r>
        <w:t>На дорожках крупных рекреационных объектов (парков, лесопарков) предусматриваются различные виды мягкого или комбинированных покрытий, пешеходные тропы с естественным грунтовым покрытием.</w:t>
      </w:r>
    </w:p>
    <w:p w:rsidR="00227B67" w:rsidRDefault="000522A0">
      <w:pPr>
        <w:pStyle w:val="53"/>
        <w:framePr w:w="9667" w:h="13710" w:hRule="exact" w:wrap="none" w:vAnchor="page" w:hAnchor="page" w:x="1884" w:y="392"/>
        <w:shd w:val="clear" w:color="auto" w:fill="auto"/>
        <w:spacing w:before="0" w:after="286" w:line="280" w:lineRule="exact"/>
        <w:ind w:firstLine="580"/>
        <w:jc w:val="both"/>
      </w:pPr>
      <w:bookmarkStart w:id="35" w:name="bookmark34"/>
      <w:r>
        <w:t>Статья 25. Транспортные проезды</w:t>
      </w:r>
      <w:bookmarkEnd w:id="35"/>
    </w:p>
    <w:p w:rsidR="00227B67" w:rsidRDefault="000522A0">
      <w:pPr>
        <w:pStyle w:val="20"/>
        <w:framePr w:w="9667" w:h="13710" w:hRule="exact" w:wrap="none" w:vAnchor="page" w:hAnchor="page" w:x="1884" w:y="392"/>
        <w:numPr>
          <w:ilvl w:val="0"/>
          <w:numId w:val="28"/>
        </w:numPr>
        <w:shd w:val="clear" w:color="auto" w:fill="auto"/>
        <w:tabs>
          <w:tab w:val="left" w:pos="1118"/>
        </w:tabs>
        <w:spacing w:before="0" w:line="331" w:lineRule="exact"/>
        <w:ind w:firstLine="580"/>
      </w:pPr>
      <w: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города.</w:t>
      </w:r>
    </w:p>
    <w:p w:rsidR="00227B67" w:rsidRDefault="000522A0">
      <w:pPr>
        <w:pStyle w:val="20"/>
        <w:framePr w:w="9667" w:h="13710" w:hRule="exact" w:wrap="none" w:vAnchor="page" w:hAnchor="page" w:x="1884" w:y="392"/>
        <w:numPr>
          <w:ilvl w:val="0"/>
          <w:numId w:val="28"/>
        </w:numPr>
        <w:shd w:val="clear" w:color="auto" w:fill="auto"/>
        <w:tabs>
          <w:tab w:val="left" w:pos="910"/>
        </w:tabs>
        <w:spacing w:before="0" w:line="331" w:lineRule="exact"/>
        <w:ind w:firstLine="580"/>
      </w:pPr>
      <w: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227B67" w:rsidRDefault="000522A0">
      <w:pPr>
        <w:pStyle w:val="20"/>
        <w:framePr w:w="9667" w:h="13710" w:hRule="exact" w:wrap="none" w:vAnchor="page" w:hAnchor="page" w:x="1884" w:y="392"/>
        <w:numPr>
          <w:ilvl w:val="0"/>
          <w:numId w:val="28"/>
        </w:numPr>
        <w:shd w:val="clear" w:color="auto" w:fill="auto"/>
        <w:tabs>
          <w:tab w:val="left" w:pos="1118"/>
        </w:tabs>
        <w:spacing w:before="0" w:line="331" w:lineRule="exact"/>
        <w:ind w:firstLine="580"/>
      </w:pPr>
      <w:r>
        <w:t>Обязательный перечень элементов комплексного благоустройства</w:t>
      </w:r>
    </w:p>
    <w:p w:rsidR="00227B67" w:rsidRDefault="000522A0">
      <w:pPr>
        <w:pStyle w:val="20"/>
        <w:framePr w:w="9667" w:h="13710" w:hRule="exact" w:wrap="none" w:vAnchor="page" w:hAnchor="page" w:x="1884" w:y="392"/>
        <w:shd w:val="clear" w:color="auto" w:fill="auto"/>
        <w:tabs>
          <w:tab w:val="left" w:pos="3293"/>
        </w:tabs>
        <w:spacing w:before="0" w:line="331" w:lineRule="exact"/>
      </w:pPr>
      <w:r>
        <w:t>велодорожек включает:</w:t>
      </w:r>
      <w:r>
        <w:tab/>
        <w:t>твердый тип покрытия, элементы сопряжения</w:t>
      </w:r>
    </w:p>
    <w:p w:rsidR="00227B67" w:rsidRDefault="000522A0">
      <w:pPr>
        <w:pStyle w:val="20"/>
        <w:framePr w:w="9667" w:h="13710" w:hRule="exact" w:wrap="none" w:vAnchor="page" w:hAnchor="page" w:x="1884" w:y="392"/>
        <w:shd w:val="clear" w:color="auto" w:fill="auto"/>
        <w:spacing w:before="0" w:line="331" w:lineRule="exact"/>
      </w:pPr>
      <w:r>
        <w:t>поверхности велодорожки с прилегающими территориями.</w:t>
      </w:r>
    </w:p>
    <w:p w:rsidR="00227B67" w:rsidRDefault="000522A0">
      <w:pPr>
        <w:pStyle w:val="20"/>
        <w:framePr w:w="9667" w:h="13710" w:hRule="exact" w:wrap="none" w:vAnchor="page" w:hAnchor="page" w:x="1884" w:y="392"/>
        <w:numPr>
          <w:ilvl w:val="0"/>
          <w:numId w:val="28"/>
        </w:numPr>
        <w:shd w:val="clear" w:color="auto" w:fill="auto"/>
        <w:tabs>
          <w:tab w:val="left" w:pos="910"/>
        </w:tabs>
        <w:spacing w:before="0" w:line="331" w:lineRule="exact"/>
        <w:ind w:firstLine="580"/>
      </w:pPr>
      <w:r>
        <w:t>На велодорожках, размещаемых вдоль улиц и дорог', предусматривается освещение, на рекреационных территориях - озеленение вдоль велодорожек.</w:t>
      </w:r>
    </w:p>
    <w:p w:rsidR="00227B67" w:rsidRDefault="000522A0">
      <w:pPr>
        <w:pStyle w:val="20"/>
        <w:framePr w:w="9667" w:h="13710" w:hRule="exact" w:wrap="none" w:vAnchor="page" w:hAnchor="page" w:x="1884" w:y="392"/>
        <w:numPr>
          <w:ilvl w:val="0"/>
          <w:numId w:val="28"/>
        </w:numPr>
        <w:shd w:val="clear" w:color="auto" w:fill="auto"/>
        <w:tabs>
          <w:tab w:val="left" w:pos="910"/>
        </w:tabs>
        <w:spacing w:before="0" w:line="331" w:lineRule="exact"/>
        <w:ind w:firstLine="580"/>
      </w:pPr>
      <w:r>
        <w:t>Высота свободного пространства над уровнем покрытия дорожки должна составлять не менее 2,5 м. На трассах велодорожек в составе крупных рекреаций размещается пункт технического обслуживания.</w:t>
      </w:r>
    </w:p>
    <w:p w:rsidR="00227B67" w:rsidRDefault="000522A0">
      <w:pPr>
        <w:pStyle w:val="53"/>
        <w:framePr w:w="9667" w:h="1346" w:hRule="exact" w:wrap="none" w:vAnchor="page" w:hAnchor="page" w:x="1884" w:y="14767"/>
        <w:shd w:val="clear" w:color="auto" w:fill="auto"/>
        <w:spacing w:before="0" w:after="310" w:line="280" w:lineRule="exact"/>
      </w:pPr>
      <w:bookmarkStart w:id="36" w:name="bookmark35"/>
      <w:r>
        <w:t>Раздел 5. Освещение и осветительное оборудование</w:t>
      </w:r>
      <w:bookmarkEnd w:id="36"/>
    </w:p>
    <w:p w:rsidR="00227B67" w:rsidRDefault="000522A0">
      <w:pPr>
        <w:pStyle w:val="53"/>
        <w:framePr w:w="9667" w:h="1346" w:hRule="exact" w:wrap="none" w:vAnchor="page" w:hAnchor="page" w:x="1884" w:y="14767"/>
        <w:shd w:val="clear" w:color="auto" w:fill="auto"/>
        <w:spacing w:before="0" w:line="331" w:lineRule="exact"/>
        <w:ind w:firstLine="580"/>
        <w:jc w:val="both"/>
      </w:pPr>
      <w:bookmarkStart w:id="37" w:name="bookmark36"/>
      <w:r>
        <w:t>Статья 26. Освещение городских территорий, размещение осветительного оборудования</w:t>
      </w:r>
      <w:bookmarkEnd w:id="37"/>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6419" w:hRule="exact" w:wrap="none" w:vAnchor="page" w:hAnchor="page" w:x="1879" w:y="404"/>
        <w:shd w:val="clear" w:color="auto" w:fill="auto"/>
        <w:spacing w:before="0" w:after="312" w:line="341" w:lineRule="exact"/>
        <w:ind w:firstLine="600"/>
      </w:pPr>
      <w:r>
        <w:lastRenderedPageBreak/>
        <w:t>При создании и благоустройстве освещения и осветительного оборудования на объектах благоустройства рекомендуется учитывать принципы комфортной организации пешеходной среды, в том числе необходимость создания привлекательных и безопасных пешеходных и велосипедных маршрутов, а также обеспечение комфортной среды для обшения на территории центров притяжения.</w:t>
      </w:r>
    </w:p>
    <w:p w:rsidR="00227B67" w:rsidRDefault="000522A0">
      <w:pPr>
        <w:pStyle w:val="20"/>
        <w:framePr w:w="9677" w:h="16419" w:hRule="exact" w:wrap="none" w:vAnchor="page" w:hAnchor="page" w:x="1879" w:y="404"/>
        <w:numPr>
          <w:ilvl w:val="0"/>
          <w:numId w:val="29"/>
        </w:numPr>
        <w:shd w:val="clear" w:color="auto" w:fill="auto"/>
        <w:tabs>
          <w:tab w:val="left" w:pos="968"/>
        </w:tabs>
        <w:spacing w:before="0" w:line="326" w:lineRule="exact"/>
        <w:ind w:firstLine="600"/>
      </w:pPr>
      <w:r>
        <w:t>Улицы, площадь, скверы, бульвары, пешеходные аллеи, дороги, общественные и рекреационные территории, территории жилых микрорайонов, жилых дворов, территории промышленных и коммунальных предприятий, социальных объектов, а также номерные знаки жилых и общественных зданий, дорожные знаки и указатели, иные объекты городской информации, рекламные конструкции, витрины должны освещаться в темное время суток.</w:t>
      </w:r>
    </w:p>
    <w:p w:rsidR="00227B67" w:rsidRDefault="000522A0">
      <w:pPr>
        <w:pStyle w:val="20"/>
        <w:framePr w:w="9677" w:h="16419" w:hRule="exact" w:wrap="none" w:vAnchor="page" w:hAnchor="page" w:x="1879" w:y="404"/>
        <w:numPr>
          <w:ilvl w:val="0"/>
          <w:numId w:val="29"/>
        </w:numPr>
        <w:shd w:val="clear" w:color="auto" w:fill="auto"/>
        <w:tabs>
          <w:tab w:val="left" w:pos="968"/>
        </w:tabs>
        <w:spacing w:before="0" w:line="331" w:lineRule="exact"/>
        <w:ind w:firstLine="600"/>
      </w:pPr>
      <w:r>
        <w:t>Освещенность улиц и дорог в городе должна быть обеспечена в соответствии с требованиями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227B67" w:rsidRDefault="000522A0">
      <w:pPr>
        <w:pStyle w:val="20"/>
        <w:framePr w:w="9677" w:h="16419" w:hRule="exact" w:wrap="none" w:vAnchor="page" w:hAnchor="page" w:x="1879" w:y="404"/>
        <w:numPr>
          <w:ilvl w:val="0"/>
          <w:numId w:val="29"/>
        </w:numPr>
        <w:shd w:val="clear" w:color="auto" w:fill="auto"/>
        <w:tabs>
          <w:tab w:val="left" w:pos="968"/>
        </w:tabs>
        <w:spacing w:before="0" w:line="331" w:lineRule="exact"/>
        <w:ind w:firstLine="600"/>
      </w:pPr>
      <w:r>
        <w:t>На территории Урус-Мартановского муниципального района применяется функциональное и информационное освещение.</w:t>
      </w:r>
    </w:p>
    <w:p w:rsidR="00227B67" w:rsidRDefault="000522A0">
      <w:pPr>
        <w:pStyle w:val="20"/>
        <w:framePr w:w="9677" w:h="16419" w:hRule="exact" w:wrap="none" w:vAnchor="page" w:hAnchor="page" w:x="1879" w:y="404"/>
        <w:numPr>
          <w:ilvl w:val="0"/>
          <w:numId w:val="29"/>
        </w:numPr>
        <w:shd w:val="clear" w:color="auto" w:fill="auto"/>
        <w:tabs>
          <w:tab w:val="left" w:pos="968"/>
        </w:tabs>
        <w:spacing w:before="0" w:line="331" w:lineRule="exact"/>
        <w:ind w:firstLine="600"/>
      </w:pPr>
      <w:r>
        <w:t>При проектировании указанных видов освещения необходимо обеспечивать:</w:t>
      </w:r>
    </w:p>
    <w:p w:rsidR="00227B67" w:rsidRDefault="000522A0">
      <w:pPr>
        <w:pStyle w:val="20"/>
        <w:framePr w:w="9677" w:h="16419" w:hRule="exact" w:wrap="none" w:vAnchor="page" w:hAnchor="page" w:x="1879" w:y="404"/>
        <w:shd w:val="clear" w:color="auto" w:fill="auto"/>
        <w:spacing w:before="0" w:line="331" w:lineRule="exact"/>
        <w:ind w:firstLine="1020"/>
      </w:pPr>
      <w:r>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23-05-2010 "Естественное и искусственное освещение");</w:t>
      </w:r>
    </w:p>
    <w:p w:rsidR="00227B67" w:rsidRDefault="000522A0">
      <w:pPr>
        <w:pStyle w:val="20"/>
        <w:framePr w:w="9677" w:h="16419" w:hRule="exact" w:wrap="none" w:vAnchor="page" w:hAnchor="page" w:x="1879" w:y="404"/>
        <w:shd w:val="clear" w:color="auto" w:fill="auto"/>
        <w:spacing w:before="0" w:line="331" w:lineRule="exact"/>
        <w:ind w:firstLine="1020"/>
      </w:pPr>
      <w: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227B67" w:rsidRDefault="000522A0">
      <w:pPr>
        <w:pStyle w:val="20"/>
        <w:framePr w:w="9677" w:h="16419" w:hRule="exact" w:wrap="none" w:vAnchor="page" w:hAnchor="page" w:x="1879" w:y="404"/>
        <w:numPr>
          <w:ilvl w:val="0"/>
          <w:numId w:val="22"/>
        </w:numPr>
        <w:shd w:val="clear" w:color="auto" w:fill="auto"/>
        <w:tabs>
          <w:tab w:val="left" w:pos="968"/>
        </w:tabs>
        <w:spacing w:before="0" w:line="331" w:lineRule="exact"/>
        <w:ind w:firstLine="600"/>
      </w:pPr>
      <w:r>
        <w:t>экономичность и энергоэффективность применяемых установок, рациональное распределение и использование электроэнергии;</w:t>
      </w:r>
    </w:p>
    <w:p w:rsidR="00227B67" w:rsidRDefault="000522A0">
      <w:pPr>
        <w:pStyle w:val="20"/>
        <w:framePr w:w="9677" w:h="16419" w:hRule="exact" w:wrap="none" w:vAnchor="page" w:hAnchor="page" w:x="1879" w:y="404"/>
        <w:numPr>
          <w:ilvl w:val="0"/>
          <w:numId w:val="22"/>
        </w:numPr>
        <w:shd w:val="clear" w:color="auto" w:fill="auto"/>
        <w:tabs>
          <w:tab w:val="left" w:pos="821"/>
        </w:tabs>
        <w:spacing w:before="0" w:line="331" w:lineRule="exact"/>
        <w:ind w:firstLine="600"/>
      </w:pPr>
      <w:r>
        <w:t>эстетику элементов осветительных установок, их дизайн, качество материалов и изделий с учетом восприятия в дневное и ночное время;</w:t>
      </w:r>
    </w:p>
    <w:p w:rsidR="00227B67" w:rsidRDefault="000522A0">
      <w:pPr>
        <w:pStyle w:val="20"/>
        <w:framePr w:w="9677" w:h="16419" w:hRule="exact" w:wrap="none" w:vAnchor="page" w:hAnchor="page" w:x="1879" w:y="404"/>
        <w:numPr>
          <w:ilvl w:val="0"/>
          <w:numId w:val="22"/>
        </w:numPr>
        <w:shd w:val="clear" w:color="auto" w:fill="auto"/>
        <w:tabs>
          <w:tab w:val="left" w:pos="821"/>
        </w:tabs>
        <w:spacing w:before="0" w:line="331" w:lineRule="exact"/>
        <w:ind w:firstLine="600"/>
      </w:pPr>
      <w:r>
        <w:t>удобство обслуживания и управления при разных режимах работы установок.</w:t>
      </w:r>
    </w:p>
    <w:p w:rsidR="00227B67" w:rsidRDefault="000522A0">
      <w:pPr>
        <w:pStyle w:val="20"/>
        <w:framePr w:w="9677" w:h="16419" w:hRule="exact" w:wrap="none" w:vAnchor="page" w:hAnchor="page" w:x="1879" w:y="404"/>
        <w:numPr>
          <w:ilvl w:val="0"/>
          <w:numId w:val="29"/>
        </w:numPr>
        <w:shd w:val="clear" w:color="auto" w:fill="auto"/>
        <w:tabs>
          <w:tab w:val="left" w:pos="874"/>
        </w:tabs>
        <w:spacing w:before="0" w:line="331" w:lineRule="exact"/>
        <w:ind w:firstLine="600"/>
      </w:pPr>
      <w:r>
        <w:t>Включение осветительного оборудования производится при снижении уровня естественной освещенности в вечерние сумерки до 20 люкс (люкс - единица измерения освещенности), отключение - в утренние сумерки при его повышении до 10 люкс.</w:t>
      </w:r>
    </w:p>
    <w:p w:rsidR="00227B67" w:rsidRDefault="000522A0">
      <w:pPr>
        <w:pStyle w:val="20"/>
        <w:framePr w:w="9677" w:h="16419" w:hRule="exact" w:wrap="none" w:vAnchor="page" w:hAnchor="page" w:x="1879" w:y="404"/>
        <w:numPr>
          <w:ilvl w:val="0"/>
          <w:numId w:val="29"/>
        </w:numPr>
        <w:shd w:val="clear" w:color="auto" w:fill="auto"/>
        <w:tabs>
          <w:tab w:val="left" w:pos="968"/>
        </w:tabs>
        <w:spacing w:before="0" w:line="331" w:lineRule="exact"/>
        <w:ind w:firstLine="600"/>
      </w:pPr>
      <w:r>
        <w:t>Включение и отключение освещения подъездов жилых домов, архитекл'урного и информационного освещения производится в режиме работы уличного освещения.</w:t>
      </w:r>
    </w:p>
    <w:p w:rsidR="00227B67" w:rsidRDefault="000522A0">
      <w:pPr>
        <w:pStyle w:val="20"/>
        <w:framePr w:w="9677" w:h="16419" w:hRule="exact" w:wrap="none" w:vAnchor="page" w:hAnchor="page" w:x="1879" w:y="404"/>
        <w:numPr>
          <w:ilvl w:val="0"/>
          <w:numId w:val="29"/>
        </w:numPr>
        <w:shd w:val="clear" w:color="auto" w:fill="auto"/>
        <w:tabs>
          <w:tab w:val="left" w:pos="870"/>
        </w:tabs>
        <w:spacing w:before="0" w:line="331" w:lineRule="exact"/>
        <w:ind w:firstLine="600"/>
      </w:pPr>
      <w:r>
        <w:t>Уличное освещение территории Урус-Мартановского муниципального района осуществляется в соответствии с договорами на оказание услуг уличного освещения территории Урус-Мартановского муниципального района, заключаемыми в установленном порядке администрацией Урус-Мартановского муниципального района с энергоснабжающими организациями.</w:t>
      </w:r>
    </w:p>
    <w:p w:rsidR="00227B67" w:rsidRDefault="000522A0">
      <w:pPr>
        <w:pStyle w:val="20"/>
        <w:framePr w:w="9677" w:h="16419" w:hRule="exact" w:wrap="none" w:vAnchor="page" w:hAnchor="page" w:x="1879" w:y="404"/>
        <w:shd w:val="clear" w:color="auto" w:fill="auto"/>
        <w:spacing w:before="0" w:line="331" w:lineRule="exact"/>
        <w:ind w:firstLine="600"/>
      </w:pPr>
      <w:r>
        <w:t>Суточный график включения и отключения уличного освещения на территории Урус-Мартановского муниципального района определяется распоряжением администрации Урус-Мартановского муниципального района с</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2" w:h="16410" w:hRule="exact" w:wrap="none" w:vAnchor="page" w:hAnchor="page" w:x="1882" w:y="422"/>
        <w:shd w:val="clear" w:color="auto" w:fill="auto"/>
        <w:spacing w:before="0" w:line="331" w:lineRule="exact"/>
      </w:pPr>
      <w:r>
        <w:lastRenderedPageBreak/>
        <w:t>соблюдением требований действующего законодательства и настоящих Правил.</w:t>
      </w:r>
    </w:p>
    <w:p w:rsidR="00227B67" w:rsidRDefault="000522A0">
      <w:pPr>
        <w:pStyle w:val="20"/>
        <w:framePr w:w="9672" w:h="16410" w:hRule="exact" w:wrap="none" w:vAnchor="page" w:hAnchor="page" w:x="1882" w:y="422"/>
        <w:numPr>
          <w:ilvl w:val="0"/>
          <w:numId w:val="29"/>
        </w:numPr>
        <w:shd w:val="clear" w:color="auto" w:fill="auto"/>
        <w:tabs>
          <w:tab w:val="left" w:pos="898"/>
        </w:tabs>
        <w:spacing w:before="0" w:line="331" w:lineRule="exact"/>
        <w:ind w:firstLine="600"/>
      </w:pPr>
      <w:r>
        <w:t>К информационному освещению относится световая информация, реклама, освещение указателей, информационных табличек, иные световые объекты городской информации, помогающие пешеходам и водителям автотранспорта ориентироваться в городском пространстве в темное время суток.</w:t>
      </w:r>
    </w:p>
    <w:p w:rsidR="00227B67" w:rsidRDefault="000522A0">
      <w:pPr>
        <w:pStyle w:val="20"/>
        <w:framePr w:w="9672" w:h="16410" w:hRule="exact" w:wrap="none" w:vAnchor="page" w:hAnchor="page" w:x="1882" w:y="422"/>
        <w:shd w:val="clear" w:color="auto" w:fill="auto"/>
        <w:spacing w:before="0" w:line="326" w:lineRule="exact"/>
        <w:ind w:firstLine="600"/>
      </w:pPr>
      <w:r>
        <w:t>Освещение рекламных конструкций обеспечивают их владельцы (рекламораспространители), номерных знаков жилых домов, общественных зданий - собственники (владельцы) указанных объектов.</w:t>
      </w:r>
    </w:p>
    <w:p w:rsidR="00227B67" w:rsidRDefault="000522A0">
      <w:pPr>
        <w:pStyle w:val="20"/>
        <w:framePr w:w="9672" w:h="16410" w:hRule="exact" w:wrap="none" w:vAnchor="page" w:hAnchor="page" w:x="1882" w:y="422"/>
        <w:numPr>
          <w:ilvl w:val="0"/>
          <w:numId w:val="29"/>
        </w:numPr>
        <w:shd w:val="clear" w:color="auto" w:fill="auto"/>
        <w:tabs>
          <w:tab w:val="left" w:pos="898"/>
        </w:tabs>
        <w:spacing w:before="0" w:after="337" w:line="326" w:lineRule="exact"/>
        <w:ind w:firstLine="600"/>
      </w:pPr>
      <w:r>
        <w:t>Размещение уличных фонарей, другого осветительного оборудования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227B67" w:rsidRDefault="000522A0">
      <w:pPr>
        <w:pStyle w:val="53"/>
        <w:framePr w:w="9672" w:h="16410" w:hRule="exact" w:wrap="none" w:vAnchor="page" w:hAnchor="page" w:x="1882" w:y="422"/>
        <w:shd w:val="clear" w:color="auto" w:fill="auto"/>
        <w:spacing w:before="0" w:after="296" w:line="280" w:lineRule="exact"/>
        <w:ind w:firstLine="600"/>
        <w:jc w:val="both"/>
      </w:pPr>
      <w:bookmarkStart w:id="38" w:name="bookmark37"/>
      <w:r>
        <w:t>Статья 27. Архитектурное освещение</w:t>
      </w:r>
      <w:bookmarkEnd w:id="38"/>
    </w:p>
    <w:p w:rsidR="00227B67" w:rsidRDefault="000522A0">
      <w:pPr>
        <w:pStyle w:val="20"/>
        <w:framePr w:w="9672" w:h="16410" w:hRule="exact" w:wrap="none" w:vAnchor="page" w:hAnchor="page" w:x="1882" w:y="422"/>
        <w:numPr>
          <w:ilvl w:val="0"/>
          <w:numId w:val="30"/>
        </w:numPr>
        <w:shd w:val="clear" w:color="auto" w:fill="auto"/>
        <w:tabs>
          <w:tab w:val="left" w:pos="1070"/>
        </w:tabs>
        <w:spacing w:before="0" w:line="331" w:lineRule="exact"/>
        <w:ind w:firstLine="600"/>
      </w:pPr>
      <w:r>
        <w:t>Архитектурное освещение применяется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227B67" w:rsidRDefault="000522A0">
      <w:pPr>
        <w:pStyle w:val="20"/>
        <w:framePr w:w="9672" w:h="16410" w:hRule="exact" w:wrap="none" w:vAnchor="page" w:hAnchor="page" w:x="1882" w:y="422"/>
        <w:numPr>
          <w:ilvl w:val="0"/>
          <w:numId w:val="30"/>
        </w:numPr>
        <w:shd w:val="clear" w:color="auto" w:fill="auto"/>
        <w:tabs>
          <w:tab w:val="left" w:pos="1070"/>
        </w:tabs>
        <w:spacing w:before="0" w:line="331" w:lineRule="exact"/>
        <w:ind w:firstLine="600"/>
      </w:pPr>
      <w:r>
        <w:t>К временным установкам архитектурное освещение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227B67" w:rsidRDefault="000522A0">
      <w:pPr>
        <w:pStyle w:val="20"/>
        <w:framePr w:w="9672" w:h="16410" w:hRule="exact" w:wrap="none" w:vAnchor="page" w:hAnchor="page" w:x="1882" w:y="422"/>
        <w:numPr>
          <w:ilvl w:val="0"/>
          <w:numId w:val="30"/>
        </w:numPr>
        <w:shd w:val="clear" w:color="auto" w:fill="auto"/>
        <w:tabs>
          <w:tab w:val="left" w:pos="898"/>
        </w:tabs>
        <w:spacing w:before="0" w:after="341" w:line="331" w:lineRule="exact"/>
        <w:ind w:firstLine="600"/>
      </w:pPr>
      <w:r>
        <w:t>В целях архитектурного освещения используются также установки функциональное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27B67" w:rsidRDefault="000522A0">
      <w:pPr>
        <w:pStyle w:val="53"/>
        <w:framePr w:w="9672" w:h="16410" w:hRule="exact" w:wrap="none" w:vAnchor="page" w:hAnchor="page" w:x="1882" w:y="422"/>
        <w:shd w:val="clear" w:color="auto" w:fill="auto"/>
        <w:spacing w:before="0" w:after="305" w:line="280" w:lineRule="exact"/>
        <w:ind w:firstLine="600"/>
        <w:jc w:val="both"/>
      </w:pPr>
      <w:bookmarkStart w:id="39" w:name="bookmark38"/>
      <w:r>
        <w:t>Статья 28. Функциональное освещение</w:t>
      </w:r>
      <w:bookmarkEnd w:id="39"/>
    </w:p>
    <w:p w:rsidR="00227B67" w:rsidRDefault="000522A0">
      <w:pPr>
        <w:pStyle w:val="20"/>
        <w:framePr w:w="9672" w:h="16410" w:hRule="exact" w:wrap="none" w:vAnchor="page" w:hAnchor="page" w:x="1882" w:y="422"/>
        <w:numPr>
          <w:ilvl w:val="0"/>
          <w:numId w:val="31"/>
        </w:numPr>
        <w:shd w:val="clear" w:color="auto" w:fill="auto"/>
        <w:tabs>
          <w:tab w:val="left" w:pos="1070"/>
        </w:tabs>
        <w:spacing w:before="0" w:line="326" w:lineRule="exact"/>
        <w:ind w:firstLine="600"/>
      </w:pPr>
      <w:r>
        <w:t>Функциональное освещение (ФО) осуществляется стационарными</w:t>
      </w:r>
    </w:p>
    <w:p w:rsidR="00227B67" w:rsidRDefault="000522A0">
      <w:pPr>
        <w:pStyle w:val="20"/>
        <w:framePr w:w="9672" w:h="16410" w:hRule="exact" w:wrap="none" w:vAnchor="page" w:hAnchor="page" w:x="1882" w:y="422"/>
        <w:shd w:val="clear" w:color="auto" w:fill="auto"/>
        <w:tabs>
          <w:tab w:val="left" w:pos="1886"/>
          <w:tab w:val="left" w:pos="7738"/>
          <w:tab w:val="left" w:pos="8371"/>
        </w:tabs>
        <w:spacing w:before="0" w:line="326" w:lineRule="exact"/>
      </w:pPr>
      <w:r>
        <w:t>установками освещения дорожных покрытий и пространств в транспортных и пешеходных</w:t>
      </w:r>
      <w:r>
        <w:tab/>
        <w:t>зонах. Установки ФО, подразделяют</w:t>
      </w:r>
      <w:r>
        <w:tab/>
        <w:t>на</w:t>
      </w:r>
      <w:r>
        <w:tab/>
        <w:t>обычные,</w:t>
      </w:r>
    </w:p>
    <w:p w:rsidR="00227B67" w:rsidRDefault="000522A0">
      <w:pPr>
        <w:pStyle w:val="20"/>
        <w:framePr w:w="9672" w:h="16410" w:hRule="exact" w:wrap="none" w:vAnchor="page" w:hAnchor="page" w:x="1882" w:y="422"/>
        <w:shd w:val="clear" w:color="auto" w:fill="auto"/>
        <w:spacing w:before="0" w:line="326" w:lineRule="exact"/>
      </w:pPr>
      <w:r>
        <w:t>высокомачтовые, парапетные, газонные и встроенные.</w:t>
      </w:r>
    </w:p>
    <w:p w:rsidR="00227B67" w:rsidRDefault="000522A0">
      <w:pPr>
        <w:pStyle w:val="20"/>
        <w:framePr w:w="9672" w:h="16410" w:hRule="exact" w:wrap="none" w:vAnchor="page" w:hAnchor="page" w:x="1882" w:y="422"/>
        <w:numPr>
          <w:ilvl w:val="0"/>
          <w:numId w:val="31"/>
        </w:numPr>
        <w:shd w:val="clear" w:color="auto" w:fill="auto"/>
        <w:tabs>
          <w:tab w:val="left" w:pos="898"/>
        </w:tabs>
        <w:spacing w:before="0" w:line="326" w:lineRule="exact"/>
        <w:ind w:firstLine="600"/>
      </w:pPr>
      <w:r>
        <w:t>В обычных установках светильники располагают на опорах (венчающие, консольные), подвесах или фасадах (бра, плафоны) на высоте от 3 до 15 м. 1 [рименяются в транспортных и пешеходных зонах как наиболее традиционные.</w:t>
      </w:r>
    </w:p>
    <w:p w:rsidR="00227B67" w:rsidRDefault="000522A0">
      <w:pPr>
        <w:pStyle w:val="20"/>
        <w:framePr w:w="9672" w:h="16410" w:hRule="exact" w:wrap="none" w:vAnchor="page" w:hAnchor="page" w:x="1882" w:y="422"/>
        <w:numPr>
          <w:ilvl w:val="0"/>
          <w:numId w:val="31"/>
        </w:numPr>
        <w:shd w:val="clear" w:color="auto" w:fill="auto"/>
        <w:tabs>
          <w:tab w:val="left" w:pos="898"/>
        </w:tabs>
        <w:spacing w:before="0" w:line="346" w:lineRule="exact"/>
        <w:ind w:firstLine="600"/>
      </w:pPr>
      <w:r>
        <w:t>В высокомачтовых установках осветительные приборы (прожекторы или светильники) располагают на опорах на высоте 20 и более метров. Эти установки используются для освещения обширных пространств, транспортных развязок и магистралей, открытых паркингов.</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8377" w:hRule="exact" w:wrap="none" w:vAnchor="page" w:hAnchor="page" w:x="1879" w:y="341"/>
        <w:numPr>
          <w:ilvl w:val="0"/>
          <w:numId w:val="31"/>
        </w:numPr>
        <w:shd w:val="clear" w:color="auto" w:fill="auto"/>
        <w:tabs>
          <w:tab w:val="left" w:pos="876"/>
        </w:tabs>
        <w:spacing w:before="0" w:line="331" w:lineRule="exact"/>
        <w:ind w:firstLine="600"/>
      </w:pPr>
      <w:r>
        <w:lastRenderedPageBreak/>
        <w:t>В парапетных установках светильники встраивают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w:t>
      </w:r>
    </w:p>
    <w:p w:rsidR="00227B67" w:rsidRDefault="000522A0">
      <w:pPr>
        <w:pStyle w:val="20"/>
        <w:framePr w:w="9677" w:h="8377" w:hRule="exact" w:wrap="none" w:vAnchor="page" w:hAnchor="page" w:x="1879" w:y="341"/>
        <w:numPr>
          <w:ilvl w:val="0"/>
          <w:numId w:val="31"/>
        </w:numPr>
        <w:shd w:val="clear" w:color="auto" w:fill="auto"/>
        <w:tabs>
          <w:tab w:val="left" w:pos="876"/>
        </w:tabs>
        <w:spacing w:before="0" w:line="331" w:lineRule="exact"/>
        <w:ind w:firstLine="600"/>
      </w:pPr>
      <w:r>
        <w:t>Газонные светильники служат для освещения газонов, цветников, пешеходных дорожек и площадок. Они предусматриваются на территориях общественных пространств и объектов рекреации в зонах минимального вандализма.</w:t>
      </w:r>
    </w:p>
    <w:p w:rsidR="00227B67" w:rsidRDefault="000522A0">
      <w:pPr>
        <w:pStyle w:val="20"/>
        <w:framePr w:w="9677" w:h="8377" w:hRule="exact" w:wrap="none" w:vAnchor="page" w:hAnchor="page" w:x="1879" w:y="341"/>
        <w:numPr>
          <w:ilvl w:val="0"/>
          <w:numId w:val="31"/>
        </w:numPr>
        <w:shd w:val="clear" w:color="auto" w:fill="auto"/>
        <w:tabs>
          <w:tab w:val="left" w:pos="876"/>
        </w:tabs>
        <w:spacing w:before="0" w:after="341" w:line="331" w:lineRule="exact"/>
        <w:ind w:firstLine="600"/>
      </w:pPr>
      <w:r>
        <w:t>Светильники, встроенные в ступени, подпорные стенки, ограждения, цоколи зданий и сооружений, малые архитектурные формы (далее - МАФ), используют для освещения пешеходных зон территорий общественного назначения.</w:t>
      </w:r>
    </w:p>
    <w:p w:rsidR="00227B67" w:rsidRDefault="000522A0">
      <w:pPr>
        <w:pStyle w:val="53"/>
        <w:framePr w:w="9677" w:h="8377" w:hRule="exact" w:wrap="none" w:vAnchor="page" w:hAnchor="page" w:x="1879" w:y="341"/>
        <w:shd w:val="clear" w:color="auto" w:fill="auto"/>
        <w:spacing w:before="0" w:after="296" w:line="280" w:lineRule="exact"/>
        <w:ind w:firstLine="600"/>
        <w:jc w:val="both"/>
      </w:pPr>
      <w:bookmarkStart w:id="40" w:name="bookmark39"/>
      <w:r>
        <w:t>Статья 29. Световая информация</w:t>
      </w:r>
      <w:bookmarkEnd w:id="40"/>
    </w:p>
    <w:p w:rsidR="00227B67" w:rsidRDefault="000522A0">
      <w:pPr>
        <w:pStyle w:val="20"/>
        <w:framePr w:w="9677" w:h="8377" w:hRule="exact" w:wrap="none" w:vAnchor="page" w:hAnchor="page" w:x="1879" w:y="341"/>
        <w:numPr>
          <w:ilvl w:val="0"/>
          <w:numId w:val="32"/>
        </w:numPr>
        <w:shd w:val="clear" w:color="auto" w:fill="auto"/>
        <w:tabs>
          <w:tab w:val="left" w:pos="876"/>
          <w:tab w:val="left" w:pos="3878"/>
        </w:tabs>
        <w:spacing w:before="0" w:line="331" w:lineRule="exact"/>
        <w:ind w:firstLine="600"/>
      </w:pPr>
      <w:r>
        <w:t>Световая информация (СИ), в том числе,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Учитывается размещение, габариты, формы и светоцветовые параметры элементов такой информации, обеспечивающие четкость восприятия с расчетных расстояний и</w:t>
      </w:r>
      <w:r>
        <w:tab/>
        <w:t>гармоничность светового ансамбля, не</w:t>
      </w:r>
    </w:p>
    <w:p w:rsidR="00227B67" w:rsidRDefault="000522A0">
      <w:pPr>
        <w:pStyle w:val="20"/>
        <w:framePr w:w="9677" w:h="8377" w:hRule="exact" w:wrap="none" w:vAnchor="page" w:hAnchor="page" w:x="1879" w:y="341"/>
        <w:shd w:val="clear" w:color="auto" w:fill="auto"/>
        <w:spacing w:before="0" w:after="341" w:line="331" w:lineRule="exact"/>
      </w:pPr>
      <w:r>
        <w:t>противоречащую действующим правилам дорожного движения, не нарушающую комфортность проживания населения.</w:t>
      </w:r>
    </w:p>
    <w:p w:rsidR="00227B67" w:rsidRDefault="000522A0">
      <w:pPr>
        <w:pStyle w:val="53"/>
        <w:framePr w:w="9677" w:h="8377" w:hRule="exact" w:wrap="none" w:vAnchor="page" w:hAnchor="page" w:x="1879" w:y="341"/>
        <w:shd w:val="clear" w:color="auto" w:fill="auto"/>
        <w:spacing w:before="0" w:line="280" w:lineRule="exact"/>
        <w:ind w:firstLine="600"/>
        <w:jc w:val="both"/>
      </w:pPr>
      <w:bookmarkStart w:id="41" w:name="bookmark40"/>
      <w:r>
        <w:t>Статья 30. Размещение и эксплуатация праздничного освещения</w:t>
      </w:r>
      <w:bookmarkEnd w:id="41"/>
    </w:p>
    <w:p w:rsidR="00227B67" w:rsidRDefault="000522A0">
      <w:pPr>
        <w:pStyle w:val="20"/>
        <w:framePr w:w="9677" w:h="7061" w:hRule="exact" w:wrap="none" w:vAnchor="page" w:hAnchor="page" w:x="1879" w:y="9326"/>
        <w:numPr>
          <w:ilvl w:val="0"/>
          <w:numId w:val="33"/>
        </w:numPr>
        <w:shd w:val="clear" w:color="auto" w:fill="auto"/>
        <w:tabs>
          <w:tab w:val="left" w:pos="879"/>
        </w:tabs>
        <w:spacing w:before="0" w:line="331" w:lineRule="exact"/>
        <w:ind w:firstLine="600"/>
      </w:pPr>
      <w:r>
        <w:t>К объектами праздничного оформления относятся:</w:t>
      </w:r>
    </w:p>
    <w:p w:rsidR="00227B67" w:rsidRDefault="000522A0">
      <w:pPr>
        <w:pStyle w:val="20"/>
        <w:framePr w:w="9677" w:h="7061" w:hRule="exact" w:wrap="none" w:vAnchor="page" w:hAnchor="page" w:x="1879" w:y="9326"/>
        <w:numPr>
          <w:ilvl w:val="0"/>
          <w:numId w:val="22"/>
        </w:numPr>
        <w:shd w:val="clear" w:color="auto" w:fill="auto"/>
        <w:tabs>
          <w:tab w:val="left" w:pos="876"/>
        </w:tabs>
        <w:spacing w:before="0" w:line="331" w:lineRule="exact"/>
        <w:ind w:firstLine="600"/>
      </w:pPr>
      <w:r>
        <w:t>площади, улицы, бульвары, мостовые сооружения, магистрали;</w:t>
      </w:r>
    </w:p>
    <w:p w:rsidR="00227B67" w:rsidRDefault="000522A0">
      <w:pPr>
        <w:pStyle w:val="20"/>
        <w:framePr w:w="9677" w:h="7061" w:hRule="exact" w:wrap="none" w:vAnchor="page" w:hAnchor="page" w:x="1879" w:y="9326"/>
        <w:numPr>
          <w:ilvl w:val="0"/>
          <w:numId w:val="22"/>
        </w:numPr>
        <w:shd w:val="clear" w:color="auto" w:fill="auto"/>
        <w:tabs>
          <w:tab w:val="left" w:pos="876"/>
        </w:tabs>
        <w:spacing w:before="0" w:line="331" w:lineRule="exact"/>
        <w:ind w:firstLine="600"/>
      </w:pPr>
      <w:r>
        <w:t>места массовых гуляний, парки, скверы, набережные;</w:t>
      </w:r>
    </w:p>
    <w:p w:rsidR="00227B67" w:rsidRDefault="000522A0">
      <w:pPr>
        <w:pStyle w:val="20"/>
        <w:framePr w:w="9677" w:h="7061" w:hRule="exact" w:wrap="none" w:vAnchor="page" w:hAnchor="page" w:x="1879" w:y="9326"/>
        <w:numPr>
          <w:ilvl w:val="0"/>
          <w:numId w:val="22"/>
        </w:numPr>
        <w:shd w:val="clear" w:color="auto" w:fill="auto"/>
        <w:tabs>
          <w:tab w:val="left" w:pos="876"/>
        </w:tabs>
        <w:spacing w:before="0" w:line="331" w:lineRule="exact"/>
        <w:ind w:firstLine="600"/>
      </w:pPr>
      <w:r>
        <w:t>фасады зданий;</w:t>
      </w:r>
    </w:p>
    <w:p w:rsidR="00227B67" w:rsidRDefault="000522A0">
      <w:pPr>
        <w:pStyle w:val="20"/>
        <w:framePr w:w="9677" w:h="7061" w:hRule="exact" w:wrap="none" w:vAnchor="page" w:hAnchor="page" w:x="1879" w:y="9326"/>
        <w:numPr>
          <w:ilvl w:val="0"/>
          <w:numId w:val="22"/>
        </w:numPr>
        <w:shd w:val="clear" w:color="auto" w:fill="auto"/>
        <w:tabs>
          <w:tab w:val="left" w:pos="876"/>
        </w:tabs>
        <w:spacing w:before="0" w:line="331" w:lineRule="exact"/>
        <w:ind w:firstLine="600"/>
      </w:pPr>
      <w: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227B67" w:rsidRDefault="000522A0">
      <w:pPr>
        <w:pStyle w:val="20"/>
        <w:framePr w:w="9677" w:h="7061" w:hRule="exact" w:wrap="none" w:vAnchor="page" w:hAnchor="page" w:x="1879" w:y="9326"/>
        <w:numPr>
          <w:ilvl w:val="0"/>
          <w:numId w:val="22"/>
        </w:numPr>
        <w:shd w:val="clear" w:color="auto" w:fill="auto"/>
        <w:tabs>
          <w:tab w:val="left" w:pos="876"/>
        </w:tabs>
        <w:spacing w:before="0" w:line="331" w:lineRule="exact"/>
        <w:ind w:firstLine="600"/>
      </w:pPr>
      <w:r>
        <w:t>наземный общественный пассажирский транспорт, территории и фасады зданий, строений и сооружений транспортной инфраструктуры.</w:t>
      </w:r>
    </w:p>
    <w:p w:rsidR="00227B67" w:rsidRDefault="000522A0">
      <w:pPr>
        <w:pStyle w:val="20"/>
        <w:framePr w:w="9677" w:h="7061" w:hRule="exact" w:wrap="none" w:vAnchor="page" w:hAnchor="page" w:x="1879" w:y="9326"/>
        <w:numPr>
          <w:ilvl w:val="0"/>
          <w:numId w:val="33"/>
        </w:numPr>
        <w:shd w:val="clear" w:color="auto" w:fill="auto"/>
        <w:tabs>
          <w:tab w:val="left" w:pos="876"/>
        </w:tabs>
        <w:spacing w:before="0" w:line="331" w:lineRule="exact"/>
        <w:ind w:firstLine="600"/>
      </w:pPr>
      <w:r>
        <w:t>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227B67" w:rsidRDefault="000522A0">
      <w:pPr>
        <w:pStyle w:val="20"/>
        <w:framePr w:w="9677" w:h="7061" w:hRule="exact" w:wrap="none" w:vAnchor="page" w:hAnchor="page" w:x="1879" w:y="9326"/>
        <w:numPr>
          <w:ilvl w:val="0"/>
          <w:numId w:val="33"/>
        </w:numPr>
        <w:shd w:val="clear" w:color="auto" w:fill="auto"/>
        <w:tabs>
          <w:tab w:val="left" w:pos="876"/>
        </w:tabs>
        <w:spacing w:before="0" w:line="331" w:lineRule="exact"/>
        <w:ind w:firstLine="600"/>
      </w:pPr>
      <w:r>
        <w:t>Организацию размещения праздничной иллюминации улиц, площади и иных территорий Урус-Мартановского муниципального района осуществляют органы администрации Урус-Мартановского муниципального района, уполномоченные в области жилищно-коммунального хозяйства и благоустройства, в соответствии с постановлением администрации Урус- Мартановского муниципального района о подготовке и проведении праздника.</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58" w:h="15916" w:hRule="exact" w:wrap="none" w:vAnchor="page" w:hAnchor="page" w:x="1889" w:y="334"/>
        <w:numPr>
          <w:ilvl w:val="0"/>
          <w:numId w:val="33"/>
        </w:numPr>
        <w:shd w:val="clear" w:color="auto" w:fill="auto"/>
        <w:tabs>
          <w:tab w:val="left" w:pos="865"/>
        </w:tabs>
        <w:spacing w:before="0" w:line="322" w:lineRule="exact"/>
        <w:ind w:firstLine="580"/>
      </w:pPr>
      <w:r>
        <w:lastRenderedPageBreak/>
        <w:t>Праздничная иллюминация улиц, площади и иных территорий Урус- Мартановского муниципального района выполняется специализированными организациями по договору с органами администрации Урус-Мартановского муниципального района в области жилищно-коммунального хозяйства и благоустройства.</w:t>
      </w:r>
    </w:p>
    <w:p w:rsidR="00227B67" w:rsidRDefault="000522A0">
      <w:pPr>
        <w:pStyle w:val="20"/>
        <w:framePr w:w="9658" w:h="15916" w:hRule="exact" w:wrap="none" w:vAnchor="page" w:hAnchor="page" w:x="1889" w:y="334"/>
        <w:shd w:val="clear" w:color="auto" w:fill="auto"/>
        <w:spacing w:before="0" w:line="322" w:lineRule="exact"/>
        <w:ind w:firstLine="580"/>
      </w:pPr>
      <w:r>
        <w:t>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227B67" w:rsidRDefault="000522A0">
      <w:pPr>
        <w:pStyle w:val="20"/>
        <w:framePr w:w="9658" w:h="15916" w:hRule="exact" w:wrap="none" w:vAnchor="page" w:hAnchor="page" w:x="1889" w:y="334"/>
        <w:numPr>
          <w:ilvl w:val="0"/>
          <w:numId w:val="33"/>
        </w:numPr>
        <w:shd w:val="clear" w:color="auto" w:fill="auto"/>
        <w:tabs>
          <w:tab w:val="left" w:pos="865"/>
        </w:tabs>
        <w:spacing w:before="0" w:after="333" w:line="322" w:lineRule="exact"/>
        <w:ind w:firstLine="580"/>
      </w:pPr>
      <w:r>
        <w:t>После окончания праздника праздничное освещение улиц, площадей и иных территорий Урус-Мартановского муниципального района должно быть отключено или демонтировано выполнившим его лицом в течение 10 дней.</w:t>
      </w:r>
    </w:p>
    <w:p w:rsidR="00227B67" w:rsidRDefault="000522A0">
      <w:pPr>
        <w:pStyle w:val="53"/>
        <w:framePr w:w="9658" w:h="15916" w:hRule="exact" w:wrap="none" w:vAnchor="page" w:hAnchor="page" w:x="1889" w:y="334"/>
        <w:shd w:val="clear" w:color="auto" w:fill="auto"/>
        <w:spacing w:before="0" w:after="309" w:line="280" w:lineRule="exact"/>
        <w:ind w:firstLine="580"/>
        <w:jc w:val="both"/>
      </w:pPr>
      <w:bookmarkStart w:id="42" w:name="bookmark41"/>
      <w:r>
        <w:t>Статья 31. Источники света</w:t>
      </w:r>
      <w:bookmarkEnd w:id="42"/>
    </w:p>
    <w:p w:rsidR="00227B67" w:rsidRDefault="000522A0">
      <w:pPr>
        <w:pStyle w:val="20"/>
        <w:framePr w:w="9658" w:h="15916" w:hRule="exact" w:wrap="none" w:vAnchor="page" w:hAnchor="page" w:x="1889" w:y="334"/>
        <w:numPr>
          <w:ilvl w:val="0"/>
          <w:numId w:val="34"/>
        </w:numPr>
        <w:shd w:val="clear" w:color="auto" w:fill="auto"/>
        <w:tabs>
          <w:tab w:val="left" w:pos="1090"/>
        </w:tabs>
        <w:spacing w:before="0" w:line="322" w:lineRule="exact"/>
        <w:ind w:firstLine="580"/>
      </w:pPr>
      <w:r>
        <w:t>В стационарных установках функционального освещения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227B67" w:rsidRDefault="000522A0">
      <w:pPr>
        <w:pStyle w:val="20"/>
        <w:framePr w:w="9658" w:h="15916" w:hRule="exact" w:wrap="none" w:vAnchor="page" w:hAnchor="page" w:x="1889" w:y="334"/>
        <w:numPr>
          <w:ilvl w:val="0"/>
          <w:numId w:val="34"/>
        </w:numPr>
        <w:shd w:val="clear" w:color="auto" w:fill="auto"/>
        <w:tabs>
          <w:tab w:val="left" w:pos="865"/>
        </w:tabs>
        <w:spacing w:before="0" w:line="322" w:lineRule="exact"/>
        <w:ind w:firstLine="580"/>
      </w:pPr>
      <w:r>
        <w:t>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227B67" w:rsidRDefault="000522A0">
      <w:pPr>
        <w:pStyle w:val="20"/>
        <w:framePr w:w="9658" w:h="15916" w:hRule="exact" w:wrap="none" w:vAnchor="page" w:hAnchor="page" w:x="1889" w:y="334"/>
        <w:numPr>
          <w:ilvl w:val="0"/>
          <w:numId w:val="34"/>
        </w:numPr>
        <w:shd w:val="clear" w:color="auto" w:fill="auto"/>
        <w:tabs>
          <w:tab w:val="left" w:pos="865"/>
        </w:tabs>
        <w:spacing w:before="0" w:after="333" w:line="322" w:lineRule="exact"/>
        <w:ind w:firstLine="580"/>
      </w:pPr>
      <w: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сельского поселения или световом ансамбле.</w:t>
      </w:r>
    </w:p>
    <w:p w:rsidR="00227B67" w:rsidRDefault="000522A0">
      <w:pPr>
        <w:pStyle w:val="53"/>
        <w:framePr w:w="9658" w:h="15916" w:hRule="exact" w:wrap="none" w:vAnchor="page" w:hAnchor="page" w:x="1889" w:y="334"/>
        <w:shd w:val="clear" w:color="auto" w:fill="auto"/>
        <w:spacing w:before="0" w:after="304" w:line="280" w:lineRule="exact"/>
        <w:ind w:firstLine="580"/>
        <w:jc w:val="both"/>
      </w:pPr>
      <w:bookmarkStart w:id="43" w:name="bookmark42"/>
      <w:r>
        <w:t>Статья 32. Освещение транспортных и пешеходных зон</w:t>
      </w:r>
      <w:bookmarkEnd w:id="43"/>
    </w:p>
    <w:p w:rsidR="00227B67" w:rsidRDefault="000522A0">
      <w:pPr>
        <w:pStyle w:val="20"/>
        <w:framePr w:w="9658" w:h="15916" w:hRule="exact" w:wrap="none" w:vAnchor="page" w:hAnchor="page" w:x="1889" w:y="334"/>
        <w:numPr>
          <w:ilvl w:val="0"/>
          <w:numId w:val="35"/>
        </w:numPr>
        <w:shd w:val="clear" w:color="auto" w:fill="auto"/>
        <w:tabs>
          <w:tab w:val="left" w:pos="865"/>
        </w:tabs>
        <w:spacing w:before="0" w:line="322" w:lineRule="exact"/>
        <w:ind w:firstLine="580"/>
      </w:pPr>
      <w:r>
        <w:t>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w:t>
      </w:r>
    </w:p>
    <w:p w:rsidR="00227B67" w:rsidRDefault="000522A0">
      <w:pPr>
        <w:pStyle w:val="20"/>
        <w:framePr w:w="9658" w:h="15916" w:hRule="exact" w:wrap="none" w:vAnchor="page" w:hAnchor="page" w:x="1889" w:y="334"/>
        <w:numPr>
          <w:ilvl w:val="0"/>
          <w:numId w:val="35"/>
        </w:numPr>
        <w:shd w:val="clear" w:color="auto" w:fill="auto"/>
        <w:tabs>
          <w:tab w:val="left" w:pos="865"/>
        </w:tabs>
        <w:spacing w:before="0" w:line="322" w:lineRule="exact"/>
        <w:ind w:firstLine="580"/>
      </w:pPr>
      <w:r>
        <w:t>Для освещения проезжей части улиц и сопутствующих им тротуаров в зонах интенсивного пешеходного движения применяются двухконсольные опоры со светильниками на разной высоте, снабженными разноспектральными источниками света.</w:t>
      </w:r>
    </w:p>
    <w:p w:rsidR="00227B67" w:rsidRDefault="000522A0">
      <w:pPr>
        <w:pStyle w:val="20"/>
        <w:framePr w:w="9658" w:h="15916" w:hRule="exact" w:wrap="none" w:vAnchor="page" w:hAnchor="page" w:x="1889" w:y="334"/>
        <w:numPr>
          <w:ilvl w:val="0"/>
          <w:numId w:val="35"/>
        </w:numPr>
        <w:shd w:val="clear" w:color="auto" w:fill="auto"/>
        <w:tabs>
          <w:tab w:val="left" w:pos="865"/>
        </w:tabs>
        <w:spacing w:before="0" w:line="322" w:lineRule="exact"/>
        <w:ind w:firstLine="580"/>
      </w:pPr>
      <w:r>
        <w:t>Над проезжей частью улиц, дорог и площадей светильники на опорах устанавливаются на высоте не менее 8 м. В пешеходных зонах высота установки светильников на опорах применяется не менее 3,5 м и не более 5,5 м. Светильники (бра, плафоны) для освещения проездов, тротуаров и площадок, расположенных у зданий, устанавливаются на высоте не менее 3 м.</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1" w:h="14520" w:hRule="exact" w:wrap="none" w:vAnchor="page" w:hAnchor="page" w:x="1872" w:y="307"/>
        <w:numPr>
          <w:ilvl w:val="0"/>
          <w:numId w:val="35"/>
        </w:numPr>
        <w:shd w:val="clear" w:color="auto" w:fill="auto"/>
        <w:tabs>
          <w:tab w:val="left" w:pos="1008"/>
        </w:tabs>
        <w:spacing w:before="0" w:after="105" w:line="336" w:lineRule="exact"/>
        <w:ind w:firstLine="600"/>
      </w:pPr>
      <w:r>
        <w:lastRenderedPageBreak/>
        <w:t xml:space="preserve">Опоры уличных светильников для освещения проезжей части магистральных улиц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ЙВТОбуСНОГО ИЛИ </w:t>
      </w:r>
      <w:r>
        <w:rPr>
          <w:rStyle w:val="216pt80"/>
        </w:rPr>
        <w:t xml:space="preserve">троллейбусного движения, </w:t>
      </w:r>
      <w:r>
        <w:t>а также регулярного движения</w:t>
      </w:r>
    </w:p>
    <w:p w:rsidR="00227B67" w:rsidRDefault="000522A0">
      <w:pPr>
        <w:pStyle w:val="20"/>
        <w:framePr w:w="9691" w:h="14520" w:hRule="exact" w:wrap="none" w:vAnchor="page" w:hAnchor="page" w:x="1872" w:y="307"/>
        <w:shd w:val="clear" w:color="auto" w:fill="auto"/>
        <w:spacing w:before="0" w:line="280" w:lineRule="exact"/>
        <w:jc w:val="left"/>
      </w:pPr>
      <w:r>
        <w:t>грузовых машин.</w:t>
      </w:r>
    </w:p>
    <w:p w:rsidR="00227B67" w:rsidRDefault="000522A0">
      <w:pPr>
        <w:pStyle w:val="20"/>
        <w:framePr w:w="9691" w:h="14520" w:hRule="exact" w:wrap="none" w:vAnchor="page" w:hAnchor="page" w:x="1872" w:y="307"/>
        <w:numPr>
          <w:ilvl w:val="0"/>
          <w:numId w:val="35"/>
        </w:numPr>
        <w:shd w:val="clear" w:color="auto" w:fill="auto"/>
        <w:tabs>
          <w:tab w:val="left" w:pos="865"/>
        </w:tabs>
        <w:spacing w:before="0" w:after="349" w:line="341" w:lineRule="exact"/>
        <w:ind w:firstLine="600"/>
      </w:pPr>
      <w:r>
        <w:t>Опоры на пересечениях магистральных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rsidR="00227B67" w:rsidRDefault="000522A0">
      <w:pPr>
        <w:pStyle w:val="53"/>
        <w:framePr w:w="9691" w:h="14520" w:hRule="exact" w:wrap="none" w:vAnchor="page" w:hAnchor="page" w:x="1872" w:y="307"/>
        <w:shd w:val="clear" w:color="auto" w:fill="auto"/>
        <w:spacing w:before="0" w:after="305" w:line="280" w:lineRule="exact"/>
        <w:ind w:firstLine="600"/>
        <w:jc w:val="both"/>
      </w:pPr>
      <w:bookmarkStart w:id="44" w:name="bookmark43"/>
      <w:r>
        <w:t>Статья 33. Режимы работы осветительных установок</w:t>
      </w:r>
      <w:bookmarkEnd w:id="44"/>
    </w:p>
    <w:p w:rsidR="00227B67" w:rsidRDefault="000522A0">
      <w:pPr>
        <w:pStyle w:val="20"/>
        <w:framePr w:w="9691" w:h="14520" w:hRule="exact" w:wrap="none" w:vAnchor="page" w:hAnchor="page" w:x="1872" w:y="307"/>
        <w:numPr>
          <w:ilvl w:val="0"/>
          <w:numId w:val="36"/>
        </w:numPr>
        <w:shd w:val="clear" w:color="auto" w:fill="auto"/>
        <w:tabs>
          <w:tab w:val="left" w:pos="850"/>
        </w:tabs>
        <w:spacing w:before="0" w:line="331" w:lineRule="exact"/>
        <w:ind w:firstLine="600"/>
      </w:pPr>
      <w: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227B67" w:rsidRDefault="000522A0">
      <w:pPr>
        <w:pStyle w:val="20"/>
        <w:framePr w:w="9691" w:h="14520" w:hRule="exact" w:wrap="none" w:vAnchor="page" w:hAnchor="page" w:x="1872" w:y="307"/>
        <w:numPr>
          <w:ilvl w:val="0"/>
          <w:numId w:val="22"/>
        </w:numPr>
        <w:shd w:val="clear" w:color="auto" w:fill="auto"/>
        <w:tabs>
          <w:tab w:val="left" w:pos="820"/>
        </w:tabs>
        <w:spacing w:before="0" w:line="331" w:lineRule="exact"/>
        <w:ind w:firstLine="600"/>
      </w:pPr>
      <w:r>
        <w:t>вечерний будничный режим, когда функционируют все стационарные установки ФО, АО и СИ, за исключением систем праздничного освещения;</w:t>
      </w:r>
    </w:p>
    <w:p w:rsidR="00227B67" w:rsidRDefault="000522A0">
      <w:pPr>
        <w:pStyle w:val="20"/>
        <w:framePr w:w="9691" w:h="14520" w:hRule="exact" w:wrap="none" w:vAnchor="page" w:hAnchor="page" w:x="1872" w:y="307"/>
        <w:numPr>
          <w:ilvl w:val="0"/>
          <w:numId w:val="22"/>
        </w:numPr>
        <w:shd w:val="clear" w:color="auto" w:fill="auto"/>
        <w:tabs>
          <w:tab w:val="left" w:pos="820"/>
        </w:tabs>
        <w:spacing w:before="0" w:line="331" w:lineRule="exact"/>
        <w:ind w:firstLine="600"/>
      </w:pPr>
      <w:r>
        <w:t>ночной дежурный режим, когда в установках ФО, АО и СИ может отключаться часть осветительных приборов, допускаемая нормами освещенности и распоряжениями городской администрации;</w:t>
      </w:r>
    </w:p>
    <w:p w:rsidR="00227B67" w:rsidRDefault="000522A0">
      <w:pPr>
        <w:pStyle w:val="20"/>
        <w:framePr w:w="9691" w:h="14520" w:hRule="exact" w:wrap="none" w:vAnchor="page" w:hAnchor="page" w:x="1872" w:y="307"/>
        <w:numPr>
          <w:ilvl w:val="0"/>
          <w:numId w:val="22"/>
        </w:numPr>
        <w:shd w:val="clear" w:color="auto" w:fill="auto"/>
        <w:tabs>
          <w:tab w:val="left" w:pos="820"/>
        </w:tabs>
        <w:spacing w:before="0" w:line="331" w:lineRule="exact"/>
        <w:ind w:firstLine="600"/>
      </w:pPr>
      <w:r>
        <w:t>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227B67" w:rsidRDefault="000522A0">
      <w:pPr>
        <w:pStyle w:val="20"/>
        <w:framePr w:w="9691" w:h="14520" w:hRule="exact" w:wrap="none" w:vAnchor="page" w:hAnchor="page" w:x="1872" w:y="307"/>
        <w:numPr>
          <w:ilvl w:val="0"/>
          <w:numId w:val="22"/>
        </w:numPr>
        <w:shd w:val="clear" w:color="auto" w:fill="auto"/>
        <w:tabs>
          <w:tab w:val="left" w:pos="820"/>
        </w:tabs>
        <w:spacing w:before="0" w:line="331" w:lineRule="exact"/>
        <w:ind w:firstLine="600"/>
      </w:pPr>
      <w: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227B67" w:rsidRDefault="000522A0">
      <w:pPr>
        <w:pStyle w:val="20"/>
        <w:framePr w:w="9691" w:h="14520" w:hRule="exact" w:wrap="none" w:vAnchor="page" w:hAnchor="page" w:x="1872" w:y="307"/>
        <w:numPr>
          <w:ilvl w:val="0"/>
          <w:numId w:val="36"/>
        </w:numPr>
        <w:shd w:val="clear" w:color="auto" w:fill="auto"/>
        <w:tabs>
          <w:tab w:val="left" w:pos="860"/>
        </w:tabs>
        <w:spacing w:before="0" w:line="331" w:lineRule="exact"/>
        <w:ind w:firstLine="600"/>
      </w:pPr>
      <w:r>
        <w:t>Включение всех групп осветительных установок независимо от их ведомственной принадлежности производится вечером при снижении уровня естественной освещенности до 20 лк. Отключение производится:</w:t>
      </w:r>
    </w:p>
    <w:p w:rsidR="00227B67" w:rsidRDefault="000522A0">
      <w:pPr>
        <w:pStyle w:val="20"/>
        <w:framePr w:w="9691" w:h="14520" w:hRule="exact" w:wrap="none" w:vAnchor="page" w:hAnchor="page" w:x="1872" w:y="307"/>
        <w:numPr>
          <w:ilvl w:val="0"/>
          <w:numId w:val="22"/>
        </w:numPr>
        <w:shd w:val="clear" w:color="auto" w:fill="auto"/>
        <w:tabs>
          <w:tab w:val="left" w:pos="820"/>
        </w:tabs>
        <w:spacing w:before="0" w:line="331" w:lineRule="exact"/>
        <w:ind w:firstLine="600"/>
      </w:pPr>
      <w:r>
        <w:t>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города Благодарного, переключение освещения пешеходных тоннелей с дневного на вечерний и ночной режим, а также с ночного на дневной производится одновременно с включением и отключением уличного освещения;</w:t>
      </w:r>
    </w:p>
    <w:p w:rsidR="00227B67" w:rsidRDefault="000522A0">
      <w:pPr>
        <w:pStyle w:val="20"/>
        <w:framePr w:w="9691" w:h="14520" w:hRule="exact" w:wrap="none" w:vAnchor="page" w:hAnchor="page" w:x="1872" w:y="307"/>
        <w:numPr>
          <w:ilvl w:val="0"/>
          <w:numId w:val="22"/>
        </w:numPr>
        <w:shd w:val="clear" w:color="auto" w:fill="auto"/>
        <w:tabs>
          <w:tab w:val="left" w:pos="820"/>
        </w:tabs>
        <w:spacing w:before="0" w:line="331" w:lineRule="exact"/>
        <w:ind w:firstLine="600"/>
      </w:pPr>
      <w:r>
        <w:t>установок АО - в соответствии с решением администрации города Благодарного,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227B67" w:rsidRDefault="000522A0">
      <w:pPr>
        <w:pStyle w:val="20"/>
        <w:framePr w:w="9691" w:h="14520" w:hRule="exact" w:wrap="none" w:vAnchor="page" w:hAnchor="page" w:x="1872" w:y="307"/>
        <w:numPr>
          <w:ilvl w:val="0"/>
          <w:numId w:val="22"/>
        </w:numPr>
        <w:shd w:val="clear" w:color="auto" w:fill="auto"/>
        <w:tabs>
          <w:tab w:val="left" w:pos="820"/>
        </w:tabs>
        <w:spacing w:before="0" w:line="280" w:lineRule="exact"/>
        <w:ind w:firstLine="600"/>
      </w:pPr>
      <w:r>
        <w:t>установок СИ - по решению соответствующих ведомств или владельцев.</w:t>
      </w:r>
    </w:p>
    <w:p w:rsidR="00227B67" w:rsidRDefault="000522A0">
      <w:pPr>
        <w:pStyle w:val="53"/>
        <w:framePr w:w="9691" w:h="1350" w:hRule="exact" w:wrap="none" w:vAnchor="page" w:hAnchor="page" w:x="1872" w:y="15476"/>
        <w:shd w:val="clear" w:color="auto" w:fill="auto"/>
        <w:spacing w:before="0" w:after="307" w:line="280" w:lineRule="exact"/>
        <w:ind w:firstLine="600"/>
        <w:jc w:val="both"/>
      </w:pPr>
      <w:bookmarkStart w:id="45" w:name="bookmark44"/>
      <w:r>
        <w:t>Статья 34. Содержание и эксплуатация осветительного оборудования</w:t>
      </w:r>
      <w:bookmarkEnd w:id="45"/>
    </w:p>
    <w:p w:rsidR="00227B67" w:rsidRDefault="000522A0">
      <w:pPr>
        <w:pStyle w:val="20"/>
        <w:framePr w:w="9691" w:h="1350" w:hRule="exact" w:wrap="none" w:vAnchor="page" w:hAnchor="page" w:x="1872" w:y="15476"/>
        <w:numPr>
          <w:ilvl w:val="0"/>
          <w:numId w:val="37"/>
        </w:numPr>
        <w:shd w:val="clear" w:color="auto" w:fill="auto"/>
        <w:tabs>
          <w:tab w:val="left" w:pos="841"/>
        </w:tabs>
        <w:spacing w:before="0" w:line="341" w:lineRule="exact"/>
        <w:ind w:firstLine="600"/>
      </w:pPr>
      <w:r>
        <w:t>Содержание, ремонт и эксплуатация осветительного оборудования, ппрпнязняченного для освещения территории Урус-Мартановского</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20" w:h="11189" w:hRule="exact" w:wrap="none" w:vAnchor="page" w:hAnchor="page" w:x="1858" w:y="313"/>
        <w:shd w:val="clear" w:color="auto" w:fill="auto"/>
        <w:spacing w:before="0" w:after="128" w:line="336" w:lineRule="exact"/>
        <w:jc w:val="left"/>
      </w:pPr>
      <w:r>
        <w:lastRenderedPageBreak/>
        <w:t xml:space="preserve">муниципального района и наружного освещения объектов (далее осветительное оборудование), осуществляется собственниками (владельцами) </w:t>
      </w:r>
      <w:r>
        <w:rPr>
          <w:rStyle w:val="218pt70"/>
        </w:rPr>
        <w:t xml:space="preserve">указанного </w:t>
      </w:r>
      <w:r>
        <w:t>осветительного оборудования с соблюдением требований</w:t>
      </w:r>
    </w:p>
    <w:p w:rsidR="00227B67" w:rsidRDefault="000522A0">
      <w:pPr>
        <w:pStyle w:val="20"/>
        <w:framePr w:w="9720" w:h="11189" w:hRule="exact" w:wrap="none" w:vAnchor="page" w:hAnchor="page" w:x="1858" w:y="313"/>
        <w:shd w:val="clear" w:color="auto" w:fill="auto"/>
        <w:spacing w:before="0" w:line="326" w:lineRule="exact"/>
        <w:jc w:val="left"/>
      </w:pPr>
      <w:r>
        <w:t xml:space="preserve">законодательства и настоящих </w:t>
      </w:r>
      <w:r>
        <w:rPr>
          <w:rStyle w:val="218pt70"/>
        </w:rPr>
        <w:t>Правил.</w:t>
      </w:r>
    </w:p>
    <w:p w:rsidR="00227B67" w:rsidRDefault="000522A0">
      <w:pPr>
        <w:pStyle w:val="20"/>
        <w:framePr w:w="9720" w:h="11189" w:hRule="exact" w:wrap="none" w:vAnchor="page" w:hAnchor="page" w:x="1858" w:y="313"/>
        <w:numPr>
          <w:ilvl w:val="0"/>
          <w:numId w:val="37"/>
        </w:numPr>
        <w:shd w:val="clear" w:color="auto" w:fill="auto"/>
        <w:tabs>
          <w:tab w:val="left" w:pos="923"/>
        </w:tabs>
        <w:spacing w:before="0" w:line="326" w:lineRule="exact"/>
        <w:ind w:firstLine="620"/>
      </w:pPr>
      <w:r>
        <w:t>Количество недействующих светильников на улицах не должно превышать 10 процентов, на внутриквартальных территориях - 20 процентов от их общего количества. Не допускается расположение неработающих светильников подряд, один за другим.</w:t>
      </w:r>
    </w:p>
    <w:p w:rsidR="00227B67" w:rsidRDefault="000522A0">
      <w:pPr>
        <w:pStyle w:val="20"/>
        <w:framePr w:w="9720" w:h="11189" w:hRule="exact" w:wrap="none" w:vAnchor="page" w:hAnchor="page" w:x="1858" w:y="313"/>
        <w:shd w:val="clear" w:color="auto" w:fill="auto"/>
        <w:spacing w:before="0" w:line="326" w:lineRule="exact"/>
        <w:ind w:firstLine="620"/>
      </w:pPr>
      <w:r>
        <w:t>Замена недействующих светильников должна производиться их собственниками (владельцами) в срок, не превышающий 15 суток с момента обнаружения неисправностей или поступления соответствующего сообщения.</w:t>
      </w:r>
    </w:p>
    <w:p w:rsidR="00227B67" w:rsidRDefault="000522A0">
      <w:pPr>
        <w:pStyle w:val="20"/>
        <w:framePr w:w="9720" w:h="11189" w:hRule="exact" w:wrap="none" w:vAnchor="page" w:hAnchor="page" w:x="1858" w:y="313"/>
        <w:numPr>
          <w:ilvl w:val="0"/>
          <w:numId w:val="37"/>
        </w:numPr>
        <w:shd w:val="clear" w:color="auto" w:fill="auto"/>
        <w:tabs>
          <w:tab w:val="left" w:pos="923"/>
        </w:tabs>
        <w:spacing w:before="0" w:line="326" w:lineRule="exact"/>
        <w:ind w:firstLine="620"/>
      </w:pPr>
      <w:r>
        <w:t>Металлические опоры, кронштейны и другие элементы осветительного оборудования должны быть технически исправны, содержаться в чистоте, не иметь очагов коррозии и окрашиваться по мере необходимости, но не реже одного раза в три года.</w:t>
      </w:r>
    </w:p>
    <w:p w:rsidR="00227B67" w:rsidRDefault="000522A0">
      <w:pPr>
        <w:pStyle w:val="20"/>
        <w:framePr w:w="9720" w:h="11189" w:hRule="exact" w:wrap="none" w:vAnchor="page" w:hAnchor="page" w:x="1858" w:y="313"/>
        <w:numPr>
          <w:ilvl w:val="0"/>
          <w:numId w:val="37"/>
        </w:numPr>
        <w:shd w:val="clear" w:color="auto" w:fill="auto"/>
        <w:tabs>
          <w:tab w:val="left" w:pos="923"/>
        </w:tabs>
        <w:spacing w:before="0" w:line="326" w:lineRule="exact"/>
        <w:ind w:firstLine="620"/>
      </w:pPr>
      <w:r>
        <w:t>Повреждения осветительного оборудования или его элементов при дорожно-транспортных происшествиях устраняются за счет виновного лица. Вывоз сбитых опор освещения осуществляется владельцами опор или подрядной организацией в течение суток с момента их обнаружения.</w:t>
      </w:r>
    </w:p>
    <w:p w:rsidR="00227B67" w:rsidRDefault="000522A0">
      <w:pPr>
        <w:pStyle w:val="20"/>
        <w:framePr w:w="9720" w:h="11189" w:hRule="exact" w:wrap="none" w:vAnchor="page" w:hAnchor="page" w:x="1858" w:y="313"/>
        <w:numPr>
          <w:ilvl w:val="0"/>
          <w:numId w:val="37"/>
        </w:numPr>
        <w:shd w:val="clear" w:color="auto" w:fill="auto"/>
        <w:tabs>
          <w:tab w:val="left" w:pos="923"/>
        </w:tabs>
        <w:spacing w:before="0" w:line="326" w:lineRule="exact"/>
        <w:ind w:firstLine="620"/>
      </w:pPr>
      <w:r>
        <w:t>Организации обязаны содержать в исправном состоянии осветительное оборудование, расположенное на прилегающих территориях объектов, находящихся в их собственности (владении, пользовании), и дворовых (внутриквартальных) территориях.</w:t>
      </w:r>
    </w:p>
    <w:p w:rsidR="00227B67" w:rsidRDefault="000522A0">
      <w:pPr>
        <w:pStyle w:val="20"/>
        <w:framePr w:w="9720" w:h="11189" w:hRule="exact" w:wrap="none" w:vAnchor="page" w:hAnchor="page" w:x="1858" w:y="313"/>
        <w:numPr>
          <w:ilvl w:val="0"/>
          <w:numId w:val="37"/>
        </w:numPr>
        <w:shd w:val="clear" w:color="auto" w:fill="auto"/>
        <w:tabs>
          <w:tab w:val="left" w:pos="923"/>
        </w:tabs>
        <w:spacing w:before="0" w:line="326" w:lineRule="exact"/>
        <w:ind w:firstLine="620"/>
      </w:pPr>
      <w:r>
        <w:t>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w:t>
      </w:r>
    </w:p>
    <w:p w:rsidR="00227B67" w:rsidRDefault="000522A0">
      <w:pPr>
        <w:pStyle w:val="20"/>
        <w:framePr w:w="9720" w:h="11189" w:hRule="exact" w:wrap="none" w:vAnchor="page" w:hAnchor="page" w:x="1858" w:y="313"/>
        <w:numPr>
          <w:ilvl w:val="0"/>
          <w:numId w:val="37"/>
        </w:numPr>
        <w:shd w:val="clear" w:color="auto" w:fill="auto"/>
        <w:tabs>
          <w:tab w:val="left" w:pos="1118"/>
        </w:tabs>
        <w:spacing w:before="0" w:line="326" w:lineRule="exact"/>
        <w:ind w:firstLine="620"/>
      </w:pPr>
      <w:r>
        <w:t>На территории Урус-Мартановского муниципального района запрещается:</w:t>
      </w:r>
    </w:p>
    <w:p w:rsidR="00227B67" w:rsidRDefault="000522A0">
      <w:pPr>
        <w:pStyle w:val="20"/>
        <w:framePr w:w="9720" w:h="11189" w:hRule="exact" w:wrap="none" w:vAnchor="page" w:hAnchor="page" w:x="1858" w:y="313"/>
        <w:numPr>
          <w:ilvl w:val="0"/>
          <w:numId w:val="22"/>
        </w:numPr>
        <w:shd w:val="clear" w:color="auto" w:fill="auto"/>
        <w:tabs>
          <w:tab w:val="left" w:pos="923"/>
        </w:tabs>
        <w:spacing w:before="0" w:line="326" w:lineRule="exact"/>
        <w:ind w:firstLine="620"/>
      </w:pPr>
      <w:r>
        <w:t>самовольное подключение проводов и кабелей к сетям уличного освещения и осветительному оборудованию;</w:t>
      </w:r>
    </w:p>
    <w:p w:rsidR="00227B67" w:rsidRDefault="000522A0">
      <w:pPr>
        <w:pStyle w:val="20"/>
        <w:framePr w:w="9720" w:h="11189" w:hRule="exact" w:wrap="none" w:vAnchor="page" w:hAnchor="page" w:x="1858" w:y="313"/>
        <w:numPr>
          <w:ilvl w:val="0"/>
          <w:numId w:val="22"/>
        </w:numPr>
        <w:shd w:val="clear" w:color="auto" w:fill="auto"/>
        <w:tabs>
          <w:tab w:val="left" w:pos="745"/>
        </w:tabs>
        <w:spacing w:before="0" w:line="341" w:lineRule="exact"/>
        <w:ind w:firstLine="620"/>
      </w:pPr>
      <w:r>
        <w:t>эксплуатация сетей уличного освещения и осветительного оборудования при наличии обрывов проводов, повреждений опор, изоляторов.</w:t>
      </w:r>
    </w:p>
    <w:p w:rsidR="00227B67" w:rsidRDefault="000522A0">
      <w:pPr>
        <w:pStyle w:val="53"/>
        <w:framePr w:w="9720" w:h="4683" w:hRule="exact" w:wrap="none" w:vAnchor="page" w:hAnchor="page" w:x="1858" w:y="12141"/>
        <w:shd w:val="clear" w:color="auto" w:fill="auto"/>
        <w:spacing w:before="0" w:after="361" w:line="280" w:lineRule="exact"/>
        <w:ind w:right="20"/>
      </w:pPr>
      <w:bookmarkStart w:id="46" w:name="bookmark45"/>
      <w:r>
        <w:t>Раздел 6. Нестационарные торговые объекты</w:t>
      </w:r>
      <w:bookmarkEnd w:id="46"/>
    </w:p>
    <w:p w:rsidR="00227B67" w:rsidRDefault="000522A0">
      <w:pPr>
        <w:pStyle w:val="53"/>
        <w:framePr w:w="9720" w:h="4683" w:hRule="exact" w:wrap="none" w:vAnchor="page" w:hAnchor="page" w:x="1858" w:y="12141"/>
        <w:shd w:val="clear" w:color="auto" w:fill="auto"/>
        <w:spacing w:before="0" w:after="325" w:line="280" w:lineRule="exact"/>
        <w:ind w:firstLine="620"/>
        <w:jc w:val="both"/>
      </w:pPr>
      <w:bookmarkStart w:id="47" w:name="bookmark46"/>
      <w:r>
        <w:t>Статья 35. Некапитальные нестационарные сооружения</w:t>
      </w:r>
      <w:bookmarkEnd w:id="47"/>
    </w:p>
    <w:p w:rsidR="00227B67" w:rsidRDefault="000522A0">
      <w:pPr>
        <w:pStyle w:val="20"/>
        <w:framePr w:w="9720" w:h="4683" w:hRule="exact" w:wrap="none" w:vAnchor="page" w:hAnchor="page" w:x="1858" w:y="12141"/>
        <w:numPr>
          <w:ilvl w:val="0"/>
          <w:numId w:val="38"/>
        </w:numPr>
        <w:shd w:val="clear" w:color="auto" w:fill="auto"/>
        <w:tabs>
          <w:tab w:val="left" w:pos="923"/>
        </w:tabs>
        <w:spacing w:before="0" w:line="331" w:lineRule="exact"/>
        <w:ind w:firstLine="620"/>
      </w:pPr>
      <w: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применяются</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20" w:h="16519" w:hRule="exact" w:wrap="none" w:vAnchor="page" w:hAnchor="page" w:x="1858" w:y="287"/>
        <w:shd w:val="clear" w:color="auto" w:fill="auto"/>
        <w:tabs>
          <w:tab w:val="left" w:pos="2251"/>
          <w:tab w:val="left" w:pos="4291"/>
        </w:tabs>
        <w:spacing w:before="0" w:line="350" w:lineRule="exact"/>
      </w:pPr>
      <w:r>
        <w:rPr>
          <w:rStyle w:val="216pt80"/>
        </w:rPr>
        <w:lastRenderedPageBreak/>
        <w:t>безосколочные,</w:t>
      </w:r>
      <w:r>
        <w:rPr>
          <w:rStyle w:val="216pt80"/>
        </w:rPr>
        <w:tab/>
      </w:r>
      <w:r>
        <w:t>ударостойкие</w:t>
      </w:r>
      <w:r>
        <w:tab/>
        <w:t>материалы, безопасные упрочняющие</w:t>
      </w:r>
    </w:p>
    <w:p w:rsidR="00227B67" w:rsidRDefault="000522A0">
      <w:pPr>
        <w:pStyle w:val="20"/>
        <w:framePr w:w="9720" w:h="16519" w:hRule="exact" w:wrap="none" w:vAnchor="page" w:hAnchor="page" w:x="1858" w:y="287"/>
        <w:shd w:val="clear" w:color="auto" w:fill="auto"/>
        <w:spacing w:before="0" w:line="350" w:lineRule="exact"/>
      </w:pPr>
      <w:r>
        <w:rPr>
          <w:rStyle w:val="216pt80"/>
        </w:rPr>
        <w:t xml:space="preserve">многослойные </w:t>
      </w:r>
      <w:r>
        <w:rPr>
          <w:rStyle w:val="218pt70"/>
        </w:rPr>
        <w:t xml:space="preserve">пленочные </w:t>
      </w:r>
      <w:r>
        <w:rPr>
          <w:rStyle w:val="221pt60"/>
        </w:rPr>
        <w:t xml:space="preserve">покрытия, </w:t>
      </w:r>
      <w:r>
        <w:rPr>
          <w:rStyle w:val="216pt80"/>
        </w:rPr>
        <w:t xml:space="preserve">поликарбонатные стекла. При </w:t>
      </w:r>
      <w:r>
        <w:t>проектировании мини-маркетов, мини-рынков, торговых рядов должны применятся быстровозводимые модульные комплексы, выполняемые из легких конструкций.</w:t>
      </w:r>
    </w:p>
    <w:p w:rsidR="00227B67" w:rsidRDefault="000522A0">
      <w:pPr>
        <w:pStyle w:val="20"/>
        <w:framePr w:w="9720" w:h="16519" w:hRule="exact" w:wrap="none" w:vAnchor="page" w:hAnchor="page" w:x="1858" w:y="287"/>
        <w:numPr>
          <w:ilvl w:val="0"/>
          <w:numId w:val="38"/>
        </w:numPr>
        <w:shd w:val="clear" w:color="auto" w:fill="auto"/>
        <w:tabs>
          <w:tab w:val="left" w:pos="891"/>
        </w:tabs>
        <w:spacing w:before="0" w:line="331" w:lineRule="exact"/>
        <w:ind w:firstLine="620"/>
      </w:pPr>
      <w:r>
        <w:t xml:space="preserve">Размещение некапитальных нестационарных сооружений на территории Надтеречного муниципального района, не должно мешать пешеходному движению, нарушать противопожарные требования, условия инсоляции территории </w:t>
      </w:r>
      <w:r>
        <w:rPr>
          <w:rStyle w:val="216pt80"/>
        </w:rPr>
        <w:t xml:space="preserve">и помещений, </w:t>
      </w:r>
      <w:r>
        <w:rPr>
          <w:rStyle w:val="218pt70"/>
        </w:rPr>
        <w:t xml:space="preserve">рядом </w:t>
      </w:r>
      <w:r>
        <w:t xml:space="preserve">с которыми они расположены, ухудшать визуальное восприятие среды Надтеречного </w:t>
      </w:r>
      <w:r>
        <w:rPr>
          <w:rStyle w:val="23"/>
        </w:rPr>
        <w:t xml:space="preserve">муниципального </w:t>
      </w:r>
      <w:r>
        <w:t>района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согласовывается с уполномоченными органами охраны памятников, природопользования и охраны окружающей среды.</w:t>
      </w:r>
    </w:p>
    <w:p w:rsidR="00227B67" w:rsidRDefault="000522A0">
      <w:pPr>
        <w:pStyle w:val="20"/>
        <w:framePr w:w="9720" w:h="16519" w:hRule="exact" w:wrap="none" w:vAnchor="page" w:hAnchor="page" w:x="1858" w:y="287"/>
        <w:numPr>
          <w:ilvl w:val="0"/>
          <w:numId w:val="38"/>
        </w:numPr>
        <w:shd w:val="clear" w:color="auto" w:fill="auto"/>
        <w:tabs>
          <w:tab w:val="left" w:pos="1102"/>
        </w:tabs>
        <w:spacing w:before="0" w:line="331" w:lineRule="exact"/>
        <w:ind w:firstLine="620"/>
      </w:pPr>
      <w:r>
        <w:t>Не допускается 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канашзационных сетей, трубопроводов, 20 м - от окон жилых помещений, перед витринами торговых предприятий, 3 м - от ствола дерева.</w:t>
      </w:r>
    </w:p>
    <w:p w:rsidR="00227B67" w:rsidRDefault="000522A0">
      <w:pPr>
        <w:pStyle w:val="20"/>
        <w:framePr w:w="9720" w:h="16519" w:hRule="exact" w:wrap="none" w:vAnchor="page" w:hAnchor="page" w:x="1858" w:y="287"/>
        <w:numPr>
          <w:ilvl w:val="0"/>
          <w:numId w:val="38"/>
        </w:numPr>
        <w:shd w:val="clear" w:color="auto" w:fill="auto"/>
        <w:tabs>
          <w:tab w:val="left" w:pos="891"/>
        </w:tabs>
        <w:spacing w:before="0" w:line="331" w:lineRule="exact"/>
        <w:ind w:firstLine="620"/>
      </w:pPr>
      <w:r>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227B67" w:rsidRDefault="000522A0">
      <w:pPr>
        <w:pStyle w:val="20"/>
        <w:framePr w:w="9720" w:h="16519" w:hRule="exact" w:wrap="none" w:vAnchor="page" w:hAnchor="page" w:x="1858" w:y="287"/>
        <w:numPr>
          <w:ilvl w:val="0"/>
          <w:numId w:val="38"/>
        </w:numPr>
        <w:shd w:val="clear" w:color="auto" w:fill="auto"/>
        <w:tabs>
          <w:tab w:val="left" w:pos="1102"/>
        </w:tabs>
        <w:spacing w:before="0" w:line="331" w:lineRule="exact"/>
        <w:ind w:firstLine="620"/>
      </w:pPr>
      <w:r>
        <w:t>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Урус-Мартановского муниципального района.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227B67" w:rsidRDefault="000522A0">
      <w:pPr>
        <w:pStyle w:val="20"/>
        <w:framePr w:w="9720" w:h="16519" w:hRule="exact" w:wrap="none" w:vAnchor="page" w:hAnchor="page" w:x="1858" w:y="287"/>
        <w:numPr>
          <w:ilvl w:val="0"/>
          <w:numId w:val="38"/>
        </w:numPr>
        <w:shd w:val="clear" w:color="auto" w:fill="auto"/>
        <w:tabs>
          <w:tab w:val="left" w:pos="891"/>
        </w:tabs>
        <w:spacing w:before="0" w:line="331" w:lineRule="exact"/>
        <w:ind w:firstLine="620"/>
      </w:pPr>
      <w:r>
        <w:t>Размещение остановочных павильонов предусматривается в местах остановок наземного пассажирского транспорта. Для установки павильона должна быть предусмотрена площадка с твердыми видами покрытия размером 2,0 х 5,0 м и более. Расстояние от края проезжей части до ближайшей конструкции павильона устанавливается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p>
    <w:p w:rsidR="00227B67" w:rsidRDefault="000522A0">
      <w:pPr>
        <w:pStyle w:val="20"/>
        <w:framePr w:w="9720" w:h="16519" w:hRule="exact" w:wrap="none" w:vAnchor="page" w:hAnchor="page" w:x="1858" w:y="287"/>
        <w:numPr>
          <w:ilvl w:val="0"/>
          <w:numId w:val="38"/>
        </w:numPr>
        <w:shd w:val="clear" w:color="auto" w:fill="auto"/>
        <w:tabs>
          <w:tab w:val="left" w:pos="1102"/>
        </w:tabs>
        <w:spacing w:before="0" w:line="331" w:lineRule="exact"/>
        <w:ind w:firstLine="620"/>
      </w:pPr>
      <w:r>
        <w:t>Размещение туалетных кабин предусматривается на активно посещаемых территориях Урус-Мартановского муниципального района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15" w:h="16148" w:hRule="exact" w:wrap="none" w:vAnchor="page" w:hAnchor="page" w:x="1860" w:y="269"/>
        <w:shd w:val="clear" w:color="auto" w:fill="auto"/>
        <w:tabs>
          <w:tab w:val="left" w:pos="1102"/>
        </w:tabs>
        <w:spacing w:before="0" w:after="236" w:line="355" w:lineRule="exact"/>
      </w:pPr>
      <w:r>
        <w:lastRenderedPageBreak/>
        <w:t xml:space="preserve">нестационарных сооружениях питания. Следует учитывать, что не допускается размещение </w:t>
      </w:r>
      <w:r>
        <w:rPr>
          <w:rStyle w:val="216pt80"/>
        </w:rPr>
        <w:t xml:space="preserve">туалетных </w:t>
      </w:r>
      <w:r>
        <w:t xml:space="preserve">кабин на </w:t>
      </w:r>
      <w:r>
        <w:rPr>
          <w:rStyle w:val="218pt70"/>
        </w:rPr>
        <w:t xml:space="preserve">придомовой </w:t>
      </w:r>
      <w:r>
        <w:rPr>
          <w:rStyle w:val="216pt80"/>
        </w:rPr>
        <w:t xml:space="preserve">территории, при этом </w:t>
      </w:r>
      <w:r>
        <w:t>расстояние до жилых и общественных зданий должно быть не менее 20 м. Туалетную кабину необходимо устанавливать на твердые виды покрытия.</w:t>
      </w:r>
    </w:p>
    <w:p w:rsidR="00227B67" w:rsidRDefault="000522A0">
      <w:pPr>
        <w:pStyle w:val="53"/>
        <w:framePr w:w="9715" w:h="16148" w:hRule="exact" w:wrap="none" w:vAnchor="page" w:hAnchor="page" w:x="1860" w:y="269"/>
        <w:shd w:val="clear" w:color="auto" w:fill="auto"/>
        <w:spacing w:before="0" w:after="263" w:line="360" w:lineRule="exact"/>
        <w:ind w:firstLine="600"/>
        <w:jc w:val="both"/>
      </w:pPr>
      <w:bookmarkStart w:id="48" w:name="bookmark47"/>
      <w:r>
        <w:t>Статья 36. Размещение нестационарных торговых объектов и объектов сезонной торговли</w:t>
      </w:r>
      <w:bookmarkEnd w:id="48"/>
    </w:p>
    <w:p w:rsidR="00227B67" w:rsidRDefault="000522A0">
      <w:pPr>
        <w:pStyle w:val="20"/>
        <w:framePr w:w="9715" w:h="16148" w:hRule="exact" w:wrap="none" w:vAnchor="page" w:hAnchor="page" w:x="1860" w:y="269"/>
        <w:numPr>
          <w:ilvl w:val="0"/>
          <w:numId w:val="39"/>
        </w:numPr>
        <w:shd w:val="clear" w:color="auto" w:fill="auto"/>
        <w:tabs>
          <w:tab w:val="left" w:pos="873"/>
        </w:tabs>
        <w:spacing w:before="0" w:line="331" w:lineRule="exact"/>
        <w:ind w:firstLine="600"/>
      </w:pPr>
      <w:r>
        <w:t>Размещение нестационарных торговых объектов (павильоны, киоски и т.д.), в том числе нестационарных объектов по продаже сезонного ассортимента товаров (лотки, летние площадки по оказанию услуг питания, места продажи хвойных растений, бахчевых культур и т.д.), осуществляется в соответствии с утверждаемой постановлением администрации Урус-Мартановского муниципального района схемой размещения нестационарных торговых объектов.</w:t>
      </w:r>
    </w:p>
    <w:p w:rsidR="00227B67" w:rsidRDefault="000522A0">
      <w:pPr>
        <w:pStyle w:val="20"/>
        <w:framePr w:w="9715" w:h="16148" w:hRule="exact" w:wrap="none" w:vAnchor="page" w:hAnchor="page" w:x="1860" w:y="269"/>
        <w:numPr>
          <w:ilvl w:val="0"/>
          <w:numId w:val="39"/>
        </w:numPr>
        <w:shd w:val="clear" w:color="auto" w:fill="auto"/>
        <w:tabs>
          <w:tab w:val="left" w:pos="1104"/>
        </w:tabs>
        <w:spacing w:before="0" w:line="326" w:lineRule="exact"/>
        <w:ind w:firstLine="600"/>
      </w:pPr>
      <w:r>
        <w:t>На территории Урус-Мартановского муниципального района запрещается размещать нестационарные торговые объекты вне мест, утвержденных Схемой размещения нестационарных торговых объектов, а также без распоряжения администрации Урус-Мартановского муниципального района на размещение нестационарного торгового объекта.</w:t>
      </w:r>
    </w:p>
    <w:p w:rsidR="00227B67" w:rsidRDefault="000522A0">
      <w:pPr>
        <w:pStyle w:val="20"/>
        <w:framePr w:w="9715" w:h="16148" w:hRule="exact" w:wrap="none" w:vAnchor="page" w:hAnchor="page" w:x="1860" w:y="269"/>
        <w:numPr>
          <w:ilvl w:val="0"/>
          <w:numId w:val="39"/>
        </w:numPr>
        <w:shd w:val="clear" w:color="auto" w:fill="auto"/>
        <w:tabs>
          <w:tab w:val="left" w:pos="869"/>
        </w:tabs>
        <w:spacing w:before="0" w:after="252" w:line="336" w:lineRule="exact"/>
        <w:ind w:firstLine="600"/>
      </w:pPr>
      <w:r>
        <w:t>Конструктивные решения нестационарных торговых объектов должны обеспечивать их устойчивость, безопасность пользования, при их изготовлении необходимо использовать современные отделочные материалы.</w:t>
      </w:r>
    </w:p>
    <w:p w:rsidR="00227B67" w:rsidRDefault="000522A0">
      <w:pPr>
        <w:pStyle w:val="53"/>
        <w:framePr w:w="9715" w:h="16148" w:hRule="exact" w:wrap="none" w:vAnchor="page" w:hAnchor="page" w:x="1860" w:y="269"/>
        <w:shd w:val="clear" w:color="auto" w:fill="auto"/>
        <w:spacing w:before="0" w:after="229"/>
        <w:ind w:firstLine="600"/>
        <w:jc w:val="both"/>
      </w:pPr>
      <w:bookmarkStart w:id="49" w:name="bookmark48"/>
      <w:r>
        <w:t>Статья 37. Требования к внешнему виду и санитарному состоянию нестационарных торговых объектов</w:t>
      </w:r>
      <w:bookmarkEnd w:id="49"/>
    </w:p>
    <w:p w:rsidR="00227B67" w:rsidRDefault="000522A0">
      <w:pPr>
        <w:pStyle w:val="20"/>
        <w:framePr w:w="9715" w:h="16148" w:hRule="exact" w:wrap="none" w:vAnchor="page" w:hAnchor="page" w:x="1860" w:y="269"/>
        <w:numPr>
          <w:ilvl w:val="0"/>
          <w:numId w:val="40"/>
        </w:numPr>
        <w:shd w:val="clear" w:color="auto" w:fill="auto"/>
        <w:tabs>
          <w:tab w:val="left" w:pos="873"/>
        </w:tabs>
        <w:spacing w:before="0" w:line="336" w:lineRule="exact"/>
        <w:ind w:firstLine="600"/>
      </w:pPr>
      <w:r>
        <w:t>Территория, используемая для размещения нестационарного торгового объекта, и прилегающая территория благоустраиваются и содержатся в чистоте собственником (владельцем) торгового объекта.</w:t>
      </w:r>
    </w:p>
    <w:p w:rsidR="00227B67" w:rsidRDefault="000522A0">
      <w:pPr>
        <w:pStyle w:val="20"/>
        <w:framePr w:w="9715" w:h="16148" w:hRule="exact" w:wrap="none" w:vAnchor="page" w:hAnchor="page" w:x="1860" w:y="269"/>
        <w:numPr>
          <w:ilvl w:val="0"/>
          <w:numId w:val="40"/>
        </w:numPr>
        <w:shd w:val="clear" w:color="auto" w:fill="auto"/>
        <w:tabs>
          <w:tab w:val="left" w:pos="1104"/>
        </w:tabs>
        <w:spacing w:before="0" w:line="322" w:lineRule="exact"/>
        <w:ind w:firstLine="600"/>
      </w:pPr>
      <w:r>
        <w:t>Обязанность по организации и производству уборочных работ прилегающей территории к нестационарным торговым объектам возлагается на владельцев нестационарных объектов.</w:t>
      </w:r>
    </w:p>
    <w:p w:rsidR="00227B67" w:rsidRDefault="000522A0">
      <w:pPr>
        <w:pStyle w:val="20"/>
        <w:framePr w:w="9715" w:h="16148" w:hRule="exact" w:wrap="none" w:vAnchor="page" w:hAnchor="page" w:x="1860" w:y="269"/>
        <w:numPr>
          <w:ilvl w:val="0"/>
          <w:numId w:val="40"/>
        </w:numPr>
        <w:shd w:val="clear" w:color="auto" w:fill="auto"/>
        <w:tabs>
          <w:tab w:val="left" w:pos="873"/>
        </w:tabs>
        <w:spacing w:before="0" w:line="336" w:lineRule="exact"/>
        <w:ind w:firstLine="600"/>
      </w:pPr>
      <w:r>
        <w:t>Ответственность за содержание и ремонт нестационарных торговых объектов несут их владельцы. Ремонт и покраска нестационарных торговых объектов осуществляется до наступления летнего сезона.</w:t>
      </w:r>
    </w:p>
    <w:p w:rsidR="00227B67" w:rsidRDefault="000522A0">
      <w:pPr>
        <w:pStyle w:val="20"/>
        <w:framePr w:w="9715" w:h="16148" w:hRule="exact" w:wrap="none" w:vAnchor="page" w:hAnchor="page" w:x="1860" w:y="269"/>
        <w:numPr>
          <w:ilvl w:val="0"/>
          <w:numId w:val="40"/>
        </w:numPr>
        <w:shd w:val="clear" w:color="auto" w:fill="auto"/>
        <w:tabs>
          <w:tab w:val="left" w:pos="873"/>
        </w:tabs>
        <w:spacing w:before="0" w:line="302" w:lineRule="exact"/>
        <w:ind w:firstLine="600"/>
      </w:pPr>
      <w:r>
        <w:t>Юридические и физические лица владельцы нестационарных торговых объектов обязаны обеспечить:</w:t>
      </w:r>
    </w:p>
    <w:p w:rsidR="00227B67" w:rsidRDefault="000522A0">
      <w:pPr>
        <w:pStyle w:val="20"/>
        <w:framePr w:w="9715" w:h="16148" w:hRule="exact" w:wrap="none" w:vAnchor="page" w:hAnchor="page" w:x="1860" w:y="269"/>
        <w:numPr>
          <w:ilvl w:val="0"/>
          <w:numId w:val="22"/>
        </w:numPr>
        <w:shd w:val="clear" w:color="auto" w:fill="auto"/>
        <w:tabs>
          <w:tab w:val="left" w:pos="850"/>
        </w:tabs>
        <w:spacing w:before="0" w:after="1" w:line="280" w:lineRule="exact"/>
        <w:ind w:firstLine="600"/>
      </w:pPr>
      <w:r>
        <w:t>ремонт, покраску и содержание в чистоте торговых объектов;</w:t>
      </w:r>
    </w:p>
    <w:p w:rsidR="00227B67" w:rsidRDefault="000522A0">
      <w:pPr>
        <w:pStyle w:val="20"/>
        <w:framePr w:w="9715" w:h="16148" w:hRule="exact" w:wrap="none" w:vAnchor="page" w:hAnchor="page" w:x="1860" w:y="269"/>
        <w:numPr>
          <w:ilvl w:val="0"/>
          <w:numId w:val="22"/>
        </w:numPr>
        <w:shd w:val="clear" w:color="auto" w:fill="auto"/>
        <w:tabs>
          <w:tab w:val="left" w:pos="850"/>
        </w:tabs>
        <w:spacing w:before="0" w:line="280" w:lineRule="exact"/>
        <w:ind w:firstLine="600"/>
      </w:pPr>
      <w:r>
        <w:t>уборку прилегающих территорий не менее двух раз в сутки;</w:t>
      </w:r>
    </w:p>
    <w:p w:rsidR="00227B67" w:rsidRDefault="000522A0">
      <w:pPr>
        <w:pStyle w:val="20"/>
        <w:framePr w:w="9715" w:h="16148" w:hRule="exact" w:wrap="none" w:vAnchor="page" w:hAnchor="page" w:x="1860" w:y="269"/>
        <w:numPr>
          <w:ilvl w:val="0"/>
          <w:numId w:val="22"/>
        </w:numPr>
        <w:shd w:val="clear" w:color="auto" w:fill="auto"/>
        <w:tabs>
          <w:tab w:val="left" w:pos="850"/>
        </w:tabs>
        <w:spacing w:before="0" w:line="317" w:lineRule="exact"/>
        <w:ind w:firstLine="600"/>
      </w:pPr>
      <w:r>
        <w:t>наличие возле торгового объекта урн для сбора мусора, их своевременную очистку;</w:t>
      </w:r>
    </w:p>
    <w:p w:rsidR="00227B67" w:rsidRDefault="000522A0">
      <w:pPr>
        <w:pStyle w:val="20"/>
        <w:framePr w:w="9715" w:h="16148" w:hRule="exact" w:wrap="none" w:vAnchor="page" w:hAnchor="page" w:x="1860" w:y="269"/>
        <w:numPr>
          <w:ilvl w:val="0"/>
          <w:numId w:val="22"/>
        </w:numPr>
        <w:shd w:val="clear" w:color="auto" w:fill="auto"/>
        <w:tabs>
          <w:tab w:val="left" w:pos="850"/>
        </w:tabs>
        <w:spacing w:before="0" w:line="322" w:lineRule="exact"/>
        <w:ind w:firstLine="600"/>
      </w:pPr>
      <w:r>
        <w:t>вывоз или утилизацию отходов, образовавшихся в процессе торговли.</w:t>
      </w:r>
    </w:p>
    <w:p w:rsidR="00227B67" w:rsidRDefault="000522A0">
      <w:pPr>
        <w:pStyle w:val="20"/>
        <w:framePr w:w="9715" w:h="16148" w:hRule="exact" w:wrap="none" w:vAnchor="page" w:hAnchor="page" w:x="1860" w:y="269"/>
        <w:numPr>
          <w:ilvl w:val="0"/>
          <w:numId w:val="40"/>
        </w:numPr>
        <w:shd w:val="clear" w:color="auto" w:fill="auto"/>
        <w:tabs>
          <w:tab w:val="left" w:pos="936"/>
        </w:tabs>
        <w:spacing w:before="0" w:line="322" w:lineRule="exact"/>
        <w:ind w:firstLine="600"/>
      </w:pPr>
      <w:r>
        <w:t>На территории сельских поселений запрещается:</w:t>
      </w:r>
    </w:p>
    <w:p w:rsidR="00227B67" w:rsidRDefault="000522A0">
      <w:pPr>
        <w:pStyle w:val="20"/>
        <w:framePr w:w="9715" w:h="16148" w:hRule="exact" w:wrap="none" w:vAnchor="page" w:hAnchor="page" w:x="1860" w:y="269"/>
        <w:numPr>
          <w:ilvl w:val="0"/>
          <w:numId w:val="22"/>
        </w:numPr>
        <w:shd w:val="clear" w:color="auto" w:fill="auto"/>
        <w:tabs>
          <w:tab w:val="left" w:pos="850"/>
        </w:tabs>
        <w:spacing w:before="0" w:line="322" w:lineRule="exact"/>
        <w:ind w:firstLine="600"/>
      </w:pPr>
      <w:r>
        <w:t>складирование тары на территориях, прилегающих к нестационарным торговым объектам;</w:t>
      </w:r>
    </w:p>
    <w:p w:rsidR="00227B67" w:rsidRDefault="000522A0">
      <w:pPr>
        <w:pStyle w:val="20"/>
        <w:framePr w:w="9715" w:h="16148" w:hRule="exact" w:wrap="none" w:vAnchor="page" w:hAnchor="page" w:x="1860" w:y="269"/>
        <w:numPr>
          <w:ilvl w:val="0"/>
          <w:numId w:val="22"/>
        </w:numPr>
        <w:shd w:val="clear" w:color="auto" w:fill="auto"/>
        <w:tabs>
          <w:tab w:val="left" w:pos="850"/>
        </w:tabs>
        <w:spacing w:before="0" w:line="341" w:lineRule="exact"/>
        <w:ind w:firstLine="600"/>
      </w:pPr>
      <w:r>
        <w:t>осуществлять завоз товаров по газонам, тротуарам и пешеходным дорожкам.</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30"/>
        <w:framePr w:w="9691" w:h="338" w:hRule="exact" w:wrap="none" w:vAnchor="page" w:hAnchor="page" w:x="1872" w:y="348"/>
        <w:shd w:val="clear" w:color="auto" w:fill="auto"/>
        <w:spacing w:after="0" w:line="280" w:lineRule="exact"/>
        <w:ind w:right="20"/>
      </w:pPr>
      <w:r>
        <w:lastRenderedPageBreak/>
        <w:t>Раздел 7. Озеленение</w:t>
      </w:r>
    </w:p>
    <w:p w:rsidR="00227B67" w:rsidRDefault="000522A0">
      <w:pPr>
        <w:pStyle w:val="30"/>
        <w:framePr w:w="9691" w:h="15349" w:hRule="exact" w:wrap="none" w:vAnchor="page" w:hAnchor="page" w:x="1872" w:y="1048"/>
        <w:shd w:val="clear" w:color="auto" w:fill="auto"/>
        <w:spacing w:after="296" w:line="280" w:lineRule="exact"/>
        <w:ind w:firstLine="600"/>
        <w:jc w:val="left"/>
      </w:pPr>
      <w:r>
        <w:t>Статья 38. Элементы озеленения</w:t>
      </w:r>
    </w:p>
    <w:p w:rsidR="00227B67" w:rsidRDefault="000522A0">
      <w:pPr>
        <w:pStyle w:val="20"/>
        <w:framePr w:w="9691" w:h="15349" w:hRule="exact" w:wrap="none" w:vAnchor="page" w:hAnchor="page" w:x="1872" w:y="1048"/>
        <w:numPr>
          <w:ilvl w:val="0"/>
          <w:numId w:val="41"/>
        </w:numPr>
        <w:shd w:val="clear" w:color="auto" w:fill="auto"/>
        <w:tabs>
          <w:tab w:val="left" w:pos="860"/>
        </w:tabs>
        <w:spacing w:before="0" w:line="331" w:lineRule="exact"/>
        <w:ind w:firstLine="600"/>
        <w:jc w:val="left"/>
      </w:pPr>
      <w:r>
        <w:t xml:space="preserve">Озеленение составная и необходимая часть благоустройства и ландшафтной организации территории, обеспечивающая формирование устойчивой среды Урус-Мартановского муниципального района с активным использованием существующих и/или создаваемых вновь природных </w:t>
      </w:r>
      <w:r>
        <w:rPr>
          <w:rStyle w:val="218pt70"/>
        </w:rPr>
        <w:t xml:space="preserve">комплексов, а также поддержание и </w:t>
      </w:r>
      <w:r>
        <w:rPr>
          <w:rStyle w:val="216pt80"/>
        </w:rPr>
        <w:t xml:space="preserve">бережный </w:t>
      </w:r>
      <w:r>
        <w:t>уход за ранее созданной или изначально существующей природной средой на территории Урус- Мартановского муниципального района.</w:t>
      </w:r>
    </w:p>
    <w:p w:rsidR="00227B67" w:rsidRDefault="000522A0">
      <w:pPr>
        <w:pStyle w:val="20"/>
        <w:framePr w:w="9691" w:h="15349" w:hRule="exact" w:wrap="none" w:vAnchor="page" w:hAnchor="page" w:x="1872" w:y="1048"/>
        <w:shd w:val="clear" w:color="auto" w:fill="auto"/>
        <w:spacing w:before="0" w:line="331" w:lineRule="exact"/>
        <w:ind w:firstLine="600"/>
      </w:pPr>
      <w:r>
        <w:t>Проектирование озеленения при благоустройстве и (или) реконструкции территорий муниципального образования рекомендуется осуществлять с максимальным сохранением существующих зеленых насаждений, высадкой декоративнолиственных и красивоцветущих фор,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муниципального образования.</w:t>
      </w:r>
    </w:p>
    <w:p w:rsidR="00227B67" w:rsidRDefault="000522A0">
      <w:pPr>
        <w:pStyle w:val="20"/>
        <w:framePr w:w="9691" w:h="15349" w:hRule="exact" w:wrap="none" w:vAnchor="page" w:hAnchor="page" w:x="1872" w:y="1048"/>
        <w:numPr>
          <w:ilvl w:val="0"/>
          <w:numId w:val="41"/>
        </w:numPr>
        <w:shd w:val="clear" w:color="auto" w:fill="auto"/>
        <w:tabs>
          <w:tab w:val="left" w:pos="860"/>
        </w:tabs>
        <w:spacing w:before="0" w:line="331" w:lineRule="exact"/>
        <w:ind w:firstLine="600"/>
      </w:pPr>
      <w:r>
        <w:t>Работы по озеленению планируются в комплексе и в контексте общего зеленого “каркаса” Урус-Мартановского муниципального района,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227B67" w:rsidRDefault="000522A0">
      <w:pPr>
        <w:pStyle w:val="20"/>
        <w:framePr w:w="9691" w:h="15349" w:hRule="exact" w:wrap="none" w:vAnchor="page" w:hAnchor="page" w:x="1872" w:y="1048"/>
        <w:numPr>
          <w:ilvl w:val="0"/>
          <w:numId w:val="41"/>
        </w:numPr>
        <w:shd w:val="clear" w:color="auto" w:fill="auto"/>
        <w:tabs>
          <w:tab w:val="left" w:pos="1037"/>
        </w:tabs>
        <w:spacing w:before="0" w:line="331" w:lineRule="exact"/>
        <w:ind w:firstLine="600"/>
      </w:pPr>
      <w:r>
        <w:t>Основными типами насаждений и озеленения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объемно-пространсл'венная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района.</w:t>
      </w:r>
    </w:p>
    <w:p w:rsidR="00227B67" w:rsidRDefault="000522A0">
      <w:pPr>
        <w:pStyle w:val="20"/>
        <w:framePr w:w="9691" w:h="15349" w:hRule="exact" w:wrap="none" w:vAnchor="page" w:hAnchor="page" w:x="1872" w:y="1048"/>
        <w:numPr>
          <w:ilvl w:val="0"/>
          <w:numId w:val="41"/>
        </w:numPr>
        <w:shd w:val="clear" w:color="auto" w:fill="auto"/>
        <w:tabs>
          <w:tab w:val="left" w:pos="1037"/>
        </w:tabs>
        <w:spacing w:before="0" w:line="331" w:lineRule="exact"/>
        <w:ind w:firstLine="600"/>
        <w:jc w:val="left"/>
      </w:pPr>
      <w:r>
        <w:t>На территории Урус-Мартановского муниципального района используется один вид озеленения: стационарное - посадка растений в грунт.</w:t>
      </w:r>
    </w:p>
    <w:p w:rsidR="00227B67" w:rsidRDefault="000522A0">
      <w:pPr>
        <w:pStyle w:val="20"/>
        <w:framePr w:w="9691" w:h="15349" w:hRule="exact" w:wrap="none" w:vAnchor="page" w:hAnchor="page" w:x="1872" w:y="1048"/>
        <w:numPr>
          <w:ilvl w:val="0"/>
          <w:numId w:val="41"/>
        </w:numPr>
        <w:shd w:val="clear" w:color="auto" w:fill="auto"/>
        <w:tabs>
          <w:tab w:val="left" w:pos="865"/>
        </w:tabs>
        <w:spacing w:before="0" w:line="331" w:lineRule="exact"/>
        <w:ind w:firstLine="600"/>
      </w:pPr>
      <w:r>
        <w:t>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используются обоснованные инженерные решения по защите корневых систем древесных растений.</w:t>
      </w:r>
    </w:p>
    <w:p w:rsidR="00227B67" w:rsidRDefault="000522A0">
      <w:pPr>
        <w:pStyle w:val="20"/>
        <w:framePr w:w="9691" w:h="15349" w:hRule="exact" w:wrap="none" w:vAnchor="page" w:hAnchor="page" w:x="1872" w:y="1048"/>
        <w:numPr>
          <w:ilvl w:val="0"/>
          <w:numId w:val="41"/>
        </w:numPr>
        <w:shd w:val="clear" w:color="auto" w:fill="auto"/>
        <w:tabs>
          <w:tab w:val="left" w:pos="1037"/>
        </w:tabs>
        <w:spacing w:before="0" w:line="336" w:lineRule="exact"/>
        <w:ind w:firstLine="600"/>
      </w:pPr>
      <w:r>
        <w:t>Проектирование озеленения и формирование системы зеленых насаждений как “зеленого каркаса”, на территории Урус-Мартановского муниципального района должно вестись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города требуется:</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25" w:h="15726" w:hRule="exact" w:wrap="none" w:vAnchor="page" w:hAnchor="page" w:x="1855" w:y="360"/>
        <w:numPr>
          <w:ilvl w:val="0"/>
          <w:numId w:val="22"/>
        </w:numPr>
        <w:shd w:val="clear" w:color="auto" w:fill="auto"/>
        <w:tabs>
          <w:tab w:val="left" w:pos="836"/>
        </w:tabs>
        <w:spacing w:before="0" w:line="331" w:lineRule="exact"/>
        <w:ind w:firstLine="660"/>
      </w:pPr>
      <w:r>
        <w:lastRenderedPageBreak/>
        <w:t xml:space="preserve">производить благоустройство и озеленение </w:t>
      </w:r>
      <w:r>
        <w:rPr>
          <w:rStyle w:val="216pt80"/>
        </w:rPr>
        <w:t xml:space="preserve">территории в </w:t>
      </w:r>
      <w:r>
        <w:t>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227B67" w:rsidRDefault="000522A0">
      <w:pPr>
        <w:pStyle w:val="20"/>
        <w:framePr w:w="9725" w:h="15726" w:hRule="exact" w:wrap="none" w:vAnchor="page" w:hAnchor="page" w:x="1855" w:y="360"/>
        <w:numPr>
          <w:ilvl w:val="0"/>
          <w:numId w:val="22"/>
        </w:numPr>
        <w:shd w:val="clear" w:color="auto" w:fill="auto"/>
        <w:tabs>
          <w:tab w:val="left" w:pos="872"/>
        </w:tabs>
        <w:spacing w:before="0" w:line="331" w:lineRule="exact"/>
        <w:ind w:firstLine="660"/>
      </w:pPr>
      <w:r>
        <w:t>учитывать степень техногенных нагрузок от прилегающих территорий;</w:t>
      </w:r>
    </w:p>
    <w:p w:rsidR="00227B67" w:rsidRDefault="000522A0">
      <w:pPr>
        <w:pStyle w:val="20"/>
        <w:framePr w:w="9725" w:h="15726" w:hRule="exact" w:wrap="none" w:vAnchor="page" w:hAnchor="page" w:x="1855" w:y="360"/>
        <w:numPr>
          <w:ilvl w:val="0"/>
          <w:numId w:val="22"/>
        </w:numPr>
        <w:shd w:val="clear" w:color="auto" w:fill="auto"/>
        <w:tabs>
          <w:tab w:val="left" w:pos="836"/>
        </w:tabs>
        <w:spacing w:before="0" w:line="331" w:lineRule="exact"/>
        <w:ind w:firstLine="660"/>
      </w:pPr>
      <w:r>
        <w:t>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227B67" w:rsidRDefault="000522A0">
      <w:pPr>
        <w:pStyle w:val="20"/>
        <w:framePr w:w="9725" w:h="15726" w:hRule="exact" w:wrap="none" w:vAnchor="page" w:hAnchor="page" w:x="1855" w:y="360"/>
        <w:numPr>
          <w:ilvl w:val="0"/>
          <w:numId w:val="41"/>
        </w:numPr>
        <w:shd w:val="clear" w:color="auto" w:fill="auto"/>
        <w:tabs>
          <w:tab w:val="left" w:pos="1058"/>
        </w:tabs>
        <w:spacing w:before="0" w:line="331" w:lineRule="exact"/>
        <w:ind w:firstLine="660"/>
      </w:pPr>
      <w:r>
        <w:t>На территории Урус-Мартановского муниципального района необходимо проводить исследования состава почвы (грунтов) на физико</w:t>
      </w:r>
      <w:r>
        <w:softHyphen/>
        <w:t>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w:t>
      </w:r>
    </w:p>
    <w:p w:rsidR="00227B67" w:rsidRDefault="000522A0">
      <w:pPr>
        <w:pStyle w:val="20"/>
        <w:framePr w:w="9725" w:h="15726" w:hRule="exact" w:wrap="none" w:vAnchor="page" w:hAnchor="page" w:x="1855" w:y="360"/>
        <w:numPr>
          <w:ilvl w:val="0"/>
          <w:numId w:val="41"/>
        </w:numPr>
        <w:shd w:val="clear" w:color="auto" w:fill="auto"/>
        <w:tabs>
          <w:tab w:val="left" w:pos="860"/>
        </w:tabs>
        <w:spacing w:before="0" w:line="331" w:lineRule="exact"/>
        <w:ind w:firstLine="660"/>
      </w:pPr>
      <w:r>
        <w:t>Для защиты от ветра необходимо использовать зеленые насаждения ажурной конструкции с вертикальной сомкнутостью полога 60 - 70%.</w:t>
      </w:r>
    </w:p>
    <w:p w:rsidR="00227B67" w:rsidRDefault="000522A0">
      <w:pPr>
        <w:pStyle w:val="20"/>
        <w:framePr w:w="9725" w:h="15726" w:hRule="exact" w:wrap="none" w:vAnchor="page" w:hAnchor="page" w:x="1855" w:y="360"/>
        <w:numPr>
          <w:ilvl w:val="0"/>
          <w:numId w:val="41"/>
        </w:numPr>
        <w:shd w:val="clear" w:color="auto" w:fill="auto"/>
        <w:tabs>
          <w:tab w:val="left" w:pos="860"/>
        </w:tabs>
        <w:spacing w:before="0" w:line="331" w:lineRule="exact"/>
        <w:ind w:firstLine="660"/>
      </w:pPr>
      <w:r>
        <w:t>Шумозащитные насаждения проектируются в виде однорядных или многорядных рядовых посадок не ниже 7 м, обеспечивая в ряду расстояния между стволами взрослых деревьев 8 - 10 м (с широкой кроной), 5-6 м (со средней кроной), 3 - 4 м (с узкой кроной), подкроновое пространство следует заполнять рядами кустарника.</w:t>
      </w:r>
    </w:p>
    <w:p w:rsidR="00227B67" w:rsidRDefault="000522A0">
      <w:pPr>
        <w:pStyle w:val="20"/>
        <w:framePr w:w="9725" w:h="15726" w:hRule="exact" w:wrap="none" w:vAnchor="page" w:hAnchor="page" w:x="1855" w:y="360"/>
        <w:numPr>
          <w:ilvl w:val="0"/>
          <w:numId w:val="41"/>
        </w:numPr>
        <w:shd w:val="clear" w:color="auto" w:fill="auto"/>
        <w:tabs>
          <w:tab w:val="left" w:pos="1058"/>
        </w:tabs>
        <w:spacing w:before="0" w:after="341" w:line="331" w:lineRule="exact"/>
        <w:ind w:firstLine="660"/>
      </w:pPr>
      <w:r>
        <w:t>При проектировании озелененных пространств учитываются факторы биоразнообразия и непрерывности озелененных элементов городской среды, необходимо создавать проекты зеленых “каркасов” Урус-Мартановского муниципального района для поддержания внутригородских экосистемных связей.</w:t>
      </w:r>
    </w:p>
    <w:p w:rsidR="00227B67" w:rsidRDefault="000522A0">
      <w:pPr>
        <w:pStyle w:val="30"/>
        <w:framePr w:w="9725" w:h="15726" w:hRule="exact" w:wrap="none" w:vAnchor="page" w:hAnchor="page" w:x="1855" w:y="360"/>
        <w:shd w:val="clear" w:color="auto" w:fill="auto"/>
        <w:spacing w:after="310" w:line="280" w:lineRule="exact"/>
        <w:ind w:firstLine="660"/>
        <w:jc w:val="both"/>
      </w:pPr>
      <w:r>
        <w:t>Статьи 39. Обязанности по содержанию зеленых насаждений</w:t>
      </w:r>
    </w:p>
    <w:p w:rsidR="00227B67" w:rsidRDefault="000522A0">
      <w:pPr>
        <w:pStyle w:val="20"/>
        <w:framePr w:w="9725" w:h="15726" w:hRule="exact" w:wrap="none" w:vAnchor="page" w:hAnchor="page" w:x="1855" w:y="360"/>
        <w:numPr>
          <w:ilvl w:val="0"/>
          <w:numId w:val="42"/>
        </w:numPr>
        <w:shd w:val="clear" w:color="auto" w:fill="auto"/>
        <w:tabs>
          <w:tab w:val="left" w:pos="1058"/>
        </w:tabs>
        <w:spacing w:before="0" w:line="331" w:lineRule="exact"/>
        <w:ind w:firstLine="780"/>
      </w:pPr>
      <w:r>
        <w:t>Озеленение территории, работы по содержанию и восстановлению парков, скверов, зеленых зон осуществляется специализированными организациями по договорам с администрацией Урус-Мартановского муниципального района в пределах средств, предусмотренных в бюджете Урус- Мартановского муниципального района на эти цели.</w:t>
      </w:r>
    </w:p>
    <w:p w:rsidR="00227B67" w:rsidRDefault="000522A0">
      <w:pPr>
        <w:pStyle w:val="20"/>
        <w:framePr w:w="9725" w:h="15726" w:hRule="exact" w:wrap="none" w:vAnchor="page" w:hAnchor="page" w:x="1855" w:y="360"/>
        <w:numPr>
          <w:ilvl w:val="0"/>
          <w:numId w:val="42"/>
        </w:numPr>
        <w:shd w:val="clear" w:color="auto" w:fill="auto"/>
        <w:tabs>
          <w:tab w:val="left" w:pos="1058"/>
        </w:tabs>
        <w:spacing w:before="0" w:line="331" w:lineRule="exact"/>
        <w:ind w:firstLine="780"/>
      </w:pPr>
      <w:r>
        <w:t>Физические и юридические лица, в собственности или в пользовании которых находятся земельные участки, должны обеспечивать содержание и сохранность зеленых насаждений, находящихся на этих участках, а также на прилегающих территориях.</w:t>
      </w:r>
    </w:p>
    <w:p w:rsidR="00227B67" w:rsidRDefault="000522A0">
      <w:pPr>
        <w:pStyle w:val="20"/>
        <w:framePr w:w="9725" w:h="15726" w:hRule="exact" w:wrap="none" w:vAnchor="page" w:hAnchor="page" w:x="1855" w:y="360"/>
        <w:numPr>
          <w:ilvl w:val="0"/>
          <w:numId w:val="42"/>
        </w:numPr>
        <w:shd w:val="clear" w:color="auto" w:fill="auto"/>
        <w:tabs>
          <w:tab w:val="left" w:pos="1102"/>
        </w:tabs>
        <w:spacing w:before="0" w:line="326" w:lineRule="exact"/>
        <w:ind w:firstLine="780"/>
      </w:pPr>
      <w:r>
        <w:t>Новые посадки деревьев и кустарников на территории улиц, площадей,</w:t>
      </w:r>
    </w:p>
    <w:p w:rsidR="00227B67" w:rsidRDefault="000522A0">
      <w:pPr>
        <w:pStyle w:val="20"/>
        <w:framePr w:w="9725" w:h="15726" w:hRule="exact" w:wrap="none" w:vAnchor="page" w:hAnchor="page" w:x="1855" w:y="360"/>
        <w:shd w:val="clear" w:color="auto" w:fill="auto"/>
        <w:tabs>
          <w:tab w:val="left" w:pos="6988"/>
        </w:tabs>
        <w:spacing w:before="0" w:line="326" w:lineRule="exact"/>
      </w:pPr>
      <w:r>
        <w:t>парков, скверов и микрорайонов многоэтажной застройки, цветочное оформление скверов и парков, а также капитальный ремонт и реконструкцию объектов ландшафтной архитектуры допускается производить только по проектам, согласованным с администрацией</w:t>
      </w:r>
      <w:r>
        <w:tab/>
        <w:t>Урус-Мартановского</w:t>
      </w:r>
    </w:p>
    <w:p w:rsidR="00227B67" w:rsidRDefault="000522A0">
      <w:pPr>
        <w:pStyle w:val="20"/>
        <w:framePr w:w="9725" w:h="15726" w:hRule="exact" w:wrap="none" w:vAnchor="page" w:hAnchor="page" w:x="1855" w:y="360"/>
        <w:shd w:val="clear" w:color="auto" w:fill="auto"/>
        <w:spacing w:before="0" w:line="326" w:lineRule="exact"/>
      </w:pPr>
      <w:r>
        <w:t>муниципального района.</w:t>
      </w:r>
    </w:p>
    <w:p w:rsidR="00227B67" w:rsidRDefault="000522A0">
      <w:pPr>
        <w:pStyle w:val="20"/>
        <w:framePr w:w="9725" w:h="15726" w:hRule="exact" w:wrap="none" w:vAnchor="page" w:hAnchor="page" w:x="1855" w:y="360"/>
        <w:numPr>
          <w:ilvl w:val="0"/>
          <w:numId w:val="42"/>
        </w:numPr>
        <w:shd w:val="clear" w:color="auto" w:fill="auto"/>
        <w:tabs>
          <w:tab w:val="left" w:pos="1102"/>
        </w:tabs>
        <w:spacing w:before="0" w:line="331" w:lineRule="exact"/>
        <w:ind w:firstLine="780"/>
      </w:pPr>
      <w:r>
        <w:t>Лицам, указанным в пунктах 1 и 2 настоящих статьи, необходимо:</w:t>
      </w:r>
    </w:p>
    <w:p w:rsidR="00227B67" w:rsidRDefault="000522A0">
      <w:pPr>
        <w:pStyle w:val="20"/>
        <w:framePr w:w="9725" w:h="15726" w:hRule="exact" w:wrap="none" w:vAnchor="page" w:hAnchor="page" w:x="1855" w:y="360"/>
        <w:shd w:val="clear" w:color="auto" w:fill="auto"/>
        <w:tabs>
          <w:tab w:val="left" w:pos="6988"/>
        </w:tabs>
        <w:spacing w:before="0" w:line="331" w:lineRule="exact"/>
        <w:ind w:left="1260"/>
      </w:pPr>
      <w:r>
        <w:t>обеспечить своевременное проведение</w:t>
      </w:r>
      <w:r>
        <w:tab/>
        <w:t>всех необходимых</w:t>
      </w:r>
    </w:p>
    <w:p w:rsidR="00227B67" w:rsidRDefault="000522A0">
      <w:pPr>
        <w:pStyle w:val="20"/>
        <w:framePr w:w="9725" w:h="15726" w:hRule="exact" w:wrap="none" w:vAnchor="page" w:hAnchor="page" w:x="1855" w:y="360"/>
        <w:shd w:val="clear" w:color="auto" w:fill="auto"/>
        <w:spacing w:before="0" w:line="331" w:lineRule="exact"/>
      </w:pPr>
      <w:r>
        <w:t>агротехнических мероприятий (полив, рыхление, обрезка, сушка, борьба с вредителями и болезнями растений, скашивание травы);</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06" w:h="16100" w:hRule="exact" w:wrap="none" w:vAnchor="page" w:hAnchor="page" w:x="1865" w:y="350"/>
        <w:numPr>
          <w:ilvl w:val="0"/>
          <w:numId w:val="22"/>
        </w:numPr>
        <w:shd w:val="clear" w:color="auto" w:fill="auto"/>
        <w:tabs>
          <w:tab w:val="left" w:pos="956"/>
        </w:tabs>
        <w:spacing w:before="0" w:line="331" w:lineRule="exact"/>
        <w:ind w:firstLine="780"/>
      </w:pPr>
      <w:r>
        <w:lastRenderedPageBreak/>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227B67" w:rsidRDefault="000522A0">
      <w:pPr>
        <w:pStyle w:val="20"/>
        <w:framePr w:w="9706" w:h="16100" w:hRule="exact" w:wrap="none" w:vAnchor="page" w:hAnchor="page" w:x="1865" w:y="350"/>
        <w:numPr>
          <w:ilvl w:val="0"/>
          <w:numId w:val="22"/>
        </w:numPr>
        <w:shd w:val="clear" w:color="auto" w:fill="auto"/>
        <w:tabs>
          <w:tab w:val="left" w:pos="956"/>
        </w:tabs>
        <w:spacing w:before="0" w:line="331" w:lineRule="exact"/>
        <w:ind w:firstLine="780"/>
      </w:pPr>
      <w:r>
        <w:t>доводить до сведения органов местного самоуправления сельских поселений обо всех случаях массового появления вредителей и болезней и принимать меры борьбы с ними, производить замазку ран и дупел на деревьях;</w:t>
      </w:r>
    </w:p>
    <w:p w:rsidR="00227B67" w:rsidRDefault="000522A0">
      <w:pPr>
        <w:pStyle w:val="321"/>
        <w:framePr w:w="9706" w:h="16100" w:hRule="exact" w:wrap="none" w:vAnchor="page" w:hAnchor="page" w:x="1865" w:y="350"/>
        <w:numPr>
          <w:ilvl w:val="0"/>
          <w:numId w:val="22"/>
        </w:numPr>
        <w:shd w:val="clear" w:color="auto" w:fill="auto"/>
        <w:tabs>
          <w:tab w:val="left" w:pos="1046"/>
        </w:tabs>
      </w:pPr>
      <w:bookmarkStart w:id="50" w:name="bookmark49"/>
      <w:r>
        <w:t xml:space="preserve">проводить своевременный ремонт </w:t>
      </w:r>
      <w:r>
        <w:rPr>
          <w:rStyle w:val="3214pt100"/>
        </w:rPr>
        <w:t>ограждений зеленых насаждений.</w:t>
      </w:r>
      <w:bookmarkEnd w:id="50"/>
    </w:p>
    <w:p w:rsidR="00227B67" w:rsidRDefault="000522A0">
      <w:pPr>
        <w:pStyle w:val="20"/>
        <w:framePr w:w="9706" w:h="16100" w:hRule="exact" w:wrap="none" w:vAnchor="page" w:hAnchor="page" w:x="1865" w:y="350"/>
        <w:numPr>
          <w:ilvl w:val="0"/>
          <w:numId w:val="42"/>
        </w:numPr>
        <w:shd w:val="clear" w:color="auto" w:fill="auto"/>
        <w:tabs>
          <w:tab w:val="left" w:pos="1142"/>
        </w:tabs>
        <w:spacing w:before="0" w:line="336" w:lineRule="exact"/>
        <w:ind w:firstLine="780"/>
      </w:pPr>
      <w:r>
        <w:t>На площадях зеленых насаждений запрещается:</w:t>
      </w:r>
    </w:p>
    <w:p w:rsidR="00227B67" w:rsidRDefault="000522A0">
      <w:pPr>
        <w:pStyle w:val="20"/>
        <w:framePr w:w="9706" w:h="16100" w:hRule="exact" w:wrap="none" w:vAnchor="page" w:hAnchor="page" w:x="1865" w:y="350"/>
        <w:numPr>
          <w:ilvl w:val="0"/>
          <w:numId w:val="22"/>
        </w:numPr>
        <w:shd w:val="clear" w:color="auto" w:fill="auto"/>
        <w:tabs>
          <w:tab w:val="left" w:pos="1046"/>
        </w:tabs>
        <w:spacing w:before="0" w:line="336" w:lineRule="exact"/>
        <w:ind w:firstLine="780"/>
      </w:pPr>
      <w:r>
        <w:t>ходить и лежать на газонах и в молодых лесных посадках;</w:t>
      </w:r>
    </w:p>
    <w:p w:rsidR="00227B67" w:rsidRDefault="000522A0">
      <w:pPr>
        <w:pStyle w:val="20"/>
        <w:framePr w:w="9706" w:h="16100" w:hRule="exact" w:wrap="none" w:vAnchor="page" w:hAnchor="page" w:x="1865" w:y="350"/>
        <w:numPr>
          <w:ilvl w:val="0"/>
          <w:numId w:val="22"/>
        </w:numPr>
        <w:shd w:val="clear" w:color="auto" w:fill="auto"/>
        <w:tabs>
          <w:tab w:val="left" w:pos="962"/>
        </w:tabs>
        <w:spacing w:before="0" w:line="336" w:lineRule="exact"/>
        <w:ind w:firstLine="780"/>
      </w:pPr>
      <w:r>
        <w:t>ломать деревья, кустарники, сучья и ветви, срывать листья и цветы, сбивать и собирать плоды;</w:t>
      </w:r>
    </w:p>
    <w:p w:rsidR="00227B67" w:rsidRDefault="000522A0">
      <w:pPr>
        <w:pStyle w:val="20"/>
        <w:framePr w:w="9706" w:h="16100" w:hRule="exact" w:wrap="none" w:vAnchor="page" w:hAnchor="page" w:x="1865" w:y="350"/>
        <w:numPr>
          <w:ilvl w:val="0"/>
          <w:numId w:val="22"/>
        </w:numPr>
        <w:shd w:val="clear" w:color="auto" w:fill="auto"/>
        <w:tabs>
          <w:tab w:val="left" w:pos="1029"/>
        </w:tabs>
        <w:spacing w:before="0" w:line="336" w:lineRule="exact"/>
        <w:ind w:firstLine="780"/>
      </w:pPr>
      <w:r>
        <w:t>производить вырубку, обрезку, посадку или пересадку деревьев и кустарников без соответствующего разрешения;</w:t>
      </w:r>
    </w:p>
    <w:p w:rsidR="00227B67" w:rsidRDefault="000522A0">
      <w:pPr>
        <w:pStyle w:val="20"/>
        <w:framePr w:w="9706" w:h="16100" w:hRule="exact" w:wrap="none" w:vAnchor="page" w:hAnchor="page" w:x="1865" w:y="350"/>
        <w:numPr>
          <w:ilvl w:val="0"/>
          <w:numId w:val="22"/>
        </w:numPr>
        <w:shd w:val="clear" w:color="auto" w:fill="auto"/>
        <w:tabs>
          <w:tab w:val="left" w:pos="1051"/>
        </w:tabs>
        <w:spacing w:before="0" w:line="336" w:lineRule="exact"/>
        <w:ind w:firstLine="780"/>
      </w:pPr>
      <w:r>
        <w:t>разбивать палатки и разводить костры;</w:t>
      </w:r>
    </w:p>
    <w:p w:rsidR="00227B67" w:rsidRDefault="000522A0">
      <w:pPr>
        <w:pStyle w:val="20"/>
        <w:framePr w:w="9706" w:h="16100" w:hRule="exact" w:wrap="none" w:vAnchor="page" w:hAnchor="page" w:x="1865" w:y="350"/>
        <w:numPr>
          <w:ilvl w:val="0"/>
          <w:numId w:val="22"/>
        </w:numPr>
        <w:shd w:val="clear" w:color="auto" w:fill="auto"/>
        <w:tabs>
          <w:tab w:val="left" w:pos="1046"/>
        </w:tabs>
        <w:spacing w:before="0" w:line="336" w:lineRule="exact"/>
        <w:ind w:firstLine="780"/>
      </w:pPr>
      <w:r>
        <w:t>засорять газоны, цветники, дорожки и водоемы;</w:t>
      </w:r>
    </w:p>
    <w:p w:rsidR="00227B67" w:rsidRDefault="000522A0">
      <w:pPr>
        <w:pStyle w:val="20"/>
        <w:framePr w:w="9706" w:h="16100" w:hRule="exact" w:wrap="none" w:vAnchor="page" w:hAnchor="page" w:x="1865" w:y="350"/>
        <w:numPr>
          <w:ilvl w:val="0"/>
          <w:numId w:val="22"/>
        </w:numPr>
        <w:shd w:val="clear" w:color="auto" w:fill="auto"/>
        <w:tabs>
          <w:tab w:val="left" w:pos="1046"/>
        </w:tabs>
        <w:spacing w:before="0" w:line="326" w:lineRule="exact"/>
        <w:ind w:firstLine="780"/>
      </w:pPr>
      <w:r>
        <w:t>портить скульптуры, скамейки, ограды;</w:t>
      </w:r>
    </w:p>
    <w:p w:rsidR="00227B67" w:rsidRDefault="000522A0">
      <w:pPr>
        <w:pStyle w:val="20"/>
        <w:framePr w:w="9706" w:h="16100" w:hRule="exact" w:wrap="none" w:vAnchor="page" w:hAnchor="page" w:x="1865" w:y="350"/>
        <w:numPr>
          <w:ilvl w:val="0"/>
          <w:numId w:val="22"/>
        </w:numPr>
        <w:shd w:val="clear" w:color="auto" w:fill="auto"/>
        <w:tabs>
          <w:tab w:val="left" w:pos="976"/>
        </w:tabs>
        <w:spacing w:before="0" w:line="326" w:lineRule="exact"/>
        <w:ind w:firstLine="780"/>
      </w:pPr>
      <w: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227B67" w:rsidRDefault="000522A0">
      <w:pPr>
        <w:pStyle w:val="20"/>
        <w:framePr w:w="9706" w:h="16100" w:hRule="exact" w:wrap="none" w:vAnchor="page" w:hAnchor="page" w:x="1865" w:y="350"/>
        <w:numPr>
          <w:ilvl w:val="0"/>
          <w:numId w:val="22"/>
        </w:numPr>
        <w:shd w:val="clear" w:color="auto" w:fill="auto"/>
        <w:tabs>
          <w:tab w:val="left" w:pos="1046"/>
        </w:tabs>
        <w:spacing w:before="0" w:line="326" w:lineRule="exact"/>
        <w:ind w:firstLine="780"/>
      </w:pPr>
      <w:r>
        <w:t>ездить на велосипедах, мотоциклах, лошадях, тракторах и автомашинах;</w:t>
      </w:r>
    </w:p>
    <w:p w:rsidR="00227B67" w:rsidRDefault="000522A0">
      <w:pPr>
        <w:pStyle w:val="20"/>
        <w:framePr w:w="9706" w:h="16100" w:hRule="exact" w:wrap="none" w:vAnchor="page" w:hAnchor="page" w:x="1865" w:y="350"/>
        <w:numPr>
          <w:ilvl w:val="0"/>
          <w:numId w:val="22"/>
        </w:numPr>
        <w:shd w:val="clear" w:color="auto" w:fill="auto"/>
        <w:tabs>
          <w:tab w:val="left" w:pos="972"/>
        </w:tabs>
        <w:spacing w:before="0" w:line="326" w:lineRule="exact"/>
        <w:ind w:firstLine="780"/>
      </w:pPr>
      <w:r>
        <w:t>мыть автотранспортные средства, стирать белье, а также купать животных в водоемах, расположенных на территории зеленых насаждений;</w:t>
      </w:r>
    </w:p>
    <w:p w:rsidR="00227B67" w:rsidRDefault="000522A0">
      <w:pPr>
        <w:pStyle w:val="20"/>
        <w:framePr w:w="9706" w:h="16100" w:hRule="exact" w:wrap="none" w:vAnchor="page" w:hAnchor="page" w:x="1865" w:y="350"/>
        <w:numPr>
          <w:ilvl w:val="0"/>
          <w:numId w:val="22"/>
        </w:numPr>
        <w:shd w:val="clear" w:color="auto" w:fill="auto"/>
        <w:tabs>
          <w:tab w:val="left" w:pos="1046"/>
        </w:tabs>
        <w:spacing w:before="0" w:line="326" w:lineRule="exact"/>
        <w:ind w:firstLine="780"/>
      </w:pPr>
      <w:r>
        <w:t>парковать автотранспортные средства на газонах;</w:t>
      </w:r>
    </w:p>
    <w:p w:rsidR="00227B67" w:rsidRDefault="000522A0">
      <w:pPr>
        <w:pStyle w:val="20"/>
        <w:framePr w:w="9706" w:h="16100" w:hRule="exact" w:wrap="none" w:vAnchor="page" w:hAnchor="page" w:x="1865" w:y="350"/>
        <w:numPr>
          <w:ilvl w:val="0"/>
          <w:numId w:val="22"/>
        </w:numPr>
        <w:shd w:val="clear" w:color="auto" w:fill="auto"/>
        <w:tabs>
          <w:tab w:val="left" w:pos="1046"/>
        </w:tabs>
        <w:spacing w:before="0" w:line="326" w:lineRule="exact"/>
        <w:ind w:firstLine="780"/>
      </w:pPr>
      <w:r>
        <w:t>пасти скот;</w:t>
      </w:r>
    </w:p>
    <w:p w:rsidR="00227B67" w:rsidRDefault="000522A0">
      <w:pPr>
        <w:pStyle w:val="20"/>
        <w:framePr w:w="9706" w:h="16100" w:hRule="exact" w:wrap="none" w:vAnchor="page" w:hAnchor="page" w:x="1865" w:y="350"/>
        <w:numPr>
          <w:ilvl w:val="0"/>
          <w:numId w:val="22"/>
        </w:numPr>
        <w:shd w:val="clear" w:color="auto" w:fill="auto"/>
        <w:tabs>
          <w:tab w:val="left" w:pos="967"/>
        </w:tabs>
        <w:spacing w:before="0" w:line="326" w:lineRule="exact"/>
        <w:ind w:firstLine="780"/>
      </w:pPr>
      <w: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227B67" w:rsidRDefault="000522A0">
      <w:pPr>
        <w:pStyle w:val="20"/>
        <w:framePr w:w="9706" w:h="16100" w:hRule="exact" w:wrap="none" w:vAnchor="page" w:hAnchor="page" w:x="1865" w:y="350"/>
        <w:numPr>
          <w:ilvl w:val="0"/>
          <w:numId w:val="22"/>
        </w:numPr>
        <w:shd w:val="clear" w:color="auto" w:fill="auto"/>
        <w:tabs>
          <w:tab w:val="left" w:pos="967"/>
        </w:tabs>
        <w:spacing w:before="0" w:line="326" w:lineRule="exact"/>
        <w:ind w:firstLine="780"/>
      </w:pPr>
      <w:r>
        <w:t>производить строительные и ремонтные работы без ограждений насаждений щитами, гарантирующими защиту их от повреждений;</w:t>
      </w:r>
    </w:p>
    <w:p w:rsidR="00227B67" w:rsidRDefault="000522A0">
      <w:pPr>
        <w:pStyle w:val="20"/>
        <w:framePr w:w="9706" w:h="16100" w:hRule="exact" w:wrap="none" w:vAnchor="page" w:hAnchor="page" w:x="1865" w:y="350"/>
        <w:numPr>
          <w:ilvl w:val="0"/>
          <w:numId w:val="22"/>
        </w:numPr>
        <w:shd w:val="clear" w:color="auto" w:fill="auto"/>
        <w:tabs>
          <w:tab w:val="left" w:pos="972"/>
        </w:tabs>
        <w:spacing w:before="0" w:line="326" w:lineRule="exact"/>
        <w:ind w:firstLine="780"/>
      </w:pPr>
      <w:r>
        <w:t>обнажать корни деревьев на расстоянии ближе 1,5 м от ствола и засыпать шейки деревьев землей или строительным мусором;</w:t>
      </w:r>
    </w:p>
    <w:p w:rsidR="00227B67" w:rsidRDefault="000522A0">
      <w:pPr>
        <w:pStyle w:val="20"/>
        <w:framePr w:w="9706" w:h="16100" w:hRule="exact" w:wrap="none" w:vAnchor="page" w:hAnchor="page" w:x="1865" w:y="350"/>
        <w:numPr>
          <w:ilvl w:val="0"/>
          <w:numId w:val="22"/>
        </w:numPr>
        <w:shd w:val="clear" w:color="auto" w:fill="auto"/>
        <w:tabs>
          <w:tab w:val="left" w:pos="976"/>
        </w:tabs>
        <w:spacing w:before="0" w:line="326" w:lineRule="exact"/>
        <w:ind w:firstLine="780"/>
      </w:pPr>
      <w: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227B67" w:rsidRDefault="000522A0">
      <w:pPr>
        <w:pStyle w:val="20"/>
        <w:framePr w:w="9706" w:h="16100" w:hRule="exact" w:wrap="none" w:vAnchor="page" w:hAnchor="page" w:x="1865" w:y="350"/>
        <w:numPr>
          <w:ilvl w:val="0"/>
          <w:numId w:val="22"/>
        </w:numPr>
        <w:shd w:val="clear" w:color="auto" w:fill="auto"/>
        <w:tabs>
          <w:tab w:val="left" w:pos="972"/>
        </w:tabs>
        <w:spacing w:before="0" w:line="326" w:lineRule="exact"/>
        <w:ind w:firstLine="780"/>
      </w:pPr>
      <w: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227B67" w:rsidRDefault="000522A0">
      <w:pPr>
        <w:pStyle w:val="20"/>
        <w:framePr w:w="9706" w:h="16100" w:hRule="exact" w:wrap="none" w:vAnchor="page" w:hAnchor="page" w:x="1865" w:y="350"/>
        <w:numPr>
          <w:ilvl w:val="0"/>
          <w:numId w:val="22"/>
        </w:numPr>
        <w:shd w:val="clear" w:color="auto" w:fill="auto"/>
        <w:tabs>
          <w:tab w:val="left" w:pos="1046"/>
        </w:tabs>
        <w:spacing w:before="0" w:line="326" w:lineRule="exact"/>
        <w:ind w:firstLine="780"/>
      </w:pPr>
      <w:r>
        <w:t>добывать растительную землю, песок и производить другие раскопки;</w:t>
      </w:r>
    </w:p>
    <w:p w:rsidR="00227B67" w:rsidRDefault="000522A0">
      <w:pPr>
        <w:pStyle w:val="20"/>
        <w:framePr w:w="9706" w:h="16100" w:hRule="exact" w:wrap="none" w:vAnchor="page" w:hAnchor="page" w:x="1865" w:y="350"/>
        <w:numPr>
          <w:ilvl w:val="0"/>
          <w:numId w:val="22"/>
        </w:numPr>
        <w:shd w:val="clear" w:color="auto" w:fill="auto"/>
        <w:tabs>
          <w:tab w:val="left" w:pos="967"/>
        </w:tabs>
        <w:spacing w:before="0" w:after="319" w:line="326" w:lineRule="exact"/>
        <w:ind w:firstLine="780"/>
      </w:pPr>
      <w:r>
        <w:t>сжигать листву и мусор на территории общего пользования города Нефтекумска.</w:t>
      </w:r>
    </w:p>
    <w:p w:rsidR="00227B67" w:rsidRDefault="000522A0">
      <w:pPr>
        <w:pStyle w:val="53"/>
        <w:framePr w:w="9706" w:h="16100" w:hRule="exact" w:wrap="none" w:vAnchor="page" w:hAnchor="page" w:x="1865" w:y="350"/>
        <w:shd w:val="clear" w:color="auto" w:fill="auto"/>
        <w:spacing w:before="0" w:after="269" w:line="302" w:lineRule="exact"/>
        <w:ind w:firstLine="580"/>
        <w:jc w:val="left"/>
      </w:pPr>
      <w:bookmarkStart w:id="51" w:name="bookmark50"/>
      <w:r>
        <w:t>Статья 40. Вырубка (снос) зеленых насаждений и ликвидация объектов озеленения</w:t>
      </w:r>
      <w:bookmarkEnd w:id="51"/>
    </w:p>
    <w:p w:rsidR="00227B67" w:rsidRDefault="000522A0">
      <w:pPr>
        <w:pStyle w:val="20"/>
        <w:framePr w:w="9706" w:h="16100" w:hRule="exact" w:wrap="none" w:vAnchor="page" w:hAnchor="page" w:x="1865" w:y="350"/>
        <w:shd w:val="clear" w:color="auto" w:fill="auto"/>
        <w:spacing w:before="0" w:line="341" w:lineRule="exact"/>
        <w:ind w:firstLine="780"/>
      </w:pPr>
      <w:r>
        <w:t>1.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Урус-Мартановского</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01" w:h="13023" w:hRule="exact" w:wrap="none" w:vAnchor="page" w:hAnchor="page" w:x="1867" w:y="398"/>
        <w:shd w:val="clear" w:color="auto" w:fill="auto"/>
        <w:spacing w:before="0" w:line="331" w:lineRule="exact"/>
      </w:pPr>
      <w:r>
        <w:lastRenderedPageBreak/>
        <w:t>муниципального района, допускается производить только по письменному разрешению администрации Урус-Мартановского муниципального района.</w:t>
      </w:r>
    </w:p>
    <w:p w:rsidR="00227B67" w:rsidRDefault="000522A0">
      <w:pPr>
        <w:pStyle w:val="20"/>
        <w:framePr w:w="9701" w:h="13023" w:hRule="exact" w:wrap="none" w:vAnchor="page" w:hAnchor="page" w:x="1867" w:y="398"/>
        <w:numPr>
          <w:ilvl w:val="0"/>
          <w:numId w:val="32"/>
        </w:numPr>
        <w:shd w:val="clear" w:color="auto" w:fill="auto"/>
        <w:tabs>
          <w:tab w:val="left" w:pos="1152"/>
        </w:tabs>
        <w:spacing w:before="0" w:line="331" w:lineRule="exact"/>
        <w:ind w:firstLine="780"/>
      </w:pPr>
      <w:r>
        <w:t>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227B67" w:rsidRDefault="000522A0">
      <w:pPr>
        <w:pStyle w:val="20"/>
        <w:framePr w:w="9701" w:h="13023" w:hRule="exact" w:wrap="none" w:vAnchor="page" w:hAnchor="page" w:x="1867" w:y="398"/>
        <w:numPr>
          <w:ilvl w:val="0"/>
          <w:numId w:val="32"/>
        </w:numPr>
        <w:shd w:val="clear" w:color="auto" w:fill="auto"/>
        <w:tabs>
          <w:tab w:val="left" w:pos="1152"/>
        </w:tabs>
        <w:spacing w:before="0" w:line="331" w:lineRule="exact"/>
        <w:ind w:firstLine="780"/>
      </w:pPr>
      <w:r>
        <w:t>Е1ыдача разрешения на снос деревьев и кустарников производится после оплаты восстановительной стоимости.</w:t>
      </w:r>
    </w:p>
    <w:p w:rsidR="00227B67" w:rsidRDefault="000522A0">
      <w:pPr>
        <w:pStyle w:val="20"/>
        <w:framePr w:w="9701" w:h="13023" w:hRule="exact" w:wrap="none" w:vAnchor="page" w:hAnchor="page" w:x="1867" w:y="398"/>
        <w:shd w:val="clear" w:color="auto" w:fill="auto"/>
        <w:spacing w:before="0" w:line="331" w:lineRule="exact"/>
        <w:ind w:firstLine="780"/>
      </w:pPr>
      <w:r>
        <w:t>Если указанные насаждения подлежат пересадке, выдача разрешения производится без уплаты восстановительной стоимости.</w:t>
      </w:r>
    </w:p>
    <w:p w:rsidR="00227B67" w:rsidRDefault="000522A0">
      <w:pPr>
        <w:pStyle w:val="20"/>
        <w:framePr w:w="9701" w:h="13023" w:hRule="exact" w:wrap="none" w:vAnchor="page" w:hAnchor="page" w:x="1867" w:y="398"/>
        <w:shd w:val="clear" w:color="auto" w:fill="auto"/>
        <w:spacing w:before="0" w:line="331" w:lineRule="exact"/>
        <w:ind w:firstLine="780"/>
      </w:pPr>
      <w:r>
        <w:t>Размер восстановительной стоимости зеленых насаждений и место посадок определяются администрацией Урус-Мартановского муниципальною района.</w:t>
      </w:r>
    </w:p>
    <w:p w:rsidR="00227B67" w:rsidRDefault="000522A0">
      <w:pPr>
        <w:pStyle w:val="20"/>
        <w:framePr w:w="9701" w:h="13023" w:hRule="exact" w:wrap="none" w:vAnchor="page" w:hAnchor="page" w:x="1867" w:y="398"/>
        <w:shd w:val="clear" w:color="auto" w:fill="auto"/>
        <w:spacing w:before="0" w:line="331" w:lineRule="exact"/>
        <w:ind w:firstLine="780"/>
      </w:pPr>
      <w:r>
        <w:t>Восстановительная стоимость зеленых насаждений зачисляется в бюджет Урус-Мартановского муниципального района.</w:t>
      </w:r>
    </w:p>
    <w:p w:rsidR="00227B67" w:rsidRDefault="000522A0">
      <w:pPr>
        <w:pStyle w:val="20"/>
        <w:framePr w:w="9701" w:h="13023" w:hRule="exact" w:wrap="none" w:vAnchor="page" w:hAnchor="page" w:x="1867" w:y="398"/>
        <w:numPr>
          <w:ilvl w:val="0"/>
          <w:numId w:val="32"/>
        </w:numPr>
        <w:shd w:val="clear" w:color="auto" w:fill="auto"/>
        <w:tabs>
          <w:tab w:val="left" w:pos="1152"/>
        </w:tabs>
        <w:spacing w:before="0" w:line="331" w:lineRule="exact"/>
        <w:ind w:firstLine="780"/>
      </w:pPr>
      <w: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лиц взимается восстановительная стоимость поврежденных или уничтоженных насаждений.</w:t>
      </w:r>
    </w:p>
    <w:p w:rsidR="00227B67" w:rsidRDefault="000522A0">
      <w:pPr>
        <w:pStyle w:val="20"/>
        <w:framePr w:w="9701" w:h="13023" w:hRule="exact" w:wrap="none" w:vAnchor="page" w:hAnchor="page" w:x="1867" w:y="398"/>
        <w:numPr>
          <w:ilvl w:val="0"/>
          <w:numId w:val="32"/>
        </w:numPr>
        <w:shd w:val="clear" w:color="auto" w:fill="auto"/>
        <w:tabs>
          <w:tab w:val="left" w:pos="1152"/>
        </w:tabs>
        <w:spacing w:before="0" w:line="331" w:lineRule="exact"/>
        <w:ind w:firstLine="780"/>
      </w:pPr>
      <w:r>
        <w:t>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Урус-Мартановского муниципального района.</w:t>
      </w:r>
    </w:p>
    <w:p w:rsidR="00227B67" w:rsidRDefault="000522A0">
      <w:pPr>
        <w:pStyle w:val="20"/>
        <w:framePr w:w="9701" w:h="13023" w:hRule="exact" w:wrap="none" w:vAnchor="page" w:hAnchor="page" w:x="1867" w:y="398"/>
        <w:numPr>
          <w:ilvl w:val="0"/>
          <w:numId w:val="32"/>
        </w:numPr>
        <w:shd w:val="clear" w:color="auto" w:fill="auto"/>
        <w:tabs>
          <w:tab w:val="left" w:pos="1152"/>
        </w:tabs>
        <w:spacing w:before="0" w:line="331" w:lineRule="exact"/>
        <w:ind w:firstLine="780"/>
      </w:pPr>
      <w:r>
        <w:t>Учет, содержание, клеймение, снос, обрезка, пересадка деревьев и</w:t>
      </w:r>
    </w:p>
    <w:p w:rsidR="00227B67" w:rsidRDefault="000522A0">
      <w:pPr>
        <w:pStyle w:val="20"/>
        <w:framePr w:w="9701" w:h="13023" w:hRule="exact" w:wrap="none" w:vAnchor="page" w:hAnchor="page" w:x="1867" w:y="398"/>
        <w:shd w:val="clear" w:color="auto" w:fill="auto"/>
        <w:tabs>
          <w:tab w:val="left" w:pos="7109"/>
        </w:tabs>
        <w:spacing w:before="0" w:line="331" w:lineRule="exact"/>
      </w:pPr>
      <w:r>
        <w:t>кустарников производятся силами и средствами:</w:t>
      </w:r>
      <w:r>
        <w:tab/>
        <w:t>специализированной</w:t>
      </w:r>
    </w:p>
    <w:p w:rsidR="00227B67" w:rsidRDefault="000522A0">
      <w:pPr>
        <w:pStyle w:val="20"/>
        <w:framePr w:w="9701" w:h="13023" w:hRule="exact" w:wrap="none" w:vAnchor="page" w:hAnchor="page" w:x="1867" w:y="398"/>
        <w:shd w:val="clear" w:color="auto" w:fill="auto"/>
        <w:spacing w:before="0" w:line="331" w:lineRule="exact"/>
      </w:pPr>
      <w:r>
        <w:t>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w:t>
      </w:r>
    </w:p>
    <w:p w:rsidR="00227B67" w:rsidRDefault="000522A0">
      <w:pPr>
        <w:pStyle w:val="20"/>
        <w:framePr w:w="9701" w:h="13023" w:hRule="exact" w:wrap="none" w:vAnchor="page" w:hAnchor="page" w:x="1867" w:y="398"/>
        <w:shd w:val="clear" w:color="auto" w:fill="auto"/>
        <w:spacing w:before="0" w:line="331" w:lineRule="exact"/>
        <w:ind w:firstLine="780"/>
      </w:pPr>
      <w: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определятся по ценам на здоровые деревья.</w:t>
      </w:r>
    </w:p>
    <w:p w:rsidR="00227B67" w:rsidRDefault="000522A0">
      <w:pPr>
        <w:pStyle w:val="20"/>
        <w:framePr w:w="9701" w:h="13023" w:hRule="exact" w:wrap="none" w:vAnchor="page" w:hAnchor="page" w:x="1867" w:y="398"/>
        <w:numPr>
          <w:ilvl w:val="0"/>
          <w:numId w:val="32"/>
        </w:numPr>
        <w:shd w:val="clear" w:color="auto" w:fill="auto"/>
        <w:tabs>
          <w:tab w:val="left" w:pos="1152"/>
        </w:tabs>
        <w:spacing w:before="0" w:line="331" w:lineRule="exact"/>
        <w:ind w:firstLine="780"/>
      </w:pPr>
      <w:r>
        <w:t>При обнаружении признаков повреждения деревьев лицам, ответственным за сохранность зеленых насаждений, необходимо немедленно поставить в известность администрацию Урус-Мартановского муниципального района для принятия необходимых мер.</w:t>
      </w:r>
    </w:p>
    <w:p w:rsidR="00227B67" w:rsidRDefault="000522A0">
      <w:pPr>
        <w:pStyle w:val="20"/>
        <w:framePr w:w="9701" w:h="13023" w:hRule="exact" w:wrap="none" w:vAnchor="page" w:hAnchor="page" w:x="1867" w:y="398"/>
        <w:numPr>
          <w:ilvl w:val="0"/>
          <w:numId w:val="32"/>
        </w:numPr>
        <w:shd w:val="clear" w:color="auto" w:fill="auto"/>
        <w:tabs>
          <w:tab w:val="left" w:pos="1152"/>
        </w:tabs>
        <w:spacing w:before="0" w:line="331" w:lineRule="exact"/>
        <w:ind w:firstLine="780"/>
      </w:pPr>
      <w:r>
        <w:t>Разрешение на вырубку сухостоя выдается администрацией Урус- Мартановского муниципального района.</w:t>
      </w:r>
    </w:p>
    <w:p w:rsidR="00227B67" w:rsidRDefault="000522A0">
      <w:pPr>
        <w:pStyle w:val="20"/>
        <w:framePr w:w="9701" w:h="13023" w:hRule="exact" w:wrap="none" w:vAnchor="page" w:hAnchor="page" w:x="1867" w:y="398"/>
        <w:numPr>
          <w:ilvl w:val="0"/>
          <w:numId w:val="32"/>
        </w:numPr>
        <w:shd w:val="clear" w:color="auto" w:fill="auto"/>
        <w:tabs>
          <w:tab w:val="left" w:pos="1152"/>
        </w:tabs>
        <w:spacing w:before="0" w:line="331" w:lineRule="exact"/>
        <w:ind w:firstLine="780"/>
      </w:pPr>
      <w:r>
        <w:t>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227B67" w:rsidRDefault="000522A0">
      <w:pPr>
        <w:pStyle w:val="53"/>
        <w:framePr w:w="9701" w:h="2997" w:hRule="exact" w:wrap="none" w:vAnchor="page" w:hAnchor="page" w:x="1867" w:y="13793"/>
        <w:shd w:val="clear" w:color="auto" w:fill="auto"/>
        <w:spacing w:before="0" w:line="658" w:lineRule="exact"/>
        <w:ind w:left="560"/>
        <w:jc w:val="left"/>
      </w:pPr>
      <w:bookmarkStart w:id="52" w:name="bookmark51"/>
      <w:r>
        <w:t>ЧастьУ!. Содержание и эксплуатация комплексного благоустройства</w:t>
      </w:r>
      <w:bookmarkEnd w:id="52"/>
    </w:p>
    <w:p w:rsidR="00227B67" w:rsidRDefault="000522A0">
      <w:pPr>
        <w:pStyle w:val="53"/>
        <w:framePr w:w="9701" w:h="2997" w:hRule="exact" w:wrap="none" w:vAnchor="page" w:hAnchor="page" w:x="1867" w:y="13793"/>
        <w:shd w:val="clear" w:color="auto" w:fill="auto"/>
        <w:spacing w:before="0" w:line="658" w:lineRule="exact"/>
        <w:ind w:right="20"/>
      </w:pPr>
      <w:bookmarkStart w:id="53" w:name="bookmark52"/>
      <w:r>
        <w:t>Раздел 1. Порядок производства дорожных, земляных работ</w:t>
      </w:r>
      <w:bookmarkEnd w:id="53"/>
    </w:p>
    <w:p w:rsidR="00227B67" w:rsidRDefault="000522A0">
      <w:pPr>
        <w:pStyle w:val="53"/>
        <w:framePr w:w="9701" w:h="2997" w:hRule="exact" w:wrap="none" w:vAnchor="page" w:hAnchor="page" w:x="1867" w:y="13793"/>
        <w:shd w:val="clear" w:color="auto" w:fill="auto"/>
        <w:spacing w:before="0" w:line="658" w:lineRule="exact"/>
        <w:ind w:left="560"/>
        <w:jc w:val="left"/>
      </w:pPr>
      <w:bookmarkStart w:id="54" w:name="bookmark53"/>
      <w:r>
        <w:t>Статья 41. Порядок проведения работ</w:t>
      </w:r>
      <w:bookmarkEnd w:id="54"/>
    </w:p>
    <w:p w:rsidR="00227B67" w:rsidRDefault="000522A0">
      <w:pPr>
        <w:pStyle w:val="20"/>
        <w:framePr w:w="9701" w:h="2997" w:hRule="exact" w:wrap="none" w:vAnchor="page" w:hAnchor="page" w:x="1867" w:y="13793"/>
        <w:numPr>
          <w:ilvl w:val="0"/>
          <w:numId w:val="43"/>
        </w:numPr>
        <w:shd w:val="clear" w:color="auto" w:fill="auto"/>
        <w:tabs>
          <w:tab w:val="left" w:pos="1152"/>
        </w:tabs>
        <w:spacing w:before="0" w:line="331" w:lineRule="exact"/>
        <w:ind w:firstLine="780"/>
      </w:pPr>
      <w:r>
        <w:t>Работы, связанные с вскрытием грунтов и твердых покрытий (прокладка, реконструкция или ремонт подземных коммуникаций, забивка свай</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20" w:h="16397" w:hRule="exact" w:wrap="none" w:vAnchor="page" w:hAnchor="page" w:x="1858" w:y="399"/>
        <w:shd w:val="clear" w:color="auto" w:fill="auto"/>
        <w:tabs>
          <w:tab w:val="left" w:pos="1152"/>
        </w:tabs>
        <w:spacing w:before="0" w:line="336" w:lineRule="exact"/>
      </w:pPr>
      <w:r>
        <w:lastRenderedPageBreak/>
        <w:t>и шпунта, планировка грунта, буровые работы), производятся только при наличии письменного согласования администрацией Урус-Мартановского муниципального района.</w:t>
      </w:r>
    </w:p>
    <w:p w:rsidR="00227B67" w:rsidRDefault="000522A0">
      <w:pPr>
        <w:pStyle w:val="20"/>
        <w:framePr w:w="9720" w:h="16397" w:hRule="exact" w:wrap="none" w:vAnchor="page" w:hAnchor="page" w:x="1858" w:y="399"/>
        <w:numPr>
          <w:ilvl w:val="0"/>
          <w:numId w:val="43"/>
        </w:numPr>
        <w:shd w:val="clear" w:color="auto" w:fill="auto"/>
        <w:tabs>
          <w:tab w:val="left" w:pos="1063"/>
        </w:tabs>
        <w:spacing w:before="0" w:line="331" w:lineRule="exact"/>
        <w:ind w:firstLine="780"/>
      </w:pPr>
      <w:r>
        <w:t xml:space="preserve">Согласование администрацией Урус-Мартановского муниципального района, производится при предъявлении проекта проведения работ, согласованного с заинтересованными службами, отвечающими за сохранность инженерных коммуникаций, при наличии согласования с ГИБДД, условий производства работ, календарного графика производства работ, а также соглашения с </w:t>
      </w:r>
      <w:r>
        <w:rPr>
          <w:rStyle w:val="217pt75"/>
        </w:rPr>
        <w:t xml:space="preserve">собственником ИЛИ уполномоченным </w:t>
      </w:r>
      <w:r>
        <w:t>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227B67" w:rsidRDefault="000522A0">
      <w:pPr>
        <w:pStyle w:val="20"/>
        <w:framePr w:w="9720" w:h="16397" w:hRule="exact" w:wrap="none" w:vAnchor="page" w:hAnchor="page" w:x="1858" w:y="399"/>
        <w:numPr>
          <w:ilvl w:val="0"/>
          <w:numId w:val="43"/>
        </w:numPr>
        <w:shd w:val="clear" w:color="auto" w:fill="auto"/>
        <w:tabs>
          <w:tab w:val="left" w:pos="1063"/>
        </w:tabs>
        <w:spacing w:before="0" w:line="331" w:lineRule="exact"/>
        <w:ind w:firstLine="780"/>
      </w:pPr>
      <w:r>
        <w:t>Производство работ, связанных с необходимостью восстановления покрытия дорог, тротуаров, производство земляных работ допускается только при наличии договора со специализированной организацией, обслуживающей дорожное покрытие, тротуары.</w:t>
      </w:r>
    </w:p>
    <w:p w:rsidR="00227B67" w:rsidRDefault="000522A0">
      <w:pPr>
        <w:pStyle w:val="20"/>
        <w:framePr w:w="9720" w:h="16397" w:hRule="exact" w:wrap="none" w:vAnchor="page" w:hAnchor="page" w:x="1858" w:y="399"/>
        <w:numPr>
          <w:ilvl w:val="0"/>
          <w:numId w:val="43"/>
        </w:numPr>
        <w:shd w:val="clear" w:color="auto" w:fill="auto"/>
        <w:tabs>
          <w:tab w:val="left" w:pos="1063"/>
        </w:tabs>
        <w:spacing w:before="0" w:line="331" w:lineRule="exact"/>
        <w:ind w:firstLine="780"/>
      </w:pPr>
      <w:r>
        <w:t>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полнею ширину независимо от ширины траншеи.</w:t>
      </w:r>
    </w:p>
    <w:p w:rsidR="00227B67" w:rsidRDefault="000522A0">
      <w:pPr>
        <w:pStyle w:val="20"/>
        <w:framePr w:w="9720" w:h="16397" w:hRule="exact" w:wrap="none" w:vAnchor="page" w:hAnchor="page" w:x="1858" w:y="399"/>
        <w:numPr>
          <w:ilvl w:val="0"/>
          <w:numId w:val="43"/>
        </w:numPr>
        <w:shd w:val="clear" w:color="auto" w:fill="auto"/>
        <w:tabs>
          <w:tab w:val="left" w:pos="1063"/>
        </w:tabs>
        <w:spacing w:before="0" w:line="331" w:lineRule="exact"/>
        <w:ind w:firstLine="780"/>
      </w:pPr>
      <w:r>
        <w:t>В целях исключения возможного разрытия вновь построенных, реконструированных улиц организации, которые в предстоящем году планируют осуществление работ по строительству и реконструкции подземных сетей, обязаны в срок до 1 ноября предшествующего строительству года сообщить в администрацию Урус-Мартановского муниципального района о намеченных работах по прокладке коммуникаций с указанием предполагаемых сроков производства работ.</w:t>
      </w:r>
    </w:p>
    <w:p w:rsidR="00227B67" w:rsidRDefault="000522A0">
      <w:pPr>
        <w:pStyle w:val="20"/>
        <w:framePr w:w="9720" w:h="16397" w:hRule="exact" w:wrap="none" w:vAnchor="page" w:hAnchor="page" w:x="1858" w:y="399"/>
        <w:numPr>
          <w:ilvl w:val="0"/>
          <w:numId w:val="43"/>
        </w:numPr>
        <w:shd w:val="clear" w:color="auto" w:fill="auto"/>
        <w:tabs>
          <w:tab w:val="left" w:pos="1063"/>
        </w:tabs>
        <w:spacing w:before="0" w:line="331" w:lineRule="exact"/>
        <w:ind w:firstLine="780"/>
      </w:pPr>
      <w: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Урус-Мартановского муниципального района.</w:t>
      </w:r>
    </w:p>
    <w:p w:rsidR="00227B67" w:rsidRDefault="000522A0">
      <w:pPr>
        <w:pStyle w:val="20"/>
        <w:framePr w:w="9720" w:h="16397" w:hRule="exact" w:wrap="none" w:vAnchor="page" w:hAnchor="page" w:x="1858" w:y="399"/>
        <w:numPr>
          <w:ilvl w:val="0"/>
          <w:numId w:val="43"/>
        </w:numPr>
        <w:shd w:val="clear" w:color="auto" w:fill="auto"/>
        <w:tabs>
          <w:tab w:val="left" w:pos="1098"/>
        </w:tabs>
        <w:spacing w:before="0" w:line="326" w:lineRule="exact"/>
        <w:ind w:firstLine="780"/>
      </w:pPr>
      <w:r>
        <w:t>Организация, получившая разрешение на производство работ, обязана:</w:t>
      </w:r>
    </w:p>
    <w:p w:rsidR="00227B67" w:rsidRDefault="000522A0">
      <w:pPr>
        <w:pStyle w:val="20"/>
        <w:framePr w:w="9720" w:h="16397" w:hRule="exact" w:wrap="none" w:vAnchor="page" w:hAnchor="page" w:x="1858" w:y="399"/>
        <w:numPr>
          <w:ilvl w:val="0"/>
          <w:numId w:val="44"/>
        </w:numPr>
        <w:shd w:val="clear" w:color="auto" w:fill="auto"/>
        <w:tabs>
          <w:tab w:val="left" w:pos="1098"/>
        </w:tabs>
        <w:spacing w:before="0" w:line="326" w:lineRule="exact"/>
        <w:ind w:firstLine="780"/>
      </w:pPr>
      <w:r>
        <w:t>установить дорожные знаки в соответствии с согласованной схемой;</w:t>
      </w:r>
    </w:p>
    <w:p w:rsidR="00227B67" w:rsidRDefault="000522A0">
      <w:pPr>
        <w:pStyle w:val="20"/>
        <w:framePr w:w="9720" w:h="16397" w:hRule="exact" w:wrap="none" w:vAnchor="page" w:hAnchor="page" w:x="1858" w:y="399"/>
        <w:numPr>
          <w:ilvl w:val="0"/>
          <w:numId w:val="44"/>
        </w:numPr>
        <w:shd w:val="clear" w:color="auto" w:fill="auto"/>
        <w:tabs>
          <w:tab w:val="left" w:pos="1063"/>
        </w:tabs>
        <w:spacing w:before="0" w:line="326" w:lineRule="exact"/>
        <w:ind w:firstLine="780"/>
      </w:pPr>
      <w: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227B67" w:rsidRDefault="000522A0">
      <w:pPr>
        <w:pStyle w:val="20"/>
        <w:framePr w:w="9720" w:h="16397" w:hRule="exact" w:wrap="none" w:vAnchor="page" w:hAnchor="page" w:x="1858" w:y="399"/>
        <w:numPr>
          <w:ilvl w:val="0"/>
          <w:numId w:val="44"/>
        </w:numPr>
        <w:shd w:val="clear" w:color="auto" w:fill="auto"/>
        <w:tabs>
          <w:tab w:val="left" w:pos="1063"/>
        </w:tabs>
        <w:spacing w:before="0" w:line="326" w:lineRule="exact"/>
        <w:ind w:firstLine="780"/>
      </w:pPr>
      <w:r>
        <w:t>на пешеходной части установить через траншею мостки шириной не менее ] ,5 метра с перилами высотой не менее 1 метра;</w:t>
      </w:r>
    </w:p>
    <w:p w:rsidR="00227B67" w:rsidRDefault="000522A0">
      <w:pPr>
        <w:pStyle w:val="20"/>
        <w:framePr w:w="9720" w:h="16397" w:hRule="exact" w:wrap="none" w:vAnchor="page" w:hAnchor="page" w:x="1858" w:y="399"/>
        <w:numPr>
          <w:ilvl w:val="0"/>
          <w:numId w:val="44"/>
        </w:numPr>
        <w:shd w:val="clear" w:color="auto" w:fill="auto"/>
        <w:tabs>
          <w:tab w:val="left" w:pos="1063"/>
        </w:tabs>
        <w:spacing w:before="0" w:line="326" w:lineRule="exact"/>
        <w:ind w:firstLine="780"/>
      </w:pPr>
      <w:r>
        <w:t>на проезжей части, при необходимости, устанавливать через траншеи временные мосты для проезда шириной не менее 4 метров на каждую полосу движения транспорта, с расчетом на проезд автомашин с нагрузкой на заднюю ось 10 тонн, а для въездов во дворы - не менее 3 метров с расчетом на нагрузку 7 тонн.</w:t>
      </w:r>
    </w:p>
    <w:p w:rsidR="00227B67" w:rsidRDefault="000522A0">
      <w:pPr>
        <w:pStyle w:val="20"/>
        <w:framePr w:w="9720" w:h="16397" w:hRule="exact" w:wrap="none" w:vAnchor="page" w:hAnchor="page" w:x="1858" w:y="399"/>
        <w:numPr>
          <w:ilvl w:val="0"/>
          <w:numId w:val="43"/>
        </w:numPr>
        <w:shd w:val="clear" w:color="auto" w:fill="auto"/>
        <w:tabs>
          <w:tab w:val="left" w:pos="1063"/>
        </w:tabs>
        <w:spacing w:before="0" w:line="331" w:lineRule="exact"/>
        <w:ind w:firstLine="780"/>
      </w:pPr>
      <w:r>
        <w:t>Ограждение места производства работ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обозначено красными сигнальными фонарями.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706" w:h="16466" w:hRule="exact" w:wrap="none" w:vAnchor="page" w:hAnchor="page" w:x="1865" w:y="366"/>
        <w:numPr>
          <w:ilvl w:val="0"/>
          <w:numId w:val="43"/>
        </w:numPr>
        <w:shd w:val="clear" w:color="auto" w:fill="auto"/>
        <w:tabs>
          <w:tab w:val="left" w:pos="1133"/>
        </w:tabs>
        <w:spacing w:before="0" w:line="341" w:lineRule="exact"/>
        <w:ind w:firstLine="800"/>
      </w:pPr>
      <w:r>
        <w:lastRenderedPageBreak/>
        <w:t>Разрешение (ордер) на производство работ должно находиться на месте работ и предъявляться но первому требованию лиц, осуществляющих контроль по выполнению настоящих Правил. В разрешении устанавливаются сроки и условия производства работ.</w:t>
      </w:r>
    </w:p>
    <w:p w:rsidR="00227B67" w:rsidRDefault="000522A0">
      <w:pPr>
        <w:pStyle w:val="20"/>
        <w:framePr w:w="9706" w:h="16466" w:hRule="exact" w:wrap="none" w:vAnchor="page" w:hAnchor="page" w:x="1865" w:y="366"/>
        <w:numPr>
          <w:ilvl w:val="0"/>
          <w:numId w:val="43"/>
        </w:numPr>
        <w:shd w:val="clear" w:color="auto" w:fill="auto"/>
        <w:tabs>
          <w:tab w:val="left" w:pos="1175"/>
        </w:tabs>
        <w:spacing w:before="0" w:after="56" w:line="326" w:lineRule="exact"/>
        <w:ind w:firstLine="800"/>
      </w:pPr>
      <w:r>
        <w:t>При производстве работ на проезжей части улиц асфальт и щебень разбираются и вывозятся производителем работ в специально отведенное</w:t>
      </w:r>
    </w:p>
    <w:p w:rsidR="00227B67" w:rsidRDefault="000522A0">
      <w:pPr>
        <w:pStyle w:val="20"/>
        <w:framePr w:w="9706" w:h="16466" w:hRule="exact" w:wrap="none" w:vAnchor="page" w:hAnchor="page" w:x="1865" w:y="366"/>
        <w:shd w:val="clear" w:color="auto" w:fill="auto"/>
        <w:spacing w:before="0" w:line="331" w:lineRule="exact"/>
      </w:pPr>
      <w:r>
        <w:t>место.</w:t>
      </w:r>
    </w:p>
    <w:p w:rsidR="00227B67" w:rsidRDefault="000522A0">
      <w:pPr>
        <w:pStyle w:val="20"/>
        <w:framePr w:w="9706" w:h="16466" w:hRule="exact" w:wrap="none" w:vAnchor="page" w:hAnchor="page" w:x="1865" w:y="366"/>
        <w:numPr>
          <w:ilvl w:val="0"/>
          <w:numId w:val="43"/>
        </w:numPr>
        <w:shd w:val="clear" w:color="auto" w:fill="auto"/>
        <w:tabs>
          <w:tab w:val="left" w:pos="1175"/>
        </w:tabs>
        <w:spacing w:before="0" w:line="331" w:lineRule="exact"/>
        <w:ind w:firstLine="800"/>
      </w:pPr>
      <w:r>
        <w:t>Бордюр разбирается, складируется на месте производства работ для дальнейшей установки.</w:t>
      </w:r>
    </w:p>
    <w:p w:rsidR="00227B67" w:rsidRDefault="000522A0">
      <w:pPr>
        <w:pStyle w:val="20"/>
        <w:framePr w:w="9706" w:h="16466" w:hRule="exact" w:wrap="none" w:vAnchor="page" w:hAnchor="page" w:x="1865" w:y="366"/>
        <w:numPr>
          <w:ilvl w:val="0"/>
          <w:numId w:val="43"/>
        </w:numPr>
        <w:shd w:val="clear" w:color="auto" w:fill="auto"/>
        <w:tabs>
          <w:tab w:val="left" w:pos="1370"/>
        </w:tabs>
        <w:spacing w:before="0" w:line="331" w:lineRule="exact"/>
        <w:ind w:firstLine="800"/>
      </w:pPr>
      <w:r>
        <w:t>При необходимости строительная (ремонтная) организация обеспечивает планировку грунта на отвале.</w:t>
      </w:r>
    </w:p>
    <w:p w:rsidR="00227B67" w:rsidRDefault="000522A0">
      <w:pPr>
        <w:pStyle w:val="20"/>
        <w:framePr w:w="9706" w:h="16466" w:hRule="exact" w:wrap="none" w:vAnchor="page" w:hAnchor="page" w:x="1865" w:y="366"/>
        <w:numPr>
          <w:ilvl w:val="0"/>
          <w:numId w:val="43"/>
        </w:numPr>
        <w:shd w:val="clear" w:color="auto" w:fill="auto"/>
        <w:tabs>
          <w:tab w:val="left" w:pos="1370"/>
        </w:tabs>
        <w:spacing w:before="0" w:line="331" w:lineRule="exact"/>
        <w:ind w:firstLine="800"/>
      </w:pPr>
      <w: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227B67" w:rsidRDefault="000522A0">
      <w:pPr>
        <w:pStyle w:val="20"/>
        <w:framePr w:w="9706" w:h="16466" w:hRule="exact" w:wrap="none" w:vAnchor="page" w:hAnchor="page" w:x="1865" w:y="366"/>
        <w:numPr>
          <w:ilvl w:val="0"/>
          <w:numId w:val="43"/>
        </w:numPr>
        <w:shd w:val="clear" w:color="auto" w:fill="auto"/>
        <w:tabs>
          <w:tab w:val="left" w:pos="1180"/>
        </w:tabs>
        <w:spacing w:before="0" w:line="331" w:lineRule="exact"/>
        <w:ind w:firstLine="800"/>
      </w:pPr>
      <w:r>
        <w:t>Провалы, просадки грунта или дорожного покрытия, появившиеся в течение двух лет после проведения работ в местах проведения ремонтных работ, устраняются организацией, получившей разрешение на производство работ, в течение семи суток.</w:t>
      </w:r>
    </w:p>
    <w:p w:rsidR="00227B67" w:rsidRDefault="000522A0">
      <w:pPr>
        <w:pStyle w:val="20"/>
        <w:framePr w:w="9706" w:h="16466" w:hRule="exact" w:wrap="none" w:vAnchor="page" w:hAnchor="page" w:x="1865" w:y="366"/>
        <w:numPr>
          <w:ilvl w:val="0"/>
          <w:numId w:val="43"/>
        </w:numPr>
        <w:shd w:val="clear" w:color="auto" w:fill="auto"/>
        <w:tabs>
          <w:tab w:val="left" w:pos="1180"/>
        </w:tabs>
        <w:spacing w:before="0" w:line="331" w:lineRule="exact"/>
        <w:ind w:firstLine="800"/>
      </w:pPr>
      <w: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227B67" w:rsidRDefault="000522A0">
      <w:pPr>
        <w:pStyle w:val="20"/>
        <w:framePr w:w="9706" w:h="16466" w:hRule="exact" w:wrap="none" w:vAnchor="page" w:hAnchor="page" w:x="1865" w:y="366"/>
        <w:numPr>
          <w:ilvl w:val="0"/>
          <w:numId w:val="43"/>
        </w:numPr>
        <w:shd w:val="clear" w:color="auto" w:fill="auto"/>
        <w:tabs>
          <w:tab w:val="left" w:pos="1185"/>
        </w:tabs>
        <w:spacing w:before="0" w:line="331" w:lineRule="exact"/>
        <w:ind w:firstLine="800"/>
      </w:pPr>
      <w:r>
        <w:t>Доставка материалов, тяжеловесных деталей к месту производства работ допускается не ранее чем за трое суток до начала работ. Доставка материалов ранее указанного срока может производиться в каждом отдельном случае только по согласованию с администрацией Урус-Мартановского муниципального района или уполномоченного в области жилищно- коммунального хозяйства и благоустройства организацией.</w:t>
      </w:r>
    </w:p>
    <w:p w:rsidR="00227B67" w:rsidRDefault="000522A0">
      <w:pPr>
        <w:pStyle w:val="20"/>
        <w:framePr w:w="9706" w:h="16466" w:hRule="exact" w:wrap="none" w:vAnchor="page" w:hAnchor="page" w:x="1865" w:y="366"/>
        <w:numPr>
          <w:ilvl w:val="0"/>
          <w:numId w:val="43"/>
        </w:numPr>
        <w:shd w:val="clear" w:color="auto" w:fill="auto"/>
        <w:tabs>
          <w:tab w:val="left" w:pos="1195"/>
        </w:tabs>
        <w:spacing w:before="0" w:line="331" w:lineRule="exact"/>
        <w:ind w:firstLine="800"/>
      </w:pPr>
      <w:r>
        <w:t>На улицах, площадях и других благоустроенных территориях работы должны производиться с соблюдением следующих условий:</w:t>
      </w:r>
    </w:p>
    <w:p w:rsidR="00227B67" w:rsidRDefault="000522A0">
      <w:pPr>
        <w:pStyle w:val="20"/>
        <w:framePr w:w="9706" w:h="16466" w:hRule="exact" w:wrap="none" w:vAnchor="page" w:hAnchor="page" w:x="1865" w:y="366"/>
        <w:numPr>
          <w:ilvl w:val="0"/>
          <w:numId w:val="22"/>
        </w:numPr>
        <w:shd w:val="clear" w:color="auto" w:fill="auto"/>
        <w:tabs>
          <w:tab w:val="left" w:pos="941"/>
        </w:tabs>
        <w:spacing w:before="0" w:line="331" w:lineRule="exact"/>
        <w:ind w:firstLine="800"/>
      </w:pPr>
      <w:r>
        <w:t>работы проводятся короткими участками в соответствии с графиком работ, согласованным с администрацией Урус-Мартановского муниципального района или уполномоченной в области жилищно-коммунального хозяйства и благоустройства организацией;</w:t>
      </w:r>
    </w:p>
    <w:p w:rsidR="00227B67" w:rsidRDefault="000522A0">
      <w:pPr>
        <w:pStyle w:val="20"/>
        <w:framePr w:w="9706" w:h="16466" w:hRule="exact" w:wrap="none" w:vAnchor="page" w:hAnchor="page" w:x="1865" w:y="366"/>
        <w:numPr>
          <w:ilvl w:val="0"/>
          <w:numId w:val="22"/>
        </w:numPr>
        <w:shd w:val="clear" w:color="auto" w:fill="auto"/>
        <w:tabs>
          <w:tab w:val="left" w:pos="941"/>
        </w:tabs>
        <w:spacing w:before="0" w:line="331" w:lineRule="exact"/>
        <w:ind w:firstLine="800"/>
      </w:pPr>
      <w:r>
        <w:t>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p w:rsidR="00227B67" w:rsidRDefault="000522A0">
      <w:pPr>
        <w:pStyle w:val="20"/>
        <w:framePr w:w="9706" w:h="16466" w:hRule="exact" w:wrap="none" w:vAnchor="page" w:hAnchor="page" w:x="1865" w:y="366"/>
        <w:numPr>
          <w:ilvl w:val="0"/>
          <w:numId w:val="22"/>
        </w:numPr>
        <w:shd w:val="clear" w:color="auto" w:fill="auto"/>
        <w:tabs>
          <w:tab w:val="left" w:pos="941"/>
        </w:tabs>
        <w:spacing w:before="0" w:line="322" w:lineRule="exact"/>
        <w:ind w:firstLine="800"/>
      </w:pPr>
      <w:r>
        <w:t>ширина траншеи должна быть минимальной, не превышающей норм технических условий на подземные прокладки;</w:t>
      </w:r>
    </w:p>
    <w:p w:rsidR="00227B67" w:rsidRDefault="000522A0">
      <w:pPr>
        <w:pStyle w:val="20"/>
        <w:framePr w:w="9706" w:h="16466" w:hRule="exact" w:wrap="none" w:vAnchor="page" w:hAnchor="page" w:x="1865" w:y="366"/>
        <w:numPr>
          <w:ilvl w:val="0"/>
          <w:numId w:val="22"/>
        </w:numPr>
        <w:shd w:val="clear" w:color="auto" w:fill="auto"/>
        <w:tabs>
          <w:tab w:val="left" w:pos="1133"/>
        </w:tabs>
        <w:spacing w:before="0" w:line="322" w:lineRule="exact"/>
        <w:ind w:firstLine="800"/>
      </w:pPr>
      <w:r>
        <w:t>вскрытие дорожного покрытия должно производиться послойно, прямолинейно специальной техникой (штроборезом) на 20 сантиметров шире траншеи и иметь прямолинейное очертание;</w:t>
      </w:r>
    </w:p>
    <w:p w:rsidR="00227B67" w:rsidRDefault="000522A0">
      <w:pPr>
        <w:pStyle w:val="20"/>
        <w:framePr w:w="9706" w:h="16466" w:hRule="exact" w:wrap="none" w:vAnchor="page" w:hAnchor="page" w:x="1865" w:y="366"/>
        <w:numPr>
          <w:ilvl w:val="0"/>
          <w:numId w:val="22"/>
        </w:numPr>
        <w:shd w:val="clear" w:color="auto" w:fill="auto"/>
        <w:tabs>
          <w:tab w:val="left" w:pos="941"/>
        </w:tabs>
        <w:spacing w:before="0" w:line="331" w:lineRule="exact"/>
        <w:ind w:firstLine="800"/>
      </w:pPr>
      <w:r>
        <w:t>стены глубоких траншей и котлованов в целях безопасности должны крепиться досками или щитами;</w:t>
      </w:r>
    </w:p>
    <w:p w:rsidR="00227B67" w:rsidRDefault="000522A0">
      <w:pPr>
        <w:pStyle w:val="20"/>
        <w:framePr w:w="9706" w:h="16466" w:hRule="exact" w:wrap="none" w:vAnchor="page" w:hAnchor="page" w:x="1865" w:y="366"/>
        <w:numPr>
          <w:ilvl w:val="0"/>
          <w:numId w:val="22"/>
        </w:numPr>
        <w:shd w:val="clear" w:color="auto" w:fill="auto"/>
        <w:tabs>
          <w:tab w:val="left" w:pos="1133"/>
        </w:tabs>
        <w:spacing w:before="0" w:line="331" w:lineRule="exact"/>
        <w:ind w:firstLine="800"/>
      </w:pPr>
      <w:r>
        <w:t>вынутый из траншеи и котлованов грунт должен вывозиться с места</w:t>
      </w:r>
    </w:p>
    <w:p w:rsidR="00227B67" w:rsidRDefault="000522A0">
      <w:pPr>
        <w:pStyle w:val="20"/>
        <w:framePr w:w="9706" w:h="16466" w:hRule="exact" w:wrap="none" w:vAnchor="page" w:hAnchor="page" w:x="1865" w:y="366"/>
        <w:shd w:val="clear" w:color="auto" w:fill="auto"/>
        <w:tabs>
          <w:tab w:val="left" w:pos="2369"/>
          <w:tab w:val="left" w:pos="7817"/>
          <w:tab w:val="left" w:pos="9072"/>
        </w:tabs>
        <w:spacing w:before="0" w:line="331" w:lineRule="exact"/>
      </w:pPr>
      <w:r>
        <w:t>работ в течение одних суток после выемки из траншеи в места, определенные администрацией</w:t>
      </w:r>
      <w:r>
        <w:tab/>
        <w:t>Урус-Мартановского муниципального</w:t>
      </w:r>
      <w:r>
        <w:tab/>
        <w:t>района</w:t>
      </w:r>
      <w:r>
        <w:tab/>
        <w:t>или</w:t>
      </w:r>
    </w:p>
    <w:p w:rsidR="00227B67" w:rsidRDefault="000522A0">
      <w:pPr>
        <w:pStyle w:val="20"/>
        <w:framePr w:w="9706" w:h="16466" w:hRule="exact" w:wrap="none" w:vAnchor="page" w:hAnchor="page" w:x="1865" w:y="366"/>
        <w:shd w:val="clear" w:color="auto" w:fill="auto"/>
        <w:tabs>
          <w:tab w:val="left" w:pos="2369"/>
          <w:tab w:val="left" w:pos="7817"/>
        </w:tabs>
        <w:spacing w:before="0" w:line="331" w:lineRule="exact"/>
      </w:pPr>
      <w:r>
        <w:t>уполномоченной</w:t>
      </w:r>
      <w:r>
        <w:tab/>
        <w:t>в области жилищно-коммунального</w:t>
      </w:r>
      <w:r>
        <w:tab/>
        <w:t>хозяйства и</w:t>
      </w:r>
    </w:p>
    <w:p w:rsidR="00227B67" w:rsidRDefault="000522A0">
      <w:pPr>
        <w:pStyle w:val="20"/>
        <w:framePr w:w="9706" w:h="16466" w:hRule="exact" w:wrap="none" w:vAnchor="page" w:hAnchor="page" w:x="1865" w:y="366"/>
        <w:shd w:val="clear" w:color="auto" w:fill="auto"/>
        <w:spacing w:before="0" w:line="331" w:lineRule="exact"/>
      </w:pPr>
      <w:r>
        <w:t>благоустройства организацией;</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6" w:lineRule="exact"/>
        <w:ind w:firstLine="760"/>
      </w:pPr>
      <w:r>
        <w:lastRenderedPageBreak/>
        <w:t>полезный грунт вывозится на специальные площадки, определенные специализированным предприятием, занимающимся благоустройством на территории Урус-Мартановского муниципального района;</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1" w:lineRule="exact"/>
        <w:ind w:firstLine="760"/>
      </w:pPr>
      <w:r>
        <w:t>для предохранения пересекающих траншеей подземных коммуникаций от повреждения их необходимо укрепить и подвесить на жестких опорах, укладываемых поперек траншей;</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1" w:lineRule="exact"/>
        <w:ind w:firstLine="760"/>
      </w:pPr>
      <w:r>
        <w:t>материалы от разобранной дорожной «одежды» и строительные материалы должны складироваться в пределах огражденного места или на специально отведенных местах;</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1" w:lineRule="exact"/>
        <w:ind w:firstLine="760"/>
      </w:pPr>
      <w:r>
        <w:t>складированные строительные материалы не должны загромождать улицу, водостоки и пожарные гидранты, а также подъезды и подступы к ним, въезды в кварталы, препятствовать движению пешеходов и транспорта;</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1" w:lineRule="exact"/>
        <w:ind w:firstLine="760"/>
      </w:pPr>
      <w:r>
        <w:t>при складировании труб, рельсов и т.п. на дорожных покрытиях необходима прокладка под ними лежней.</w:t>
      </w:r>
    </w:p>
    <w:p w:rsidR="00227B67" w:rsidRDefault="000522A0">
      <w:pPr>
        <w:pStyle w:val="20"/>
        <w:framePr w:w="9686" w:h="16056" w:hRule="exact" w:wrap="none" w:vAnchor="page" w:hAnchor="page" w:x="1875" w:y="365"/>
        <w:numPr>
          <w:ilvl w:val="0"/>
          <w:numId w:val="43"/>
        </w:numPr>
        <w:shd w:val="clear" w:color="auto" w:fill="auto"/>
        <w:tabs>
          <w:tab w:val="left" w:pos="1195"/>
        </w:tabs>
        <w:spacing w:before="0" w:line="331" w:lineRule="exact"/>
        <w:ind w:firstLine="760"/>
      </w:pPr>
      <w:r>
        <w:t>Вскрытие вдоль улиц должно производиться длиной:</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1" w:lineRule="exact"/>
        <w:ind w:firstLine="760"/>
      </w:pPr>
      <w:r>
        <w:t>для водопровода, газопровода, канализации и теплотрассы 90-300 погонных метров;</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1" w:lineRule="exact"/>
        <w:ind w:firstLine="760"/>
      </w:pPr>
      <w:r>
        <w:t>для телефонного и электрического кабеля 90-600 погонных метров (на всю длину катушек).</w:t>
      </w:r>
    </w:p>
    <w:p w:rsidR="00227B67" w:rsidRDefault="000522A0">
      <w:pPr>
        <w:pStyle w:val="20"/>
        <w:framePr w:w="9686" w:h="16056" w:hRule="exact" w:wrap="none" w:vAnchor="page" w:hAnchor="page" w:x="1875" w:y="365"/>
        <w:numPr>
          <w:ilvl w:val="0"/>
          <w:numId w:val="43"/>
        </w:numPr>
        <w:shd w:val="clear" w:color="auto" w:fill="auto"/>
        <w:tabs>
          <w:tab w:val="left" w:pos="1184"/>
        </w:tabs>
        <w:spacing w:before="0" w:line="331" w:lineRule="exact"/>
        <w:ind w:firstLine="760"/>
      </w:pPr>
      <w:r>
        <w:t>При устройстве новых колодцев, дорожные знаки не снимаются до достижения расчетной прочности сооружения.</w:t>
      </w:r>
    </w:p>
    <w:p w:rsidR="00227B67" w:rsidRDefault="000522A0">
      <w:pPr>
        <w:pStyle w:val="20"/>
        <w:framePr w:w="9686" w:h="16056" w:hRule="exact" w:wrap="none" w:vAnchor="page" w:hAnchor="page" w:x="1875" w:y="365"/>
        <w:numPr>
          <w:ilvl w:val="0"/>
          <w:numId w:val="43"/>
        </w:numPr>
        <w:shd w:val="clear" w:color="auto" w:fill="auto"/>
        <w:tabs>
          <w:tab w:val="left" w:pos="1229"/>
        </w:tabs>
        <w:spacing w:before="0" w:line="331" w:lineRule="exact"/>
        <w:ind w:firstLine="760"/>
      </w:pPr>
      <w:r>
        <w:t>При производстве работ запрещается:</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1" w:lineRule="exact"/>
        <w:ind w:firstLine="760"/>
      </w:pPr>
      <w:r>
        <w:t>засыпать землей или строительными материалами зеленые насаждения, крышки колодцев, инженерных сооружений, решеток дождеприемных колодцев (для защиты крышек колодцев, решеток дождеприемных колодцев и лотков должны применяться щиты и короба, обеспечивающие доступ к люкам и колодцам);</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31" w:lineRule="exact"/>
        <w:ind w:firstLine="760"/>
      </w:pPr>
      <w:r>
        <w:t>засыпать кюветы и водостоки, а также устраивать переезды через водосточные каналы и кюветы без оборудования подмостковых пропусков воды;</w:t>
      </w:r>
    </w:p>
    <w:p w:rsidR="00227B67" w:rsidRDefault="000522A0">
      <w:pPr>
        <w:pStyle w:val="20"/>
        <w:framePr w:w="9686" w:h="16056" w:hRule="exact" w:wrap="none" w:vAnchor="page" w:hAnchor="page" w:x="1875" w:y="365"/>
        <w:numPr>
          <w:ilvl w:val="0"/>
          <w:numId w:val="22"/>
        </w:numPr>
        <w:shd w:val="clear" w:color="auto" w:fill="auto"/>
        <w:tabs>
          <w:tab w:val="left" w:pos="984"/>
        </w:tabs>
        <w:spacing w:before="0" w:line="331" w:lineRule="exact"/>
        <w:ind w:firstLine="760"/>
      </w:pPr>
      <w:r>
        <w:t>засорять обочины дорог остатками стройматериалов, грунтом, мусором;</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26" w:lineRule="exact"/>
        <w:ind w:firstLine="760"/>
      </w:pPr>
      <w:r>
        <w:t>откачивать воду из траншей и котлованов на проезжую часть улиц и тротуаров, не имеющих системы отвода стоков, сброс воды допускается производить в имеющиеся системы закрытой и открытой ливневой канализации по согласованию с администрацией Урус-Мартановского муниципального района или уполномоченной в области жилищно-коммунального хозяйства и благоустройства организацией, а при ее отсутствии - вывозить в емкостях.</w:t>
      </w:r>
    </w:p>
    <w:p w:rsidR="00227B67" w:rsidRDefault="000522A0">
      <w:pPr>
        <w:pStyle w:val="20"/>
        <w:framePr w:w="9686" w:h="16056" w:hRule="exact" w:wrap="none" w:vAnchor="page" w:hAnchor="page" w:x="1875" w:y="365"/>
        <w:shd w:val="clear" w:color="auto" w:fill="auto"/>
        <w:spacing w:before="0" w:line="326" w:lineRule="exact"/>
        <w:ind w:firstLine="760"/>
      </w:pPr>
      <w:r>
        <w:t>-сносить и повреждать зеленые насаждения, обнажать корни деревьев и кустарников без разрешения городской комиссии по охране зеленых насаждений в Грозненском муниципальном районе, с нарушением требований настоящих Правил;</w:t>
      </w:r>
    </w:p>
    <w:p w:rsidR="00227B67" w:rsidRDefault="000522A0">
      <w:pPr>
        <w:pStyle w:val="20"/>
        <w:framePr w:w="9686" w:h="16056" w:hRule="exact" w:wrap="none" w:vAnchor="page" w:hAnchor="page" w:x="1875" w:y="365"/>
        <w:numPr>
          <w:ilvl w:val="0"/>
          <w:numId w:val="22"/>
        </w:numPr>
        <w:shd w:val="clear" w:color="auto" w:fill="auto"/>
        <w:tabs>
          <w:tab w:val="left" w:pos="984"/>
        </w:tabs>
        <w:spacing w:before="0" w:line="326" w:lineRule="exact"/>
        <w:ind w:firstLine="760"/>
      </w:pPr>
      <w:r>
        <w:t>засорять прилегающие улицы и ливневые канализации;</w:t>
      </w:r>
    </w:p>
    <w:p w:rsidR="00227B67" w:rsidRDefault="000522A0">
      <w:pPr>
        <w:pStyle w:val="20"/>
        <w:framePr w:w="9686" w:h="16056" w:hRule="exact" w:wrap="none" w:vAnchor="page" w:hAnchor="page" w:x="1875" w:y="365"/>
        <w:numPr>
          <w:ilvl w:val="0"/>
          <w:numId w:val="22"/>
        </w:numPr>
        <w:shd w:val="clear" w:color="auto" w:fill="auto"/>
        <w:tabs>
          <w:tab w:val="left" w:pos="946"/>
        </w:tabs>
        <w:spacing w:before="0" w:line="326" w:lineRule="exact"/>
        <w:ind w:firstLine="760"/>
      </w:pPr>
      <w:r>
        <w:t>перегонять по улицам Урус-Мартановского муниципального района машины на гусеничном ходу;</w:t>
      </w:r>
    </w:p>
    <w:p w:rsidR="00227B67" w:rsidRDefault="000522A0">
      <w:pPr>
        <w:pStyle w:val="20"/>
        <w:framePr w:w="9686" w:h="16056" w:hRule="exact" w:wrap="none" w:vAnchor="page" w:hAnchor="page" w:x="1875" w:y="365"/>
        <w:numPr>
          <w:ilvl w:val="0"/>
          <w:numId w:val="22"/>
        </w:numPr>
        <w:shd w:val="clear" w:color="auto" w:fill="auto"/>
        <w:tabs>
          <w:tab w:val="left" w:pos="974"/>
        </w:tabs>
        <w:spacing w:before="0" w:line="331" w:lineRule="exact"/>
        <w:ind w:firstLine="760"/>
      </w:pPr>
      <w:r>
        <w:t>выносить грунт и грязь колесами автотранспорта на улицы;</w:t>
      </w:r>
    </w:p>
    <w:p w:rsidR="00227B67" w:rsidRDefault="000522A0">
      <w:pPr>
        <w:pStyle w:val="420"/>
        <w:framePr w:w="9686" w:h="16056" w:hRule="exact" w:wrap="none" w:vAnchor="page" w:hAnchor="page" w:x="1875" w:y="365"/>
        <w:numPr>
          <w:ilvl w:val="0"/>
          <w:numId w:val="22"/>
        </w:numPr>
        <w:shd w:val="clear" w:color="auto" w:fill="auto"/>
        <w:tabs>
          <w:tab w:val="left" w:pos="984"/>
        </w:tabs>
        <w:spacing w:after="0" w:line="331" w:lineRule="exact"/>
        <w:ind w:firstLine="760"/>
      </w:pPr>
      <w:bookmarkStart w:id="55" w:name="bookmark54"/>
      <w:r>
        <w:t>готовить раствор или бетон непосредственно на проезжей части;</w:t>
      </w:r>
      <w:bookmarkEnd w:id="55"/>
    </w:p>
    <w:p w:rsidR="00227B67" w:rsidRDefault="000522A0">
      <w:pPr>
        <w:pStyle w:val="20"/>
        <w:framePr w:w="9686" w:h="16056" w:hRule="exact" w:wrap="none" w:vAnchor="page" w:hAnchor="page" w:x="1875" w:y="365"/>
        <w:numPr>
          <w:ilvl w:val="0"/>
          <w:numId w:val="22"/>
        </w:numPr>
        <w:shd w:val="clear" w:color="auto" w:fill="auto"/>
        <w:tabs>
          <w:tab w:val="left" w:pos="1169"/>
        </w:tabs>
        <w:spacing w:before="0" w:line="331" w:lineRule="exact"/>
        <w:ind w:firstLine="760"/>
      </w:pPr>
      <w:r>
        <w:t>занимать излишние площади под складирование, производить ограждение работ сверх необходимых границ, устанавливать временные</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7" w:h="15927" w:hRule="exact" w:wrap="none" w:vAnchor="page" w:hAnchor="page" w:x="1884" w:y="320"/>
        <w:shd w:val="clear" w:color="auto" w:fill="auto"/>
        <w:tabs>
          <w:tab w:val="left" w:pos="1169"/>
        </w:tabs>
        <w:spacing w:before="0" w:line="322" w:lineRule="exact"/>
      </w:pPr>
      <w:r>
        <w:lastRenderedPageBreak/>
        <w:t>сооружение и оборудование за границами земельного участка, определенного проектом организации строительных работ и отведенного земельного участка.</w:t>
      </w:r>
    </w:p>
    <w:p w:rsidR="00227B67" w:rsidRDefault="000522A0">
      <w:pPr>
        <w:pStyle w:val="20"/>
        <w:framePr w:w="9667" w:h="15927" w:hRule="exact" w:wrap="none" w:vAnchor="page" w:hAnchor="page" w:x="1884" w:y="320"/>
        <w:numPr>
          <w:ilvl w:val="0"/>
          <w:numId w:val="43"/>
        </w:numPr>
        <w:shd w:val="clear" w:color="auto" w:fill="auto"/>
        <w:tabs>
          <w:tab w:val="left" w:pos="1269"/>
        </w:tabs>
        <w:spacing w:before="0" w:line="322" w:lineRule="exact"/>
        <w:ind w:firstLine="740"/>
      </w:pPr>
      <w:r>
        <w:t>На центральных улицах Урус-Мартановского муниципального района, в местах интенсивного движения транспорта и пешеходов работы по строительству и реконструкции подземных коммуникаций должны преимущественно выполняться в ночное время. Уборку ограждений, грунта и материалов в таких случаях необходимо производить до 6 часов утра.</w:t>
      </w:r>
    </w:p>
    <w:p w:rsidR="00227B67" w:rsidRDefault="000522A0">
      <w:pPr>
        <w:pStyle w:val="20"/>
        <w:framePr w:w="9667" w:h="15927" w:hRule="exact" w:wrap="none" w:vAnchor="page" w:hAnchor="page" w:x="1884" w:y="320"/>
        <w:numPr>
          <w:ilvl w:val="0"/>
          <w:numId w:val="43"/>
        </w:numPr>
        <w:shd w:val="clear" w:color="auto" w:fill="auto"/>
        <w:tabs>
          <w:tab w:val="left" w:pos="1269"/>
        </w:tabs>
        <w:spacing w:before="0" w:line="322" w:lineRule="exact"/>
        <w:ind w:firstLine="740"/>
      </w:pPr>
      <w:r>
        <w:t>При производстве работ и установке строительной техники на участках улиц, на которых осуществляется движение транспорта и пешеходов, ответственный исполнитель обязан обеспечить безопасность движения.</w:t>
      </w:r>
    </w:p>
    <w:p w:rsidR="00227B67" w:rsidRDefault="000522A0">
      <w:pPr>
        <w:pStyle w:val="20"/>
        <w:framePr w:w="9667" w:h="15927" w:hRule="exact" w:wrap="none" w:vAnchor="page" w:hAnchor="page" w:x="1884" w:y="320"/>
        <w:shd w:val="clear" w:color="auto" w:fill="auto"/>
        <w:spacing w:before="0" w:after="333" w:line="322" w:lineRule="exact"/>
        <w:ind w:firstLine="740"/>
      </w:pPr>
      <w:r>
        <w:t>Сведения по переносу, прокладке подземных коммуникаций должны быть отражены на исполнительных съемках и переданы в администрацию Урус-Мартановского муниципального района.</w:t>
      </w:r>
    </w:p>
    <w:p w:rsidR="00227B67" w:rsidRDefault="000522A0">
      <w:pPr>
        <w:pStyle w:val="53"/>
        <w:framePr w:w="9667" w:h="15927" w:hRule="exact" w:wrap="none" w:vAnchor="page" w:hAnchor="page" w:x="1884" w:y="320"/>
        <w:shd w:val="clear" w:color="auto" w:fill="auto"/>
        <w:spacing w:before="0" w:after="299" w:line="280" w:lineRule="exact"/>
        <w:ind w:left="560"/>
        <w:jc w:val="left"/>
      </w:pPr>
      <w:bookmarkStart w:id="56" w:name="bookmark55"/>
      <w:r>
        <w:t>Статья 42. Порядок производства аварийных работ</w:t>
      </w:r>
      <w:bookmarkEnd w:id="56"/>
    </w:p>
    <w:p w:rsidR="00227B67" w:rsidRDefault="000522A0">
      <w:pPr>
        <w:pStyle w:val="20"/>
        <w:framePr w:w="9667" w:h="15927" w:hRule="exact" w:wrap="none" w:vAnchor="page" w:hAnchor="page" w:x="1884" w:y="320"/>
        <w:numPr>
          <w:ilvl w:val="0"/>
          <w:numId w:val="45"/>
        </w:numPr>
        <w:shd w:val="clear" w:color="auto" w:fill="auto"/>
        <w:tabs>
          <w:tab w:val="left" w:pos="1048"/>
        </w:tabs>
        <w:spacing w:before="0" w:line="322" w:lineRule="exact"/>
        <w:ind w:firstLine="740"/>
      </w:pPr>
      <w:r>
        <w:t>При возникновении аварийных ситуаций на системах инженерного обеспечения Урус-Мартановского муниципального района аварийные работы должны начинаться незамедлительно при соблюдении следующих условий:</w:t>
      </w:r>
    </w:p>
    <w:p w:rsidR="00227B67" w:rsidRDefault="000522A0">
      <w:pPr>
        <w:pStyle w:val="20"/>
        <w:framePr w:w="9667" w:h="15927" w:hRule="exact" w:wrap="none" w:vAnchor="page" w:hAnchor="page" w:x="1884" w:y="320"/>
        <w:numPr>
          <w:ilvl w:val="0"/>
          <w:numId w:val="22"/>
        </w:numPr>
        <w:shd w:val="clear" w:color="auto" w:fill="auto"/>
        <w:tabs>
          <w:tab w:val="left" w:pos="1048"/>
        </w:tabs>
        <w:spacing w:before="0" w:line="331" w:lineRule="exact"/>
        <w:ind w:firstLine="740"/>
      </w:pPr>
      <w:r>
        <w:t>ответственный исполнитель обязан немедленно оповестить о начале работы телефонограммой ГИБДД, МЧС.</w:t>
      </w:r>
    </w:p>
    <w:p w:rsidR="00227B67" w:rsidRDefault="000522A0">
      <w:pPr>
        <w:pStyle w:val="20"/>
        <w:framePr w:w="9667" w:h="15927" w:hRule="exact" w:wrap="none" w:vAnchor="page" w:hAnchor="page" w:x="1884" w:y="320"/>
        <w:numPr>
          <w:ilvl w:val="0"/>
          <w:numId w:val="22"/>
        </w:numPr>
        <w:shd w:val="clear" w:color="auto" w:fill="auto"/>
        <w:tabs>
          <w:tab w:val="left" w:pos="1048"/>
        </w:tabs>
        <w:spacing w:before="0" w:line="322" w:lineRule="exact"/>
        <w:ind w:firstLine="740"/>
      </w:pPr>
      <w:r>
        <w:t>уведомить о проведении аварийных работ организации, имеющие подземные коммуникации в зоне производства работ, и указать срок, в течение которого должен прибыть представитель организации к месту проведения аварийных работ.</w:t>
      </w:r>
    </w:p>
    <w:p w:rsidR="00227B67" w:rsidRDefault="000522A0">
      <w:pPr>
        <w:pStyle w:val="20"/>
        <w:framePr w:w="9667" w:h="15927" w:hRule="exact" w:wrap="none" w:vAnchor="page" w:hAnchor="page" w:x="1884" w:y="320"/>
        <w:numPr>
          <w:ilvl w:val="0"/>
          <w:numId w:val="45"/>
        </w:numPr>
        <w:shd w:val="clear" w:color="auto" w:fill="auto"/>
        <w:tabs>
          <w:tab w:val="left" w:pos="1048"/>
        </w:tabs>
        <w:spacing w:before="0" w:line="322" w:lineRule="exact"/>
        <w:ind w:firstLine="740"/>
      </w:pPr>
      <w:r>
        <w:t>Ответственность за ущерб и другие последствия, которые могут возникнуть при производстве работ по ликвидации аварии из-за неявки специалиста, несет организация, не направившая данного специалиста.</w:t>
      </w:r>
    </w:p>
    <w:p w:rsidR="00227B67" w:rsidRDefault="000522A0">
      <w:pPr>
        <w:pStyle w:val="20"/>
        <w:framePr w:w="9667" w:h="15927" w:hRule="exact" w:wrap="none" w:vAnchor="page" w:hAnchor="page" w:x="1884" w:y="320"/>
        <w:numPr>
          <w:ilvl w:val="0"/>
          <w:numId w:val="45"/>
        </w:numPr>
        <w:shd w:val="clear" w:color="auto" w:fill="auto"/>
        <w:tabs>
          <w:tab w:val="left" w:pos="1048"/>
        </w:tabs>
        <w:spacing w:before="0" w:line="322" w:lineRule="exact"/>
        <w:ind w:firstLine="740"/>
      </w:pPr>
      <w:r>
        <w:t>Производство аварийных работ должно возглавляться ответственным исполнителем, который обязан иметь служебное удостоверение, ордер или копии телефонограмм и наряд-допуск. Данное лицо обеспечивает неукоснительное соблюдение правил техники безопасности и всех прочих условий, предусмотренных настоящими Правилами.</w:t>
      </w:r>
    </w:p>
    <w:p w:rsidR="00227B67" w:rsidRDefault="000522A0">
      <w:pPr>
        <w:pStyle w:val="20"/>
        <w:framePr w:w="9667" w:h="15927" w:hRule="exact" w:wrap="none" w:vAnchor="page" w:hAnchor="page" w:x="1884" w:y="320"/>
        <w:numPr>
          <w:ilvl w:val="0"/>
          <w:numId w:val="45"/>
        </w:numPr>
        <w:shd w:val="clear" w:color="auto" w:fill="auto"/>
        <w:tabs>
          <w:tab w:val="left" w:pos="1269"/>
        </w:tabs>
        <w:spacing w:before="0" w:line="322" w:lineRule="exact"/>
        <w:ind w:firstLine="740"/>
      </w:pPr>
      <w:r>
        <w:t>Аварийные работы большого объема должны выполняться в</w:t>
      </w:r>
    </w:p>
    <w:p w:rsidR="00227B67" w:rsidRDefault="000522A0">
      <w:pPr>
        <w:pStyle w:val="20"/>
        <w:framePr w:w="9667" w:h="15927" w:hRule="exact" w:wrap="none" w:vAnchor="page" w:hAnchor="page" w:x="1884" w:y="320"/>
        <w:shd w:val="clear" w:color="auto" w:fill="auto"/>
        <w:tabs>
          <w:tab w:val="left" w:pos="2378"/>
          <w:tab w:val="left" w:pos="7778"/>
          <w:tab w:val="left" w:pos="9110"/>
        </w:tabs>
        <w:spacing w:before="0" w:line="322" w:lineRule="exact"/>
      </w:pPr>
      <w:r>
        <w:t>максимально короткие сроки с трехсменным режимом работы. В таких случаях срок вскрытия и способы производства работ согласовываются с администрацией</w:t>
      </w:r>
      <w:r>
        <w:tab/>
        <w:t>Урус-Мартановского муниципального</w:t>
      </w:r>
      <w:r>
        <w:tab/>
        <w:t>района</w:t>
      </w:r>
      <w:r>
        <w:tab/>
        <w:t>или</w:t>
      </w:r>
    </w:p>
    <w:p w:rsidR="00227B67" w:rsidRDefault="000522A0">
      <w:pPr>
        <w:pStyle w:val="20"/>
        <w:framePr w:w="9667" w:h="15927" w:hRule="exact" w:wrap="none" w:vAnchor="page" w:hAnchor="page" w:x="1884" w:y="320"/>
        <w:shd w:val="clear" w:color="auto" w:fill="auto"/>
        <w:tabs>
          <w:tab w:val="left" w:pos="2378"/>
          <w:tab w:val="left" w:pos="7778"/>
        </w:tabs>
        <w:spacing w:before="0" w:line="322" w:lineRule="exact"/>
      </w:pPr>
      <w:r>
        <w:t>уполномоченной</w:t>
      </w:r>
      <w:r>
        <w:tab/>
        <w:t>в области жилищно-коммунального</w:t>
      </w:r>
      <w:r>
        <w:tab/>
        <w:t>хозяйства и</w:t>
      </w:r>
    </w:p>
    <w:p w:rsidR="00227B67" w:rsidRDefault="000522A0">
      <w:pPr>
        <w:pStyle w:val="20"/>
        <w:framePr w:w="9667" w:h="15927" w:hRule="exact" w:wrap="none" w:vAnchor="page" w:hAnchor="page" w:x="1884" w:y="320"/>
        <w:shd w:val="clear" w:color="auto" w:fill="auto"/>
        <w:spacing w:before="0" w:after="293" w:line="322" w:lineRule="exact"/>
      </w:pPr>
      <w:r>
        <w:t>благоустройства организацией.</w:t>
      </w:r>
    </w:p>
    <w:p w:rsidR="00227B67" w:rsidRDefault="000522A0">
      <w:pPr>
        <w:pStyle w:val="53"/>
        <w:framePr w:w="9667" w:h="15927" w:hRule="exact" w:wrap="none" w:vAnchor="page" w:hAnchor="page" w:x="1884" w:y="320"/>
        <w:shd w:val="clear" w:color="auto" w:fill="auto"/>
        <w:spacing w:before="0" w:after="304" w:line="331" w:lineRule="exact"/>
        <w:ind w:firstLine="740"/>
        <w:jc w:val="both"/>
      </w:pPr>
      <w:bookmarkStart w:id="57" w:name="bookmark56"/>
      <w:r>
        <w:t>Статья 43. Порядок восстановления благоустройства, нарушенного при производстве работ</w:t>
      </w:r>
      <w:bookmarkEnd w:id="57"/>
    </w:p>
    <w:p w:rsidR="00227B67" w:rsidRDefault="000522A0">
      <w:pPr>
        <w:pStyle w:val="20"/>
        <w:framePr w:w="9667" w:h="15927" w:hRule="exact" w:wrap="none" w:vAnchor="page" w:hAnchor="page" w:x="1884" w:y="320"/>
        <w:numPr>
          <w:ilvl w:val="0"/>
          <w:numId w:val="46"/>
        </w:numPr>
        <w:shd w:val="clear" w:color="auto" w:fill="auto"/>
        <w:tabs>
          <w:tab w:val="left" w:pos="1048"/>
        </w:tabs>
        <w:spacing w:before="0" w:line="326" w:lineRule="exact"/>
        <w:ind w:firstLine="740"/>
      </w:pPr>
      <w:r>
        <w:t>После окончания плановых и аварийных работ все элементы благоустройства, нарушенные при их проведении, подлежат обязательному восстановлению организацией, производившей работы.</w:t>
      </w:r>
    </w:p>
    <w:p w:rsidR="00227B67" w:rsidRDefault="000522A0">
      <w:pPr>
        <w:pStyle w:val="20"/>
        <w:framePr w:w="9667" w:h="15927" w:hRule="exact" w:wrap="none" w:vAnchor="page" w:hAnchor="page" w:x="1884" w:y="320"/>
        <w:numPr>
          <w:ilvl w:val="0"/>
          <w:numId w:val="46"/>
        </w:numPr>
        <w:shd w:val="clear" w:color="auto" w:fill="auto"/>
        <w:tabs>
          <w:tab w:val="left" w:pos="1048"/>
        </w:tabs>
        <w:spacing w:before="0" w:line="326" w:lineRule="exact"/>
        <w:ind w:firstLine="740"/>
      </w:pPr>
      <w:r>
        <w:t>Дорожное покрытие должно быть восстановлено в соответствии с действующими нормами и правилами, в зависимости от типа покрытия, в соответствии с назначением.</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2" w:h="15723" w:hRule="exact" w:wrap="none" w:vAnchor="page" w:hAnchor="page" w:x="1882" w:y="384"/>
        <w:shd w:val="clear" w:color="auto" w:fill="auto"/>
        <w:spacing w:before="0" w:line="331" w:lineRule="exact"/>
        <w:ind w:firstLine="760"/>
      </w:pPr>
      <w:r>
        <w:lastRenderedPageBreak/>
        <w:t>При этом в случаях, если вскрытие составляет более 1/2 ширины дорожного покрытия, восстанавливается полностью вся ширина проезжей части дороги, если протяженность вскрытия проезда от перекреста до перекрестка более 2/3 длины, восстанавливается вся площадь проезда в границах двух перекрестков.</w:t>
      </w:r>
    </w:p>
    <w:p w:rsidR="00227B67" w:rsidRDefault="000522A0">
      <w:pPr>
        <w:pStyle w:val="20"/>
        <w:framePr w:w="9672" w:h="15723" w:hRule="exact" w:wrap="none" w:vAnchor="page" w:hAnchor="page" w:x="1882" w:y="384"/>
        <w:numPr>
          <w:ilvl w:val="0"/>
          <w:numId w:val="46"/>
        </w:numPr>
        <w:shd w:val="clear" w:color="auto" w:fill="auto"/>
        <w:tabs>
          <w:tab w:val="left" w:pos="1073"/>
        </w:tabs>
        <w:spacing w:before="0" w:line="331" w:lineRule="exact"/>
        <w:ind w:firstLine="760"/>
      </w:pPr>
      <w:r>
        <w:t>Восстановление дорожных покрытий выполняется в следующие сроки:</w:t>
      </w:r>
    </w:p>
    <w:p w:rsidR="00227B67" w:rsidRDefault="000522A0">
      <w:pPr>
        <w:pStyle w:val="20"/>
        <w:framePr w:w="9672" w:h="15723" w:hRule="exact" w:wrap="none" w:vAnchor="page" w:hAnchor="page" w:x="1882" w:y="384"/>
        <w:numPr>
          <w:ilvl w:val="0"/>
          <w:numId w:val="22"/>
        </w:numPr>
        <w:shd w:val="clear" w:color="auto" w:fill="auto"/>
        <w:tabs>
          <w:tab w:val="left" w:pos="1027"/>
        </w:tabs>
        <w:spacing w:before="0" w:line="331" w:lineRule="exact"/>
        <w:ind w:firstLine="760"/>
      </w:pPr>
      <w:r>
        <w:t>в скверах, парках и на бульварах, а также в местах интенсивного движения транспорта и пешеходов восстановительные работы должны начинаться не позднее 24 часов после засыпки траншеи;</w:t>
      </w:r>
    </w:p>
    <w:p w:rsidR="00227B67" w:rsidRDefault="000522A0">
      <w:pPr>
        <w:pStyle w:val="20"/>
        <w:framePr w:w="9672" w:h="15723" w:hRule="exact" w:wrap="none" w:vAnchor="page" w:hAnchor="page" w:x="1882" w:y="384"/>
        <w:numPr>
          <w:ilvl w:val="0"/>
          <w:numId w:val="22"/>
        </w:numPr>
        <w:shd w:val="clear" w:color="auto" w:fill="auto"/>
        <w:tabs>
          <w:tab w:val="left" w:pos="1027"/>
        </w:tabs>
        <w:spacing w:before="0" w:line="331" w:lineRule="exact"/>
        <w:ind w:firstLine="760"/>
      </w:pPr>
      <w:r>
        <w:t>в остальных случаях - в течение не более двух суток после засыпки траншеи.</w:t>
      </w:r>
    </w:p>
    <w:p w:rsidR="00227B67" w:rsidRDefault="000522A0">
      <w:pPr>
        <w:pStyle w:val="20"/>
        <w:framePr w:w="9672" w:h="15723" w:hRule="exact" w:wrap="none" w:vAnchor="page" w:hAnchor="page" w:x="1882" w:y="384"/>
        <w:shd w:val="clear" w:color="auto" w:fill="auto"/>
        <w:spacing w:before="0" w:line="331" w:lineRule="exact"/>
        <w:ind w:firstLine="760"/>
      </w:pPr>
      <w:r>
        <w:t>При нарушении дорожного полотна в холодное время года восстановление производится морозостойким бетоном или литым асфальтобетоном в течение трех суток по окончании работ. При наступлении благоприятных погодных условий производится демонтаж морозостойкого бетона, литого асфальтобетона и восстанавливается в асфальтобетонное покрытие.</w:t>
      </w:r>
    </w:p>
    <w:p w:rsidR="00227B67" w:rsidRDefault="000522A0">
      <w:pPr>
        <w:pStyle w:val="20"/>
        <w:framePr w:w="9672" w:h="15723" w:hRule="exact" w:wrap="none" w:vAnchor="page" w:hAnchor="page" w:x="1882" w:y="384"/>
        <w:numPr>
          <w:ilvl w:val="0"/>
          <w:numId w:val="46"/>
        </w:numPr>
        <w:shd w:val="clear" w:color="auto" w:fill="auto"/>
        <w:tabs>
          <w:tab w:val="left" w:pos="1027"/>
        </w:tabs>
        <w:spacing w:before="0" w:line="350" w:lineRule="exact"/>
        <w:ind w:firstLine="760"/>
      </w:pPr>
      <w:r>
        <w:t>После восстановления дорожного покрытия в обязательном порядке восстанавливается дорожная разметка.</w:t>
      </w:r>
    </w:p>
    <w:p w:rsidR="00227B67" w:rsidRDefault="000522A0">
      <w:pPr>
        <w:pStyle w:val="20"/>
        <w:framePr w:w="9672" w:h="15723" w:hRule="exact" w:wrap="none" w:vAnchor="page" w:hAnchor="page" w:x="1882" w:y="384"/>
        <w:numPr>
          <w:ilvl w:val="0"/>
          <w:numId w:val="46"/>
        </w:numPr>
        <w:shd w:val="clear" w:color="auto" w:fill="auto"/>
        <w:tabs>
          <w:tab w:val="left" w:pos="1027"/>
        </w:tabs>
        <w:spacing w:before="0" w:line="331" w:lineRule="exact"/>
        <w:ind w:firstLine="760"/>
      </w:pPr>
      <w:r>
        <w:t>Тротуары подлежат восстановлению на всю ширину с выравниванием бордюрного камня. В случае если протяженность вскрытия на тротуаре составляет более 2/3 длины тротуара от перекрестка до перекрестка (границы квартала), тротуар восстанавливается в полном объеме в границах двух перекрестков.</w:t>
      </w:r>
    </w:p>
    <w:p w:rsidR="00227B67" w:rsidRDefault="000522A0">
      <w:pPr>
        <w:pStyle w:val="20"/>
        <w:framePr w:w="9672" w:h="15723" w:hRule="exact" w:wrap="none" w:vAnchor="page" w:hAnchor="page" w:x="1882" w:y="384"/>
        <w:numPr>
          <w:ilvl w:val="0"/>
          <w:numId w:val="46"/>
        </w:numPr>
        <w:shd w:val="clear" w:color="auto" w:fill="auto"/>
        <w:spacing w:before="0" w:line="331" w:lineRule="exact"/>
        <w:ind w:firstLine="760"/>
      </w:pPr>
      <w:r>
        <w:t xml:space="preserve"> В случае если в зону вскрытия попадает колодец ливневой канализации, он подлежит ремонту и очистке, также прочищается сама ливневая канализация до рабочего состояния.</w:t>
      </w:r>
    </w:p>
    <w:p w:rsidR="00227B67" w:rsidRDefault="000522A0">
      <w:pPr>
        <w:pStyle w:val="20"/>
        <w:framePr w:w="9672" w:h="15723" w:hRule="exact" w:wrap="none" w:vAnchor="page" w:hAnchor="page" w:x="1882" w:y="384"/>
        <w:numPr>
          <w:ilvl w:val="0"/>
          <w:numId w:val="46"/>
        </w:numPr>
        <w:shd w:val="clear" w:color="auto" w:fill="auto"/>
        <w:spacing w:before="0" w:line="331" w:lineRule="exact"/>
        <w:ind w:firstLine="760"/>
      </w:pPr>
      <w:r>
        <w:t xml:space="preserve"> Восстановление газонов должно выполняться с соблюдением агротехнических норм в весенний, летний, осенний сезоны после ликвидации аварии.</w:t>
      </w:r>
    </w:p>
    <w:p w:rsidR="00227B67" w:rsidRDefault="000522A0">
      <w:pPr>
        <w:pStyle w:val="20"/>
        <w:framePr w:w="9672" w:h="15723" w:hRule="exact" w:wrap="none" w:vAnchor="page" w:hAnchor="page" w:x="1882" w:y="384"/>
        <w:numPr>
          <w:ilvl w:val="0"/>
          <w:numId w:val="46"/>
        </w:numPr>
        <w:shd w:val="clear" w:color="auto" w:fill="auto"/>
        <w:tabs>
          <w:tab w:val="left" w:pos="1027"/>
        </w:tabs>
        <w:spacing w:before="0" w:line="331" w:lineRule="exact"/>
        <w:ind w:firstLine="760"/>
      </w:pPr>
      <w:r>
        <w:t>Организация, производившая работы, обязана обеспечить полную сохранность бордюрного и булыжного камня, тротуарной плитки, дорожных ограждений, технических средств организации дорожного движения, а при их утрате (порче, недостаче) - возместить их стоимость.</w:t>
      </w:r>
    </w:p>
    <w:p w:rsidR="00227B67" w:rsidRDefault="000522A0">
      <w:pPr>
        <w:pStyle w:val="20"/>
        <w:framePr w:w="9672" w:h="15723" w:hRule="exact" w:wrap="none" w:vAnchor="page" w:hAnchor="page" w:x="1882" w:y="384"/>
        <w:numPr>
          <w:ilvl w:val="0"/>
          <w:numId w:val="46"/>
        </w:numPr>
        <w:shd w:val="clear" w:color="auto" w:fill="auto"/>
        <w:tabs>
          <w:tab w:val="left" w:pos="1027"/>
        </w:tabs>
        <w:spacing w:before="0" w:line="331" w:lineRule="exact"/>
        <w:ind w:firstLine="760"/>
      </w:pPr>
      <w:r>
        <w:t>В случае просадки земли, газона, дорожного полотна, образовавшейся после окончания восстановительных работ, организация, производившая восстановительные работы, обязана устранить просадку и восстановить благоустройство в течение 5 суток с момента обнаружения просадки.</w:t>
      </w:r>
    </w:p>
    <w:p w:rsidR="00227B67" w:rsidRDefault="000522A0">
      <w:pPr>
        <w:pStyle w:val="20"/>
        <w:framePr w:w="9672" w:h="15723" w:hRule="exact" w:wrap="none" w:vAnchor="page" w:hAnchor="page" w:x="1882" w:y="384"/>
        <w:numPr>
          <w:ilvl w:val="0"/>
          <w:numId w:val="46"/>
        </w:numPr>
        <w:shd w:val="clear" w:color="auto" w:fill="auto"/>
        <w:tabs>
          <w:tab w:val="left" w:pos="1158"/>
        </w:tabs>
        <w:spacing w:before="0" w:after="341" w:line="331" w:lineRule="exact"/>
        <w:ind w:firstLine="760"/>
      </w:pPr>
      <w:r>
        <w:t>Восстановление благоустройства после окончания работ оформляется актом о восстановлении нарушенного благоустройства, выдаваемым администрацией Урус-Мартановского муниципального района.</w:t>
      </w:r>
    </w:p>
    <w:p w:rsidR="00227B67" w:rsidRDefault="000522A0">
      <w:pPr>
        <w:pStyle w:val="30"/>
        <w:framePr w:w="9672" w:h="15723" w:hRule="exact" w:wrap="none" w:vAnchor="page" w:hAnchor="page" w:x="1882" w:y="384"/>
        <w:shd w:val="clear" w:color="auto" w:fill="auto"/>
        <w:spacing w:after="22" w:line="280" w:lineRule="exact"/>
        <w:ind w:firstLine="540"/>
        <w:jc w:val="left"/>
      </w:pPr>
      <w:r>
        <w:t>Раздел 2. Уборка территории Урус-Мартановского муниципального</w:t>
      </w:r>
    </w:p>
    <w:p w:rsidR="00227B67" w:rsidRDefault="000522A0">
      <w:pPr>
        <w:pStyle w:val="30"/>
        <w:framePr w:w="9672" w:h="15723" w:hRule="exact" w:wrap="none" w:vAnchor="page" w:hAnchor="page" w:x="1882" w:y="384"/>
        <w:shd w:val="clear" w:color="auto" w:fill="auto"/>
        <w:spacing w:after="309" w:line="280" w:lineRule="exact"/>
        <w:ind w:right="20"/>
      </w:pPr>
      <w:r>
        <w:t>района</w:t>
      </w:r>
    </w:p>
    <w:p w:rsidR="00227B67" w:rsidRDefault="000522A0">
      <w:pPr>
        <w:pStyle w:val="30"/>
        <w:framePr w:w="9672" w:h="15723" w:hRule="exact" w:wrap="none" w:vAnchor="page" w:hAnchor="page" w:x="1882" w:y="384"/>
        <w:shd w:val="clear" w:color="auto" w:fill="auto"/>
        <w:spacing w:after="0" w:line="346" w:lineRule="exact"/>
        <w:ind w:firstLine="540"/>
        <w:jc w:val="left"/>
      </w:pPr>
      <w:r>
        <w:t>Статья 44. Обеспечение чистоты и порядка на территории Урус- Мартановского муниципального района</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6" w:h="15741" w:hRule="exact" w:wrap="none" w:vAnchor="page" w:hAnchor="page" w:x="1875" w:y="402"/>
        <w:numPr>
          <w:ilvl w:val="0"/>
          <w:numId w:val="47"/>
        </w:numPr>
        <w:shd w:val="clear" w:color="auto" w:fill="auto"/>
        <w:tabs>
          <w:tab w:val="left" w:pos="886"/>
        </w:tabs>
        <w:spacing w:before="0" w:line="326" w:lineRule="exact"/>
        <w:ind w:firstLine="600"/>
      </w:pPr>
      <w:r>
        <w:lastRenderedPageBreak/>
        <w:t>Физические и юридические лица, независимо от их организационно- правовой формы,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w:t>
      </w:r>
    </w:p>
    <w:p w:rsidR="00227B67" w:rsidRDefault="000522A0">
      <w:pPr>
        <w:pStyle w:val="20"/>
        <w:framePr w:w="9686" w:h="15741" w:hRule="exact" w:wrap="none" w:vAnchor="page" w:hAnchor="page" w:x="1875" w:y="402"/>
        <w:shd w:val="clear" w:color="auto" w:fill="auto"/>
        <w:spacing w:before="0" w:line="346" w:lineRule="exact"/>
        <w:ind w:firstLine="600"/>
      </w:pPr>
      <w:r>
        <w:t>Организация уборки иных территорий осуществляется администрацией Урус-Мартановского муниципального района по соглашению со специализированной организацией в пределах средств, предусмотренных на эти</w:t>
      </w:r>
    </w:p>
    <w:p w:rsidR="00227B67" w:rsidRDefault="000522A0">
      <w:pPr>
        <w:pStyle w:val="32"/>
        <w:framePr w:w="9686" w:h="15741" w:hRule="exact" w:wrap="none" w:vAnchor="page" w:hAnchor="page" w:x="1875" w:y="402"/>
        <w:shd w:val="clear" w:color="auto" w:fill="auto"/>
        <w:spacing w:after="0" w:line="360" w:lineRule="exact"/>
        <w:jc w:val="left"/>
      </w:pPr>
      <w:bookmarkStart w:id="58" w:name="bookmark57"/>
      <w:r>
        <w:t>цели в бюджете Урус-Мартановского муниципального района.</w:t>
      </w:r>
      <w:bookmarkEnd w:id="58"/>
    </w:p>
    <w:p w:rsidR="00227B67" w:rsidRDefault="000522A0">
      <w:pPr>
        <w:pStyle w:val="20"/>
        <w:framePr w:w="9686" w:h="15741" w:hRule="exact" w:wrap="none" w:vAnchor="page" w:hAnchor="page" w:x="1875" w:y="402"/>
        <w:numPr>
          <w:ilvl w:val="0"/>
          <w:numId w:val="47"/>
        </w:numPr>
        <w:shd w:val="clear" w:color="auto" w:fill="auto"/>
        <w:tabs>
          <w:tab w:val="left" w:pos="886"/>
        </w:tabs>
        <w:spacing w:before="0" w:line="331" w:lineRule="exact"/>
        <w:ind w:firstLine="600"/>
      </w:pPr>
      <w:r>
        <w:t>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227B67" w:rsidRDefault="000522A0">
      <w:pPr>
        <w:pStyle w:val="20"/>
        <w:framePr w:w="9686" w:h="15741" w:hRule="exact" w:wrap="none" w:vAnchor="page" w:hAnchor="page" w:x="1875" w:y="402"/>
        <w:numPr>
          <w:ilvl w:val="0"/>
          <w:numId w:val="47"/>
        </w:numPr>
        <w:shd w:val="clear" w:color="auto" w:fill="auto"/>
        <w:tabs>
          <w:tab w:val="left" w:pos="886"/>
        </w:tabs>
        <w:spacing w:before="0" w:line="331" w:lineRule="exact"/>
        <w:ind w:firstLine="600"/>
      </w:pPr>
      <w:r>
        <w:t>Уборка и очистка автобусных остановок производится организациями, в обязанности которых входит уборка территорий улиц, на которых расположены эти остановки.</w:t>
      </w:r>
    </w:p>
    <w:p w:rsidR="00227B67" w:rsidRDefault="000522A0">
      <w:pPr>
        <w:pStyle w:val="20"/>
        <w:framePr w:w="9686" w:h="15741" w:hRule="exact" w:wrap="none" w:vAnchor="page" w:hAnchor="page" w:x="1875" w:y="402"/>
        <w:shd w:val="clear" w:color="auto" w:fill="auto"/>
        <w:spacing w:before="0" w:line="331" w:lineRule="exact"/>
        <w:ind w:firstLine="600"/>
      </w:pPr>
      <w:r>
        <w:t>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227B67" w:rsidRDefault="000522A0">
      <w:pPr>
        <w:pStyle w:val="20"/>
        <w:framePr w:w="9686" w:h="15741" w:hRule="exact" w:wrap="none" w:vAnchor="page" w:hAnchor="page" w:x="1875" w:y="402"/>
        <w:numPr>
          <w:ilvl w:val="0"/>
          <w:numId w:val="47"/>
        </w:numPr>
        <w:shd w:val="clear" w:color="auto" w:fill="auto"/>
        <w:tabs>
          <w:tab w:val="left" w:pos="886"/>
        </w:tabs>
        <w:spacing w:before="0" w:line="331" w:lineRule="exact"/>
        <w:ind w:firstLine="600"/>
      </w:pPr>
      <w:r>
        <w:t>Содержание и уборка скверов и прилегающих к ним тротуаров, проездов и газонов осуществляются специапизированными организациями по озеленению района по соглашению с администрацией Урус-Мартановского муниципального района за счет средств, предусмотренных в бюджете Урус- Мартановского муниципального района на соответствующий финансовый год на эти цели.</w:t>
      </w:r>
    </w:p>
    <w:p w:rsidR="00227B67" w:rsidRDefault="000522A0">
      <w:pPr>
        <w:pStyle w:val="20"/>
        <w:framePr w:w="9686" w:h="15741" w:hRule="exact" w:wrap="none" w:vAnchor="page" w:hAnchor="page" w:x="1875" w:y="402"/>
        <w:numPr>
          <w:ilvl w:val="0"/>
          <w:numId w:val="47"/>
        </w:numPr>
        <w:shd w:val="clear" w:color="auto" w:fill="auto"/>
        <w:tabs>
          <w:tab w:val="left" w:pos="886"/>
        </w:tabs>
        <w:spacing w:before="0" w:line="331" w:lineRule="exact"/>
        <w:ind w:firstLine="600"/>
      </w:pPr>
      <w:r>
        <w:t>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 Урус-Мартановского муниципального района.</w:t>
      </w:r>
    </w:p>
    <w:p w:rsidR="00227B67" w:rsidRDefault="000522A0">
      <w:pPr>
        <w:pStyle w:val="20"/>
        <w:framePr w:w="9686" w:h="15741" w:hRule="exact" w:wrap="none" w:vAnchor="page" w:hAnchor="page" w:x="1875" w:y="402"/>
        <w:numPr>
          <w:ilvl w:val="0"/>
          <w:numId w:val="47"/>
        </w:numPr>
        <w:shd w:val="clear" w:color="auto" w:fill="auto"/>
        <w:tabs>
          <w:tab w:val="left" w:pos="886"/>
        </w:tabs>
        <w:spacing w:before="0" w:line="331" w:lineRule="exact"/>
        <w:ind w:firstLine="600"/>
      </w:pPr>
      <w:r>
        <w:t>Уборка и очистка территорий, отведенных для размещения и эксплуатации линий электропередач, газовых, водопроводных и тепловых сетей, осуществляются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осуществляют организации, с которыми заключен договор об обеспечении сохранности и эксплуатации бесхозяйного имущества.</w:t>
      </w:r>
    </w:p>
    <w:p w:rsidR="00227B67" w:rsidRDefault="000522A0">
      <w:pPr>
        <w:pStyle w:val="20"/>
        <w:framePr w:w="9686" w:h="15741" w:hRule="exact" w:wrap="none" w:vAnchor="page" w:hAnchor="page" w:x="1875" w:y="402"/>
        <w:numPr>
          <w:ilvl w:val="0"/>
          <w:numId w:val="47"/>
        </w:numPr>
        <w:shd w:val="clear" w:color="auto" w:fill="auto"/>
        <w:tabs>
          <w:tab w:val="left" w:pos="886"/>
        </w:tabs>
        <w:spacing w:before="0" w:line="331" w:lineRule="exact"/>
        <w:ind w:firstLine="600"/>
      </w:pPr>
      <w:r>
        <w:t>Сбор брошенных на улицах предметов, создающих помехи дорожному движению, возлагается на организации, обслуживающие данные объекты.</w:t>
      </w:r>
    </w:p>
    <w:p w:rsidR="00227B67" w:rsidRDefault="000522A0">
      <w:pPr>
        <w:pStyle w:val="20"/>
        <w:framePr w:w="9686" w:h="15741" w:hRule="exact" w:wrap="none" w:vAnchor="page" w:hAnchor="page" w:x="1875" w:y="402"/>
        <w:numPr>
          <w:ilvl w:val="0"/>
          <w:numId w:val="47"/>
        </w:numPr>
        <w:shd w:val="clear" w:color="auto" w:fill="auto"/>
        <w:tabs>
          <w:tab w:val="left" w:pos="886"/>
        </w:tabs>
        <w:spacing w:before="0" w:after="341" w:line="331" w:lineRule="exact"/>
        <w:ind w:firstLine="600"/>
      </w:pPr>
      <w:r>
        <w:t>Привлечение граждан к выполнению работ по уборке, благоустройству и озеленению территории города осуществляется на основании постановления администрации Урус-Мартановского муниципального района.</w:t>
      </w:r>
    </w:p>
    <w:p w:rsidR="00227B67" w:rsidRDefault="000522A0">
      <w:pPr>
        <w:pStyle w:val="53"/>
        <w:framePr w:w="9686" w:h="15741" w:hRule="exact" w:wrap="none" w:vAnchor="page" w:hAnchor="page" w:x="1875" w:y="402"/>
        <w:shd w:val="clear" w:color="auto" w:fill="auto"/>
        <w:spacing w:before="0" w:line="280" w:lineRule="exact"/>
        <w:ind w:firstLine="600"/>
        <w:jc w:val="both"/>
      </w:pPr>
      <w:bookmarkStart w:id="59" w:name="bookmark58"/>
      <w:r>
        <w:t>Статья 45. Организация порядка на территории рынков</w:t>
      </w:r>
      <w:bookmarkEnd w:id="59"/>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2" w:h="15588" w:hRule="exact" w:wrap="none" w:vAnchor="page" w:hAnchor="page" w:x="1877" w:y="382"/>
        <w:numPr>
          <w:ilvl w:val="0"/>
          <w:numId w:val="48"/>
        </w:numPr>
        <w:shd w:val="clear" w:color="auto" w:fill="auto"/>
        <w:tabs>
          <w:tab w:val="left" w:pos="855"/>
        </w:tabs>
        <w:spacing w:before="0" w:after="333" w:line="322" w:lineRule="exact"/>
        <w:ind w:firstLine="580"/>
      </w:pPr>
      <w:r>
        <w:lastRenderedPageBreak/>
        <w:t>Администрации рынков обязаны устанавливать на территориях рынков общественные туалеты и содержать территорию в надлежащем санитарном состоянии. Территория рынков очищается после окончания торговли с обязательной в теплое время года предварительной поливкой всей территории. Текущая уборка рынков проводится в течение всего торгового дня. Для сбора мусора на территории рынка устанавливаются мусоросборники в количестве, обеспечивающем сбор ежедневно образуемых отходов, и урны из расчета одна урна на 50 квадратных метров площади, которые по окончании торговли ежедневно очищаются.</w:t>
      </w:r>
    </w:p>
    <w:p w:rsidR="00227B67" w:rsidRDefault="000522A0">
      <w:pPr>
        <w:pStyle w:val="53"/>
        <w:framePr w:w="9682" w:h="15588" w:hRule="exact" w:wrap="none" w:vAnchor="page" w:hAnchor="page" w:x="1877" w:y="382"/>
        <w:shd w:val="clear" w:color="auto" w:fill="auto"/>
        <w:spacing w:before="0" w:after="299" w:line="280" w:lineRule="exact"/>
        <w:ind w:right="220"/>
        <w:jc w:val="right"/>
      </w:pPr>
      <w:bookmarkStart w:id="60" w:name="bookmark59"/>
      <w:r>
        <w:t>Статья 46. Особенности уборки территории в весенне-летний период</w:t>
      </w:r>
      <w:bookmarkEnd w:id="60"/>
    </w:p>
    <w:p w:rsidR="00227B67" w:rsidRDefault="000522A0">
      <w:pPr>
        <w:pStyle w:val="20"/>
        <w:framePr w:w="9682" w:h="15588" w:hRule="exact" w:wrap="none" w:vAnchor="page" w:hAnchor="page" w:x="1877" w:y="382"/>
        <w:numPr>
          <w:ilvl w:val="0"/>
          <w:numId w:val="49"/>
        </w:numPr>
        <w:shd w:val="clear" w:color="auto" w:fill="auto"/>
        <w:tabs>
          <w:tab w:val="left" w:pos="984"/>
        </w:tabs>
        <w:spacing w:before="0" w:line="322" w:lineRule="exact"/>
        <w:ind w:firstLine="580"/>
      </w:pPr>
      <w:r>
        <w:t>Период весенне-летней уборки устанавливается с 15 апреля по 15 октября. В зависимости от погодных условий (повышение температуры воздуха) сроки начала и окончания весенне-летней уборки могут изменяться в соответствии с распоряжением администрации Урус-Мартановского муниципального района.</w:t>
      </w:r>
    </w:p>
    <w:p w:rsidR="00227B67" w:rsidRDefault="000522A0">
      <w:pPr>
        <w:pStyle w:val="20"/>
        <w:framePr w:w="9682" w:h="15588" w:hRule="exact" w:wrap="none" w:vAnchor="page" w:hAnchor="page" w:x="1877" w:y="382"/>
        <w:numPr>
          <w:ilvl w:val="0"/>
          <w:numId w:val="49"/>
        </w:numPr>
        <w:shd w:val="clear" w:color="auto" w:fill="auto"/>
        <w:tabs>
          <w:tab w:val="left" w:pos="902"/>
        </w:tabs>
        <w:spacing w:before="0" w:line="322" w:lineRule="exact"/>
        <w:ind w:firstLine="580"/>
      </w:pPr>
      <w:r>
        <w:t>В период весеннее -летней уборки производятся следующие виды работ:</w:t>
      </w:r>
    </w:p>
    <w:p w:rsidR="00227B67" w:rsidRDefault="000522A0">
      <w:pPr>
        <w:pStyle w:val="20"/>
        <w:framePr w:w="9682" w:h="15588" w:hRule="exact" w:wrap="none" w:vAnchor="page" w:hAnchor="page" w:x="1877" w:y="382"/>
        <w:numPr>
          <w:ilvl w:val="0"/>
          <w:numId w:val="22"/>
        </w:numPr>
        <w:shd w:val="clear" w:color="auto" w:fill="auto"/>
        <w:tabs>
          <w:tab w:val="left" w:pos="806"/>
        </w:tabs>
        <w:spacing w:before="0" w:line="322" w:lineRule="exact"/>
        <w:ind w:firstLine="580"/>
      </w:pPr>
      <w:r>
        <w:t>очистка газонов, цветников и клумб от мусора, веток, листьев, сухой травы и песка;</w:t>
      </w:r>
    </w:p>
    <w:p w:rsidR="00227B67" w:rsidRDefault="000522A0">
      <w:pPr>
        <w:pStyle w:val="20"/>
        <w:framePr w:w="9682" w:h="15588" w:hRule="exact" w:wrap="none" w:vAnchor="page" w:hAnchor="page" w:x="1877" w:y="382"/>
        <w:numPr>
          <w:ilvl w:val="0"/>
          <w:numId w:val="22"/>
        </w:numPr>
        <w:shd w:val="clear" w:color="auto" w:fill="auto"/>
        <w:tabs>
          <w:tab w:val="left" w:pos="806"/>
        </w:tabs>
        <w:spacing w:before="0" w:line="322" w:lineRule="exact"/>
        <w:ind w:firstLine="580"/>
      </w:pPr>
      <w:r>
        <w:t>поддержание в чистоте и порядке прилегающих территорий, дворовых территорий, тротуаров, полос отвода, обочин, разделительных полос автомобильных дорог, очистка их от мусора, грязи и посторонних предметов с вывозом на объект размещения отходов;</w:t>
      </w:r>
    </w:p>
    <w:p w:rsidR="00227B67" w:rsidRDefault="000522A0">
      <w:pPr>
        <w:pStyle w:val="20"/>
        <w:framePr w:w="9682" w:h="15588" w:hRule="exact" w:wrap="none" w:vAnchor="page" w:hAnchor="page" w:x="1877" w:y="382"/>
        <w:numPr>
          <w:ilvl w:val="0"/>
          <w:numId w:val="22"/>
        </w:numPr>
        <w:shd w:val="clear" w:color="auto" w:fill="auto"/>
        <w:spacing w:before="0" w:line="322" w:lineRule="exact"/>
        <w:ind w:firstLine="580"/>
      </w:pPr>
      <w:r>
        <w:t xml:space="preserve"> мойка и полив проезжей части автомобильных дорог, площади, тротуаров, дворовых и иных территорий;</w:t>
      </w:r>
    </w:p>
    <w:p w:rsidR="00227B67" w:rsidRDefault="000522A0">
      <w:pPr>
        <w:pStyle w:val="20"/>
        <w:framePr w:w="9682" w:h="15588" w:hRule="exact" w:wrap="none" w:vAnchor="page" w:hAnchor="page" w:x="1877" w:y="382"/>
        <w:shd w:val="clear" w:color="auto" w:fill="auto"/>
        <w:spacing w:before="0" w:line="322" w:lineRule="exact"/>
        <w:ind w:firstLine="1000"/>
        <w:jc w:val="left"/>
      </w:pPr>
      <w:r>
        <w:t>прочистка ливневой канализации, очистка решеток ливневой канализации;</w:t>
      </w:r>
    </w:p>
    <w:p w:rsidR="00227B67" w:rsidRDefault="000522A0">
      <w:pPr>
        <w:pStyle w:val="20"/>
        <w:framePr w:w="9682" w:h="15588" w:hRule="exact" w:wrap="none" w:vAnchor="page" w:hAnchor="page" w:x="1877" w:y="382"/>
        <w:numPr>
          <w:ilvl w:val="0"/>
          <w:numId w:val="22"/>
        </w:numPr>
        <w:shd w:val="clear" w:color="auto" w:fill="auto"/>
        <w:spacing w:before="0" w:line="322" w:lineRule="exact"/>
        <w:ind w:firstLine="580"/>
      </w:pPr>
      <w:r>
        <w:t xml:space="preserve"> очистка, мойка, окраска ограждений, очистка от грязи и мойка бордюрного камня;</w:t>
      </w:r>
    </w:p>
    <w:p w:rsidR="00227B67" w:rsidRDefault="000522A0">
      <w:pPr>
        <w:pStyle w:val="20"/>
        <w:framePr w:w="9682" w:h="15588" w:hRule="exact" w:wrap="none" w:vAnchor="page" w:hAnchor="page" w:x="1877" w:y="382"/>
        <w:numPr>
          <w:ilvl w:val="0"/>
          <w:numId w:val="22"/>
        </w:numPr>
        <w:shd w:val="clear" w:color="auto" w:fill="auto"/>
        <w:tabs>
          <w:tab w:val="left" w:pos="806"/>
        </w:tabs>
        <w:spacing w:before="0" w:line="322" w:lineRule="exact"/>
        <w:ind w:firstLine="580"/>
      </w:pPr>
      <w:r>
        <w:t>скашивание травы на придорожной, разделительной полосе дороги, на газонах, озелененных территориях, прилегающих территориях, дворовых территориях;</w:t>
      </w:r>
    </w:p>
    <w:p w:rsidR="00227B67" w:rsidRDefault="000522A0">
      <w:pPr>
        <w:pStyle w:val="20"/>
        <w:framePr w:w="9682" w:h="15588" w:hRule="exact" w:wrap="none" w:vAnchor="page" w:hAnchor="page" w:x="1877" w:y="382"/>
        <w:numPr>
          <w:ilvl w:val="0"/>
          <w:numId w:val="22"/>
        </w:numPr>
        <w:shd w:val="clear" w:color="auto" w:fill="auto"/>
        <w:tabs>
          <w:tab w:val="left" w:pos="806"/>
        </w:tabs>
        <w:spacing w:before="0" w:line="322" w:lineRule="exact"/>
        <w:ind w:firstLine="580"/>
      </w:pPr>
      <w:r>
        <w:t>уборка и мойка остановок общественного транспорта, пешеходных переходов;</w:t>
      </w:r>
    </w:p>
    <w:p w:rsidR="00227B67" w:rsidRDefault="000522A0">
      <w:pPr>
        <w:pStyle w:val="20"/>
        <w:framePr w:w="9682" w:h="15588" w:hRule="exact" w:wrap="none" w:vAnchor="page" w:hAnchor="page" w:x="1877" w:y="382"/>
        <w:numPr>
          <w:ilvl w:val="0"/>
          <w:numId w:val="22"/>
        </w:numPr>
        <w:shd w:val="clear" w:color="auto" w:fill="auto"/>
        <w:tabs>
          <w:tab w:val="left" w:pos="806"/>
        </w:tabs>
        <w:spacing w:before="0" w:line="322" w:lineRule="exact"/>
        <w:ind w:firstLine="580"/>
      </w:pPr>
      <w:r>
        <w:t>иные работы по обеспечению чистоты и порядка в летний период.</w:t>
      </w:r>
    </w:p>
    <w:p w:rsidR="00227B67" w:rsidRDefault="000522A0">
      <w:pPr>
        <w:pStyle w:val="20"/>
        <w:framePr w:w="9682" w:h="15588" w:hRule="exact" w:wrap="none" w:vAnchor="page" w:hAnchor="page" w:x="1877" w:y="382"/>
        <w:numPr>
          <w:ilvl w:val="0"/>
          <w:numId w:val="49"/>
        </w:numPr>
        <w:shd w:val="clear" w:color="auto" w:fill="auto"/>
        <w:tabs>
          <w:tab w:val="left" w:pos="984"/>
        </w:tabs>
        <w:spacing w:before="0" w:line="322" w:lineRule="exact"/>
        <w:ind w:firstLine="580"/>
      </w:pPr>
      <w:r>
        <w:t>Автомобильные дороги, включая бордюры, тротуары, остановки общественного пассажирского транспорта, должны полностью очищаться от всякого рода загрязнений, грунтово-песчаных наносов, различного мусора.</w:t>
      </w:r>
    </w:p>
    <w:p w:rsidR="00227B67" w:rsidRDefault="000522A0">
      <w:pPr>
        <w:pStyle w:val="20"/>
        <w:framePr w:w="9682" w:h="15588" w:hRule="exact" w:wrap="none" w:vAnchor="page" w:hAnchor="page" w:x="1877" w:y="382"/>
        <w:shd w:val="clear" w:color="auto" w:fill="auto"/>
        <w:spacing w:before="0" w:line="322" w:lineRule="exact"/>
        <w:ind w:firstLine="580"/>
      </w:pPr>
      <w:r>
        <w:t>Механизированная уборка проезжей части улиц и площади производится согласно титульным спискам, утвержденным администрацией Урус- Мартановского муниципального района. Порядок и периодичность уборочных работ зависит от интенсивности движения транспорта, категории дорог и определяются в соответствии с требованиями государственных стандартов и санитарных норм.</w:t>
      </w:r>
    </w:p>
    <w:p w:rsidR="00227B67" w:rsidRDefault="000522A0">
      <w:pPr>
        <w:pStyle w:val="20"/>
        <w:framePr w:w="9682" w:h="15588" w:hRule="exact" w:wrap="none" w:vAnchor="page" w:hAnchor="page" w:x="1877" w:y="382"/>
        <w:shd w:val="clear" w:color="auto" w:fill="auto"/>
        <w:spacing w:before="0" w:line="322" w:lineRule="exact"/>
        <w:ind w:firstLine="580"/>
      </w:pPr>
      <w:r>
        <w:t>Механизированная уборка и подметание в летний период должны производиться с увлажнением. На улицах с интенсивным движением транспорта уборочные работы должны проводиться в ночное время.</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2" w:h="16388" w:hRule="exact" w:wrap="none" w:vAnchor="page" w:hAnchor="page" w:x="1877" w:y="436"/>
        <w:numPr>
          <w:ilvl w:val="0"/>
          <w:numId w:val="49"/>
        </w:numPr>
        <w:shd w:val="clear" w:color="auto" w:fill="auto"/>
        <w:tabs>
          <w:tab w:val="left" w:pos="856"/>
        </w:tabs>
        <w:spacing w:before="0" w:line="331" w:lineRule="exact"/>
        <w:ind w:firstLine="580"/>
      </w:pPr>
      <w:r>
        <w:lastRenderedPageBreak/>
        <w:t>Мойка дорожных покрытий и тротуаров, а также подметание тротуаров производятся с 23 часов до 7 часов утра в плановом порядке, но не реже двух раз в неделю. Мойке подвергается вся ширина проезжей части улиц и площадей.</w:t>
      </w:r>
    </w:p>
    <w:p w:rsidR="00227B67" w:rsidRDefault="000522A0">
      <w:pPr>
        <w:pStyle w:val="20"/>
        <w:framePr w:w="9682" w:h="16388" w:hRule="exact" w:wrap="none" w:vAnchor="page" w:hAnchor="page" w:x="1877" w:y="436"/>
        <w:numPr>
          <w:ilvl w:val="0"/>
          <w:numId w:val="49"/>
        </w:numPr>
        <w:shd w:val="clear" w:color="auto" w:fill="auto"/>
        <w:tabs>
          <w:tab w:val="left" w:pos="1088"/>
        </w:tabs>
        <w:spacing w:before="0" w:line="331" w:lineRule="exact"/>
        <w:ind w:firstLine="580"/>
      </w:pPr>
      <w:r>
        <w:rPr>
          <w:rStyle w:val="216pt80"/>
        </w:rPr>
        <w:t xml:space="preserve">Подметание дворовых территорий, внутридворовых проездов и </w:t>
      </w:r>
      <w:r>
        <w:t>тротуаров от смета, пыли и мелкого бытового мусора осуществляется механизированным способом или вручную до 7 часов утра.</w:t>
      </w:r>
    </w:p>
    <w:p w:rsidR="00227B67" w:rsidRDefault="000522A0">
      <w:pPr>
        <w:pStyle w:val="20"/>
        <w:framePr w:w="9682" w:h="16388" w:hRule="exact" w:wrap="none" w:vAnchor="page" w:hAnchor="page" w:x="1877" w:y="436"/>
        <w:shd w:val="clear" w:color="auto" w:fill="auto"/>
        <w:spacing w:before="0" w:line="331" w:lineRule="exact"/>
        <w:ind w:firstLine="580"/>
      </w:pPr>
      <w:r>
        <w:t>Влажное подметание проезжей части улиц может производиться с 9 часов утра до 21 часа.</w:t>
      </w:r>
    </w:p>
    <w:p w:rsidR="00227B67" w:rsidRDefault="000522A0">
      <w:pPr>
        <w:pStyle w:val="20"/>
        <w:framePr w:w="9682" w:h="16388" w:hRule="exact" w:wrap="none" w:vAnchor="page" w:hAnchor="page" w:x="1877" w:y="436"/>
        <w:numPr>
          <w:ilvl w:val="0"/>
          <w:numId w:val="49"/>
        </w:numPr>
        <w:shd w:val="clear" w:color="auto" w:fill="auto"/>
        <w:spacing w:before="0" w:line="331" w:lineRule="exact"/>
        <w:ind w:firstLine="580"/>
      </w:pPr>
      <w:r>
        <w:t xml:space="preserve"> Обязанность по уборке, мойке и поливке тротуаров, проездов, расположенных на прилегающих территориях к многоквартирным жилым домам, дворовых территориях, возлагается на организации, обслуживающие многоквартирные дома.</w:t>
      </w:r>
    </w:p>
    <w:p w:rsidR="00227B67" w:rsidRDefault="000522A0">
      <w:pPr>
        <w:pStyle w:val="20"/>
        <w:framePr w:w="9682" w:h="16388" w:hRule="exact" w:wrap="none" w:vAnchor="page" w:hAnchor="page" w:x="1877" w:y="436"/>
        <w:numPr>
          <w:ilvl w:val="0"/>
          <w:numId w:val="38"/>
        </w:numPr>
        <w:shd w:val="clear" w:color="auto" w:fill="auto"/>
        <w:spacing w:before="0" w:line="331" w:lineRule="exact"/>
        <w:ind w:firstLine="580"/>
      </w:pPr>
      <w:r>
        <w:t xml:space="preserve"> Поливка проезжей части улиц и площадей, тротуаров должна производиться только в наиболее жаркий период суток (с 12 до 16 часов) при температуре воздуха свыше 30°С. На улицах, отличающихся повышенной запыленностью, то есть с недостаточным уровнем благоустройства (отсутствие зеленых насаждений, неплотность швов покрытия и т.д.), поливку производят в первую очередь.</w:t>
      </w:r>
    </w:p>
    <w:p w:rsidR="00227B67" w:rsidRDefault="000522A0">
      <w:pPr>
        <w:pStyle w:val="20"/>
        <w:framePr w:w="9682" w:h="16388" w:hRule="exact" w:wrap="none" w:vAnchor="page" w:hAnchor="page" w:x="1877" w:y="436"/>
        <w:numPr>
          <w:ilvl w:val="0"/>
          <w:numId w:val="38"/>
        </w:numPr>
        <w:shd w:val="clear" w:color="auto" w:fill="auto"/>
        <w:tabs>
          <w:tab w:val="left" w:pos="865"/>
        </w:tabs>
        <w:spacing w:before="0" w:line="331" w:lineRule="exact"/>
        <w:ind w:firstLine="580"/>
      </w:pPr>
      <w:r>
        <w:t>В период листопада организации, осуществляющие уборку прилегающей территории, производят сгребание и организуют вывоз опавшей листвы на объекты размещения отходов.</w:t>
      </w:r>
    </w:p>
    <w:p w:rsidR="00227B67" w:rsidRDefault="000522A0">
      <w:pPr>
        <w:pStyle w:val="20"/>
        <w:framePr w:w="9682" w:h="16388" w:hRule="exact" w:wrap="none" w:vAnchor="page" w:hAnchor="page" w:x="1877" w:y="436"/>
        <w:numPr>
          <w:ilvl w:val="0"/>
          <w:numId w:val="38"/>
        </w:numPr>
        <w:shd w:val="clear" w:color="auto" w:fill="auto"/>
        <w:tabs>
          <w:tab w:val="left" w:pos="1088"/>
        </w:tabs>
        <w:spacing w:before="0" w:line="331" w:lineRule="exact"/>
        <w:ind w:firstLine="580"/>
      </w:pPr>
      <w:r>
        <w:t>При производстве работ по уборке в весенне-летний период запрещается:</w:t>
      </w:r>
    </w:p>
    <w:p w:rsidR="00227B67" w:rsidRDefault="000522A0">
      <w:pPr>
        <w:pStyle w:val="20"/>
        <w:framePr w:w="9682" w:h="16388" w:hRule="exact" w:wrap="none" w:vAnchor="page" w:hAnchor="page" w:x="1877" w:y="436"/>
        <w:shd w:val="clear" w:color="auto" w:fill="auto"/>
        <w:spacing w:before="0" w:line="331" w:lineRule="exact"/>
        <w:ind w:firstLine="580"/>
      </w:pPr>
      <w:r>
        <w:t>сбрасывать смет и мусор на газоны, в смотровые колодцы инженерных сетей, реки, водоемы, на проезжую часть улиц и тротуары;</w:t>
      </w:r>
    </w:p>
    <w:p w:rsidR="00227B67" w:rsidRDefault="000522A0">
      <w:pPr>
        <w:pStyle w:val="20"/>
        <w:framePr w:w="9682" w:h="16388" w:hRule="exact" w:wrap="none" w:vAnchor="page" w:hAnchor="page" w:x="1877" w:y="436"/>
        <w:shd w:val="clear" w:color="auto" w:fill="auto"/>
        <w:spacing w:before="0" w:line="331" w:lineRule="exact"/>
        <w:ind w:firstLine="580"/>
      </w:pPr>
      <w:r>
        <w:t>сбивать потоками воды загрязнения, скапливающиеся на обочине дорог, смет и мусор на тротуары и газоны, остановки общественного транспорта, фасады зданий;</w:t>
      </w:r>
    </w:p>
    <w:p w:rsidR="00227B67" w:rsidRDefault="000522A0">
      <w:pPr>
        <w:pStyle w:val="20"/>
        <w:framePr w:w="9682" w:h="16388" w:hRule="exact" w:wrap="none" w:vAnchor="page" w:hAnchor="page" w:x="1877" w:y="436"/>
        <w:shd w:val="clear" w:color="auto" w:fill="auto"/>
        <w:spacing w:before="0" w:line="331" w:lineRule="exact"/>
        <w:ind w:firstLine="580"/>
      </w:pPr>
      <w:r>
        <w:t>вывозить мусор в не отведенные для этих целей места;</w:t>
      </w:r>
    </w:p>
    <w:p w:rsidR="00227B67" w:rsidRDefault="000522A0">
      <w:pPr>
        <w:pStyle w:val="20"/>
        <w:framePr w:w="9682" w:h="16388" w:hRule="exact" w:wrap="none" w:vAnchor="page" w:hAnchor="page" w:x="1877" w:y="436"/>
        <w:shd w:val="clear" w:color="auto" w:fill="auto"/>
        <w:spacing w:before="0" w:line="331" w:lineRule="exact"/>
        <w:ind w:firstLine="580"/>
      </w:pPr>
      <w:r>
        <w:t>перевозить грунт, мусор, сыпучие и распыляющиеся вещества и материалы без покрытия брезентом или другим материалом;</w:t>
      </w:r>
    </w:p>
    <w:p w:rsidR="00227B67" w:rsidRDefault="000522A0">
      <w:pPr>
        <w:pStyle w:val="20"/>
        <w:framePr w:w="9682" w:h="16388" w:hRule="exact" w:wrap="none" w:vAnchor="page" w:hAnchor="page" w:x="1877" w:y="436"/>
        <w:shd w:val="clear" w:color="auto" w:fill="auto"/>
        <w:spacing w:before="0" w:after="341" w:line="331" w:lineRule="exact"/>
        <w:ind w:firstLine="580"/>
      </w:pPr>
      <w:r>
        <w:t>разводить костры для сжигания мусора, листвы, тары, отходов.</w:t>
      </w:r>
    </w:p>
    <w:p w:rsidR="00227B67" w:rsidRDefault="000522A0">
      <w:pPr>
        <w:pStyle w:val="53"/>
        <w:framePr w:w="9682" w:h="16388" w:hRule="exact" w:wrap="none" w:vAnchor="page" w:hAnchor="page" w:x="1877" w:y="436"/>
        <w:shd w:val="clear" w:color="auto" w:fill="auto"/>
        <w:spacing w:before="0" w:after="310" w:line="280" w:lineRule="exact"/>
        <w:ind w:firstLine="580"/>
        <w:jc w:val="both"/>
      </w:pPr>
      <w:bookmarkStart w:id="61" w:name="bookmark60"/>
      <w:r>
        <w:t>Статья 47. Организация уборки в осенне-зимний период</w:t>
      </w:r>
      <w:bookmarkEnd w:id="61"/>
    </w:p>
    <w:p w:rsidR="00227B67" w:rsidRDefault="000522A0">
      <w:pPr>
        <w:pStyle w:val="20"/>
        <w:framePr w:w="9682" w:h="16388" w:hRule="exact" w:wrap="none" w:vAnchor="page" w:hAnchor="page" w:x="1877" w:y="436"/>
        <w:numPr>
          <w:ilvl w:val="0"/>
          <w:numId w:val="50"/>
        </w:numPr>
        <w:shd w:val="clear" w:color="auto" w:fill="auto"/>
        <w:tabs>
          <w:tab w:val="left" w:pos="860"/>
        </w:tabs>
        <w:spacing w:before="0" w:line="331" w:lineRule="exact"/>
        <w:ind w:firstLine="580"/>
      </w:pPr>
      <w:r>
        <w:t>Период зимней уборки устанавливается с 15 ноября по 15 апреля. В зависимости от погодных условий (снег, мороз) сроки начала и окончания осенне-зимней уборки могут изменяться в соответствии с распоряжением администрации Урус-Мартановского муниципального района.</w:t>
      </w:r>
    </w:p>
    <w:p w:rsidR="00227B67" w:rsidRDefault="000522A0">
      <w:pPr>
        <w:pStyle w:val="20"/>
        <w:framePr w:w="9682" w:h="16388" w:hRule="exact" w:wrap="none" w:vAnchor="page" w:hAnchor="page" w:x="1877" w:y="436"/>
        <w:numPr>
          <w:ilvl w:val="0"/>
          <w:numId w:val="50"/>
        </w:numPr>
        <w:shd w:val="clear" w:color="auto" w:fill="auto"/>
        <w:tabs>
          <w:tab w:val="left" w:pos="860"/>
        </w:tabs>
        <w:spacing w:before="0" w:line="331" w:lineRule="exact"/>
        <w:ind w:firstLine="580"/>
      </w:pPr>
      <w:r>
        <w:t>Уборка снега должна начинаться немедленно с начала снегопада и во избежание наката продолжаться до его окончания непрерывно.</w:t>
      </w:r>
    </w:p>
    <w:p w:rsidR="00227B67" w:rsidRDefault="000522A0">
      <w:pPr>
        <w:pStyle w:val="20"/>
        <w:framePr w:w="9682" w:h="16388" w:hRule="exact" w:wrap="none" w:vAnchor="page" w:hAnchor="page" w:x="1877" w:y="436"/>
        <w:shd w:val="clear" w:color="auto" w:fill="auto"/>
        <w:spacing w:before="0" w:line="331" w:lineRule="exact"/>
        <w:ind w:firstLine="580"/>
      </w:pPr>
      <w:r>
        <w:t>Во время снегопада организации и граждане обязаны производить очистку от снега и посыпку противогололедными материалами прилегающей территории, подъездных путей, тротуаров для обеспечения нормального движения транспорта и пешеходов.</w:t>
      </w:r>
    </w:p>
    <w:p w:rsidR="00227B67" w:rsidRDefault="000522A0">
      <w:pPr>
        <w:pStyle w:val="20"/>
        <w:framePr w:w="9682" w:h="16388" w:hRule="exact" w:wrap="none" w:vAnchor="page" w:hAnchor="page" w:x="1877" w:y="436"/>
        <w:shd w:val="clear" w:color="auto" w:fill="auto"/>
        <w:spacing w:before="0" w:line="331" w:lineRule="exact"/>
        <w:ind w:firstLine="580"/>
      </w:pPr>
      <w:r>
        <w:t>Сброс снега на городские дороги, тротуары, газоны не допускается.</w:t>
      </w:r>
    </w:p>
    <w:p w:rsidR="00227B67" w:rsidRDefault="000522A0">
      <w:pPr>
        <w:pStyle w:val="20"/>
        <w:framePr w:w="9682" w:h="16388" w:hRule="exact" w:wrap="none" w:vAnchor="page" w:hAnchor="page" w:x="1877" w:y="436"/>
        <w:numPr>
          <w:ilvl w:val="0"/>
          <w:numId w:val="50"/>
        </w:numPr>
        <w:shd w:val="clear" w:color="auto" w:fill="auto"/>
        <w:tabs>
          <w:tab w:val="left" w:pos="1088"/>
        </w:tabs>
        <w:spacing w:before="0" w:line="331" w:lineRule="exact"/>
        <w:ind w:firstLine="580"/>
      </w:pPr>
      <w:r>
        <w:t>С начала снегопада, в первую очередь, обрабатываются противогололедными материалами наиболее опасные для движения транспорта</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2" w:h="16157" w:hRule="exact" w:wrap="none" w:vAnchor="page" w:hAnchor="page" w:x="1882" w:y="395"/>
        <w:shd w:val="clear" w:color="auto" w:fill="auto"/>
        <w:tabs>
          <w:tab w:val="left" w:pos="1088"/>
        </w:tabs>
        <w:spacing w:before="0" w:after="68" w:line="341" w:lineRule="exact"/>
      </w:pPr>
      <w:r>
        <w:lastRenderedPageBreak/>
        <w:t xml:space="preserve">участки улиц: тормозные площадки на перекрестках улиц и остановках общественного пассажирского транспорта, площадь автостанции, подъезды к больнице, поликлинике и т.д. Запрещается переброска и перемещение ЗаГрЯЗНСННОГО И </w:t>
      </w:r>
      <w:r>
        <w:rPr>
          <w:rStyle w:val="218pt70"/>
        </w:rPr>
        <w:t xml:space="preserve">засоленного снега, </w:t>
      </w:r>
      <w:r>
        <w:rPr>
          <w:rStyle w:val="216pt80"/>
        </w:rPr>
        <w:t xml:space="preserve">скола льда на газоны, </w:t>
      </w:r>
      <w:r>
        <w:t>кустарники, а также</w:t>
      </w:r>
    </w:p>
    <w:p w:rsidR="00227B67" w:rsidRDefault="000522A0">
      <w:pPr>
        <w:pStyle w:val="20"/>
        <w:framePr w:w="9672" w:h="16157" w:hRule="exact" w:wrap="none" w:vAnchor="page" w:hAnchor="page" w:x="1882" w:y="395"/>
        <w:shd w:val="clear" w:color="auto" w:fill="auto"/>
        <w:spacing w:before="0" w:line="331" w:lineRule="exact"/>
      </w:pPr>
      <w:r>
        <w:t>повреждение зеленых насаждений при складировании снега.</w:t>
      </w:r>
    </w:p>
    <w:p w:rsidR="00227B67" w:rsidRDefault="000522A0">
      <w:pPr>
        <w:pStyle w:val="20"/>
        <w:framePr w:w="9672" w:h="16157" w:hRule="exact" w:wrap="none" w:vAnchor="page" w:hAnchor="page" w:x="1882" w:y="395"/>
        <w:numPr>
          <w:ilvl w:val="0"/>
          <w:numId w:val="50"/>
        </w:numPr>
        <w:shd w:val="clear" w:color="auto" w:fill="auto"/>
        <w:tabs>
          <w:tab w:val="left" w:pos="896"/>
        </w:tabs>
        <w:spacing w:before="0" w:line="331" w:lineRule="exact"/>
        <w:ind w:firstLine="580"/>
      </w:pPr>
      <w:r>
        <w:t>Применение в качестве противогололедного реагента на тротуарах, остановках общественного пассажирского транспорта, в парках, скверах, дворах и прочих пешеходных и озелененных зонах допускается только разрешенных к применению для этих целей составов.</w:t>
      </w:r>
    </w:p>
    <w:p w:rsidR="00227B67" w:rsidRDefault="000522A0">
      <w:pPr>
        <w:pStyle w:val="20"/>
        <w:framePr w:w="9672" w:h="16157" w:hRule="exact" w:wrap="none" w:vAnchor="page" w:hAnchor="page" w:x="1882" w:y="395"/>
        <w:numPr>
          <w:ilvl w:val="0"/>
          <w:numId w:val="50"/>
        </w:numPr>
        <w:shd w:val="clear" w:color="auto" w:fill="auto"/>
        <w:tabs>
          <w:tab w:val="left" w:pos="896"/>
        </w:tabs>
        <w:spacing w:before="0" w:line="331" w:lineRule="exact"/>
        <w:ind w:firstLine="580"/>
      </w:pPr>
      <w:r>
        <w:t>Разрешается укладка свежевыпавшего снега в валы с последующим обязательным вывозом на всех улицах, в скверах, на территориях дворов, с обязательными разрывами на перекрестках, у остановок общественного пассажирского транспорта, подъездов к административным и общественным зданиям, выездов из дворов и т.д.</w:t>
      </w:r>
    </w:p>
    <w:p w:rsidR="00227B67" w:rsidRDefault="000522A0">
      <w:pPr>
        <w:pStyle w:val="20"/>
        <w:framePr w:w="9672" w:h="16157" w:hRule="exact" w:wrap="none" w:vAnchor="page" w:hAnchor="page" w:x="1882" w:y="395"/>
        <w:shd w:val="clear" w:color="auto" w:fill="auto"/>
        <w:spacing w:before="0" w:line="331" w:lineRule="exact"/>
        <w:ind w:firstLine="580"/>
      </w:pPr>
      <w:r>
        <w:t>Запрещается загромождать проезды и проходы укладкой снега и льда.</w:t>
      </w:r>
    </w:p>
    <w:p w:rsidR="00227B67" w:rsidRDefault="000522A0">
      <w:pPr>
        <w:pStyle w:val="20"/>
        <w:framePr w:w="9672" w:h="16157" w:hRule="exact" w:wrap="none" w:vAnchor="page" w:hAnchor="page" w:x="1882" w:y="395"/>
        <w:numPr>
          <w:ilvl w:val="0"/>
          <w:numId w:val="50"/>
        </w:numPr>
        <w:shd w:val="clear" w:color="auto" w:fill="auto"/>
        <w:tabs>
          <w:tab w:val="left" w:pos="896"/>
        </w:tabs>
        <w:spacing w:before="0" w:line="331" w:lineRule="exact"/>
        <w:ind w:firstLine="580"/>
      </w:pPr>
      <w:r>
        <w:t>Собственники (владельцы и (или) пользователи) зданий, сооружений, организации обслуживающие многоквартирные дома обязаны производить очистку кровель зданий (строений, сооружений) от снега, наледи, сосулек. 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ограждений опасных участков.</w:t>
      </w:r>
    </w:p>
    <w:p w:rsidR="00227B67" w:rsidRDefault="000522A0">
      <w:pPr>
        <w:pStyle w:val="20"/>
        <w:framePr w:w="9672" w:h="16157" w:hRule="exact" w:wrap="none" w:vAnchor="page" w:hAnchor="page" w:x="1882" w:y="395"/>
        <w:shd w:val="clear" w:color="auto" w:fill="auto"/>
        <w:spacing w:before="0" w:line="331" w:lineRule="exact"/>
        <w:ind w:firstLine="580"/>
      </w:pPr>
      <w:r>
        <w:t>Крыши с наружным водоотводом необходимо периодически очищать от снега, не допуская его накопления более 30 сантиметров.</w:t>
      </w:r>
    </w:p>
    <w:p w:rsidR="00227B67" w:rsidRDefault="000522A0">
      <w:pPr>
        <w:pStyle w:val="20"/>
        <w:framePr w:w="9672" w:h="16157" w:hRule="exact" w:wrap="none" w:vAnchor="page" w:hAnchor="page" w:x="1882" w:y="395"/>
        <w:numPr>
          <w:ilvl w:val="0"/>
          <w:numId w:val="50"/>
        </w:numPr>
        <w:shd w:val="clear" w:color="auto" w:fill="auto"/>
        <w:tabs>
          <w:tab w:val="left" w:pos="896"/>
        </w:tabs>
        <w:spacing w:before="0" w:line="331" w:lineRule="exact"/>
        <w:ind w:firstLine="580"/>
      </w:pPr>
      <w:r>
        <w:t>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зданий снег и ледяные сосульки должны немедленно убираться на проезжую часть и размещаться вдоль лотка. 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освещения, растяжек, рекламных конструкций, светофорных объектов, дорожных знаков, линий связи и других объектов.</w:t>
      </w:r>
    </w:p>
    <w:p w:rsidR="00227B67" w:rsidRDefault="000522A0">
      <w:pPr>
        <w:pStyle w:val="20"/>
        <w:framePr w:w="9672" w:h="16157" w:hRule="exact" w:wrap="none" w:vAnchor="page" w:hAnchor="page" w:x="1882" w:y="395"/>
        <w:numPr>
          <w:ilvl w:val="0"/>
          <w:numId w:val="50"/>
        </w:numPr>
        <w:shd w:val="clear" w:color="auto" w:fill="auto"/>
        <w:tabs>
          <w:tab w:val="left" w:pos="896"/>
        </w:tabs>
        <w:spacing w:before="0" w:line="331" w:lineRule="exact"/>
        <w:ind w:firstLine="580"/>
      </w:pPr>
      <w:r>
        <w:t>Для вывоза снега, собранного с территории района, администрацией Надтеречного муниципального района в срок до 1 октября определяются места его складирования в соответствии с санитарными нормами.</w:t>
      </w:r>
    </w:p>
    <w:p w:rsidR="00227B67" w:rsidRDefault="000522A0">
      <w:pPr>
        <w:pStyle w:val="20"/>
        <w:framePr w:w="9672" w:h="16157" w:hRule="exact" w:wrap="none" w:vAnchor="page" w:hAnchor="page" w:x="1882" w:y="395"/>
        <w:numPr>
          <w:ilvl w:val="0"/>
          <w:numId w:val="50"/>
        </w:numPr>
        <w:shd w:val="clear" w:color="auto" w:fill="auto"/>
        <w:tabs>
          <w:tab w:val="left" w:pos="896"/>
        </w:tabs>
        <w:spacing w:before="0" w:after="341" w:line="331" w:lineRule="exact"/>
        <w:ind w:firstLine="580"/>
      </w:pPr>
      <w:r>
        <w:t>Специализированные организации, осуществляющие деятельность по содержанию и благоустройству дорог, в срок до 1 октября обеспечивают завоз, заготовку и складирование необходимого количества противогололедных материалов.</w:t>
      </w:r>
    </w:p>
    <w:p w:rsidR="00227B67" w:rsidRDefault="000522A0">
      <w:pPr>
        <w:pStyle w:val="53"/>
        <w:framePr w:w="9672" w:h="16157" w:hRule="exact" w:wrap="none" w:vAnchor="page" w:hAnchor="page" w:x="1882" w:y="395"/>
        <w:shd w:val="clear" w:color="auto" w:fill="auto"/>
        <w:spacing w:before="0" w:after="302" w:line="280" w:lineRule="exact"/>
        <w:ind w:firstLine="580"/>
        <w:jc w:val="both"/>
      </w:pPr>
      <w:bookmarkStart w:id="62" w:name="bookmark61"/>
      <w:r>
        <w:t>Часть VII. Сбор и вывоз отходов</w:t>
      </w:r>
      <w:bookmarkEnd w:id="62"/>
    </w:p>
    <w:p w:rsidR="00227B67" w:rsidRDefault="000522A0">
      <w:pPr>
        <w:pStyle w:val="53"/>
        <w:framePr w:w="9672" w:h="16157" w:hRule="exact" w:wrap="none" w:vAnchor="page" w:hAnchor="page" w:x="1882" w:y="395"/>
        <w:shd w:val="clear" w:color="auto" w:fill="auto"/>
        <w:spacing w:before="0" w:line="341" w:lineRule="exact"/>
        <w:ind w:firstLine="580"/>
        <w:jc w:val="both"/>
      </w:pPr>
      <w:bookmarkStart w:id="63" w:name="bookmark62"/>
      <w:r>
        <w:t>Статья 48. Организация сбора и вывоза твердых коммунальных отходов</w:t>
      </w:r>
      <w:bookmarkEnd w:id="63"/>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1" w:h="16501" w:hRule="exact" w:wrap="none" w:vAnchor="page" w:hAnchor="page" w:x="1872" w:y="376"/>
        <w:numPr>
          <w:ilvl w:val="0"/>
          <w:numId w:val="51"/>
        </w:numPr>
        <w:shd w:val="clear" w:color="auto" w:fill="auto"/>
        <w:tabs>
          <w:tab w:val="left" w:pos="898"/>
        </w:tabs>
        <w:spacing w:before="0" w:after="64" w:line="341" w:lineRule="exact"/>
        <w:ind w:firstLine="600"/>
      </w:pPr>
      <w:r>
        <w:lastRenderedPageBreak/>
        <w:t>Сбор и вывоз твердых коммунальных отходов осуществляется жилищно</w:t>
      </w:r>
      <w:r>
        <w:softHyphen/>
        <w:t xml:space="preserve">эксплуатационными организациями, собственниками и пользователями зданий, строений, сооружений, земельных участков на основании договоров со </w:t>
      </w:r>
      <w:r>
        <w:rPr>
          <w:rStyle w:val="218pt70"/>
        </w:rPr>
        <w:t xml:space="preserve">специализированными </w:t>
      </w:r>
      <w:r>
        <w:t>предприятиями.</w:t>
      </w:r>
    </w:p>
    <w:p w:rsidR="00227B67" w:rsidRDefault="000522A0">
      <w:pPr>
        <w:pStyle w:val="80"/>
        <w:framePr w:w="9691" w:h="16501" w:hRule="exact" w:wrap="none" w:vAnchor="page" w:hAnchor="page" w:x="1872" w:y="376"/>
        <w:numPr>
          <w:ilvl w:val="0"/>
          <w:numId w:val="51"/>
        </w:numPr>
        <w:shd w:val="clear" w:color="auto" w:fill="auto"/>
        <w:tabs>
          <w:tab w:val="left" w:pos="898"/>
        </w:tabs>
        <w:spacing w:before="0"/>
      </w:pPr>
      <w:r>
        <w:t xml:space="preserve">Транспортировка </w:t>
      </w:r>
      <w:r>
        <w:rPr>
          <w:rStyle w:val="816pt80"/>
        </w:rPr>
        <w:t xml:space="preserve">твердых </w:t>
      </w:r>
      <w:r>
        <w:rPr>
          <w:rStyle w:val="817pt60"/>
        </w:rPr>
        <w:t xml:space="preserve">коммунальных И прОМЫШЛбННЫХ </w:t>
      </w:r>
      <w:r>
        <w:t>ОТХОДОВ осуществляется на объект размещения отходов, а жидких коммунальных отходов - на очистные сооружения канализации.</w:t>
      </w:r>
    </w:p>
    <w:p w:rsidR="00227B67" w:rsidRDefault="000522A0">
      <w:pPr>
        <w:pStyle w:val="20"/>
        <w:framePr w:w="9691" w:h="16501" w:hRule="exact" w:wrap="none" w:vAnchor="page" w:hAnchor="page" w:x="1872" w:y="376"/>
        <w:numPr>
          <w:ilvl w:val="0"/>
          <w:numId w:val="51"/>
        </w:numPr>
        <w:shd w:val="clear" w:color="auto" w:fill="auto"/>
        <w:tabs>
          <w:tab w:val="left" w:pos="898"/>
        </w:tabs>
        <w:spacing w:before="0" w:line="331" w:lineRule="exact"/>
        <w:ind w:firstLine="600"/>
      </w:pPr>
      <w:r>
        <w:t>Складирование твердых коммунальных отходов осуществляется в контейнерах для сбора твердых коммунальных отходов, которые размещаются на специально оборудованных контейнерных площадках, отходов производства, тары, спиленных деревьев, листвы, снега разрешается только в местах, специально отведенных для этих целей.</w:t>
      </w:r>
    </w:p>
    <w:p w:rsidR="00227B67" w:rsidRDefault="000522A0">
      <w:pPr>
        <w:pStyle w:val="20"/>
        <w:framePr w:w="9691" w:h="16501" w:hRule="exact" w:wrap="none" w:vAnchor="page" w:hAnchor="page" w:x="1872" w:y="376"/>
        <w:numPr>
          <w:ilvl w:val="0"/>
          <w:numId w:val="51"/>
        </w:numPr>
        <w:shd w:val="clear" w:color="auto" w:fill="auto"/>
        <w:tabs>
          <w:tab w:val="left" w:pos="898"/>
        </w:tabs>
        <w:spacing w:before="0" w:line="331" w:lineRule="exact"/>
        <w:ind w:firstLine="600"/>
      </w:pPr>
      <w:r>
        <w:t>Контейнеры размещаются на специально оборудованных контейнерных площадках. Места размещения и тип ограждения определяется в соответствии с настоящими Правилами по заявкам жилищно-эксплуатационных организаций, хозяйствующих субъектов и организаций, производящих вывоз мусора, согласованным с органами государственного санитарно-эпидемиологического надзора и органами местного самоуправления.</w:t>
      </w:r>
    </w:p>
    <w:p w:rsidR="00227B67" w:rsidRDefault="000522A0">
      <w:pPr>
        <w:pStyle w:val="20"/>
        <w:framePr w:w="9691" w:h="16501" w:hRule="exact" w:wrap="none" w:vAnchor="page" w:hAnchor="page" w:x="1872" w:y="376"/>
        <w:shd w:val="clear" w:color="auto" w:fill="auto"/>
        <w:spacing w:before="0" w:line="331" w:lineRule="exact"/>
        <w:ind w:firstLine="600"/>
      </w:pPr>
      <w:r>
        <w:t>Ответственность за состояние контейнерных площадок, размещение контейнеров возлагается на организации жилищно-коммунального хозяйства и хозяйствующие субъекты, на территории которых расположены площадки.</w:t>
      </w:r>
    </w:p>
    <w:p w:rsidR="00227B67" w:rsidRDefault="000522A0">
      <w:pPr>
        <w:pStyle w:val="20"/>
        <w:framePr w:w="9691" w:h="16501" w:hRule="exact" w:wrap="none" w:vAnchor="page" w:hAnchor="page" w:x="1872" w:y="376"/>
        <w:numPr>
          <w:ilvl w:val="0"/>
          <w:numId w:val="51"/>
        </w:numPr>
        <w:shd w:val="clear" w:color="auto" w:fill="auto"/>
        <w:tabs>
          <w:tab w:val="left" w:pos="1104"/>
        </w:tabs>
        <w:spacing w:before="0" w:line="331" w:lineRule="exact"/>
        <w:ind w:firstLine="600"/>
      </w:pPr>
      <w:r>
        <w:t>На территории Урус-Мартановского муниципального района запрещается накапливать и размещать твердые коммунальные отходы в несанкционированных местах.</w:t>
      </w:r>
    </w:p>
    <w:p w:rsidR="00227B67" w:rsidRDefault="000522A0">
      <w:pPr>
        <w:pStyle w:val="20"/>
        <w:framePr w:w="9691" w:h="16501" w:hRule="exact" w:wrap="none" w:vAnchor="page" w:hAnchor="page" w:x="1872" w:y="376"/>
        <w:shd w:val="clear" w:color="auto" w:fill="auto"/>
        <w:spacing w:before="0" w:line="331" w:lineRule="exact"/>
        <w:ind w:firstLine="600"/>
      </w:pPr>
      <w:r>
        <w:t>Лица, разместившие твердые коммунальные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227B67" w:rsidRDefault="000522A0">
      <w:pPr>
        <w:pStyle w:val="20"/>
        <w:framePr w:w="9691" w:h="16501" w:hRule="exact" w:wrap="none" w:vAnchor="page" w:hAnchor="page" w:x="1872" w:y="376"/>
        <w:shd w:val="clear" w:color="auto" w:fill="auto"/>
        <w:spacing w:before="0" w:line="331" w:lineRule="exact"/>
        <w:ind w:firstLine="600"/>
      </w:pPr>
      <w:r>
        <w:t>В случае невозможности установления лиц, разместивших твердые коммунальные отходы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w:t>
      </w:r>
    </w:p>
    <w:p w:rsidR="00227B67" w:rsidRDefault="000522A0">
      <w:pPr>
        <w:pStyle w:val="20"/>
        <w:framePr w:w="9691" w:h="16501" w:hRule="exact" w:wrap="none" w:vAnchor="page" w:hAnchor="page" w:x="1872" w:y="376"/>
        <w:numPr>
          <w:ilvl w:val="0"/>
          <w:numId w:val="51"/>
        </w:numPr>
        <w:shd w:val="clear" w:color="auto" w:fill="auto"/>
        <w:tabs>
          <w:tab w:val="left" w:pos="898"/>
        </w:tabs>
        <w:spacing w:before="0" w:line="331" w:lineRule="exact"/>
        <w:ind w:firstLine="600"/>
      </w:pPr>
      <w:r>
        <w:t>Удаление с контейнерной площадки и прилегающей к ней территории твердых коммунальных отходов, высыпавшихся при выгрузке из контейнеров в мусоровозный транспорт, производится работником организации, осуществляющей вывоз отходов.</w:t>
      </w:r>
    </w:p>
    <w:p w:rsidR="00227B67" w:rsidRDefault="000522A0">
      <w:pPr>
        <w:pStyle w:val="20"/>
        <w:framePr w:w="9691" w:h="16501" w:hRule="exact" w:wrap="none" w:vAnchor="page" w:hAnchor="page" w:x="1872" w:y="376"/>
        <w:shd w:val="clear" w:color="auto" w:fill="auto"/>
        <w:spacing w:before="0" w:line="331" w:lineRule="exact"/>
        <w:ind w:firstLine="600"/>
      </w:pPr>
      <w: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27B67" w:rsidRDefault="000522A0">
      <w:pPr>
        <w:pStyle w:val="20"/>
        <w:framePr w:w="9691" w:h="16501" w:hRule="exact" w:wrap="none" w:vAnchor="page" w:hAnchor="page" w:x="1872" w:y="376"/>
        <w:shd w:val="clear" w:color="auto" w:fill="auto"/>
        <w:spacing w:before="0" w:line="331" w:lineRule="exact"/>
        <w:ind w:firstLine="600"/>
      </w:pPr>
      <w: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227B67" w:rsidRDefault="000522A0">
      <w:pPr>
        <w:pStyle w:val="20"/>
        <w:framePr w:w="9691" w:h="16501" w:hRule="exact" w:wrap="none" w:vAnchor="page" w:hAnchor="page" w:x="1872" w:y="376"/>
        <w:numPr>
          <w:ilvl w:val="0"/>
          <w:numId w:val="51"/>
        </w:numPr>
        <w:shd w:val="clear" w:color="auto" w:fill="auto"/>
        <w:tabs>
          <w:tab w:val="left" w:pos="898"/>
        </w:tabs>
        <w:spacing w:before="0" w:line="331" w:lineRule="exact"/>
        <w:ind w:firstLine="600"/>
      </w:pPr>
      <w:r>
        <w:t>Обязанность по содержанию общего имущества в многоквартирных домах (мусороприемной камеры, мусоропровода, контейнеров и территории, прилегающей территории в радиусе 10 метров к месту выгрузки отходов из камеры) несут управляющие многоквартирными домами.</w:t>
      </w:r>
    </w:p>
    <w:p w:rsidR="00227B67" w:rsidRDefault="000522A0">
      <w:pPr>
        <w:pStyle w:val="20"/>
        <w:framePr w:w="9691" w:h="16501" w:hRule="exact" w:wrap="none" w:vAnchor="page" w:hAnchor="page" w:x="1872" w:y="376"/>
        <w:numPr>
          <w:ilvl w:val="0"/>
          <w:numId w:val="51"/>
        </w:numPr>
        <w:shd w:val="clear" w:color="auto" w:fill="auto"/>
        <w:tabs>
          <w:tab w:val="left" w:pos="898"/>
        </w:tabs>
        <w:spacing w:before="0" w:line="331" w:lineRule="exact"/>
        <w:ind w:firstLine="600"/>
      </w:pPr>
      <w:r>
        <w:t xml:space="preserve">Удаление строительного мусора, крупногабаритных отходов, не </w:t>
      </w:r>
      <w:r>
        <w:rPr>
          <w:rStyle w:val="26pt"/>
        </w:rPr>
        <w:t>^т.^атттт</w:t>
      </w:r>
      <w:r>
        <w:rPr>
          <w:rStyle w:val="26pt"/>
          <w:lang w:val="en-US" w:eastAsia="en-US" w:bidi="en-US"/>
        </w:rPr>
        <w:t>v</w:t>
      </w:r>
      <w:r>
        <w:rPr>
          <w:lang w:val="en-US" w:eastAsia="en-US" w:bidi="en-US"/>
        </w:rPr>
        <w:t xml:space="preserve"> </w:t>
      </w:r>
      <w:r>
        <w:t>треплем коммунальным огхолам. с теппитопии земельных</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62" w:h="15926" w:hRule="exact" w:wrap="none" w:vAnchor="page" w:hAnchor="page" w:x="1887" w:y="348"/>
        <w:shd w:val="clear" w:color="auto" w:fill="auto"/>
        <w:tabs>
          <w:tab w:val="left" w:pos="898"/>
        </w:tabs>
        <w:spacing w:before="0" w:line="322" w:lineRule="exact"/>
      </w:pPr>
      <w:r>
        <w:lastRenderedPageBreak/>
        <w:t>участков, на которых расположены многоквартирные дома, и границы которых определены на основании данных государственного кадастрового учета, объектов, предназначенных для обслуживания, эксплуатации, благоустройства многоквартирных домов и прилегающей территории, следует производить по мере их накопления, но не реже одного раза в неделю. Обязанность по организации данной работы возлагается на управляющих многоквартирными домами.</w:t>
      </w:r>
    </w:p>
    <w:p w:rsidR="00227B67" w:rsidRDefault="000522A0">
      <w:pPr>
        <w:pStyle w:val="20"/>
        <w:framePr w:w="9662" w:h="15926" w:hRule="exact" w:wrap="none" w:vAnchor="page" w:hAnchor="page" w:x="1887" w:y="348"/>
        <w:numPr>
          <w:ilvl w:val="0"/>
          <w:numId w:val="51"/>
        </w:numPr>
        <w:shd w:val="clear" w:color="auto" w:fill="auto"/>
        <w:tabs>
          <w:tab w:val="left" w:pos="850"/>
        </w:tabs>
        <w:spacing w:before="0" w:line="322" w:lineRule="exact"/>
        <w:ind w:firstLine="580"/>
      </w:pPr>
      <w:r>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227B67" w:rsidRDefault="000522A0">
      <w:pPr>
        <w:pStyle w:val="20"/>
        <w:framePr w:w="9662" w:h="15926" w:hRule="exact" w:wrap="none" w:vAnchor="page" w:hAnchor="page" w:x="1887" w:y="348"/>
        <w:numPr>
          <w:ilvl w:val="0"/>
          <w:numId w:val="51"/>
        </w:numPr>
        <w:shd w:val="clear" w:color="auto" w:fill="auto"/>
        <w:tabs>
          <w:tab w:val="left" w:pos="1021"/>
        </w:tabs>
        <w:spacing w:before="0" w:line="322" w:lineRule="exact"/>
        <w:ind w:firstLine="580"/>
      </w:pPr>
      <w:r>
        <w:t>Организации и граждане, осуществляющие деятельность по ремонту, техническому обслуживанию транспортных средств, а также использующие в своей деятельности транспортные средства, обязаны:</w:t>
      </w:r>
    </w:p>
    <w:p w:rsidR="00227B67" w:rsidRDefault="000522A0">
      <w:pPr>
        <w:pStyle w:val="20"/>
        <w:framePr w:w="9662" w:h="15926" w:hRule="exact" w:wrap="none" w:vAnchor="page" w:hAnchor="page" w:x="1887" w:y="348"/>
        <w:numPr>
          <w:ilvl w:val="0"/>
          <w:numId w:val="22"/>
        </w:numPr>
        <w:shd w:val="clear" w:color="auto" w:fill="auto"/>
        <w:tabs>
          <w:tab w:val="left" w:pos="809"/>
        </w:tabs>
        <w:spacing w:before="0" w:line="322" w:lineRule="exact"/>
        <w:ind w:firstLine="580"/>
      </w:pPr>
      <w:r>
        <w:t>не допускать разлива отработавших масел и автожидкостей;</w:t>
      </w:r>
    </w:p>
    <w:p w:rsidR="00227B67" w:rsidRDefault="000522A0">
      <w:pPr>
        <w:pStyle w:val="20"/>
        <w:framePr w:w="9662" w:h="15926" w:hRule="exact" w:wrap="none" w:vAnchor="page" w:hAnchor="page" w:x="1887" w:y="348"/>
        <w:numPr>
          <w:ilvl w:val="0"/>
          <w:numId w:val="22"/>
        </w:numPr>
        <w:shd w:val="clear" w:color="auto" w:fill="auto"/>
        <w:tabs>
          <w:tab w:val="left" w:pos="809"/>
        </w:tabs>
        <w:spacing w:before="0" w:line="322" w:lineRule="exact"/>
        <w:ind w:firstLine="580"/>
      </w:pPr>
      <w:r>
        <w:t>определить места и емкости для сбора отработавших масел и автожидкостей;</w:t>
      </w:r>
    </w:p>
    <w:p w:rsidR="00227B67" w:rsidRDefault="000522A0">
      <w:pPr>
        <w:pStyle w:val="20"/>
        <w:framePr w:w="9662" w:h="15926" w:hRule="exact" w:wrap="none" w:vAnchor="page" w:hAnchor="page" w:x="1887" w:y="348"/>
        <w:shd w:val="clear" w:color="auto" w:fill="auto"/>
        <w:spacing w:before="0" w:line="322" w:lineRule="exact"/>
        <w:ind w:firstLine="1020"/>
      </w:pPr>
      <w:r>
        <w:t>осуществлять сдачу отработавших автомобильных жидкостей, автомобильных покрышек, аккумуляторных батарей в специализированные организации, имеющие разрешительную документацию на осуществление деятельности по сбору, транспортировке и утилизации этих отходов.</w:t>
      </w:r>
    </w:p>
    <w:p w:rsidR="00227B67" w:rsidRDefault="000522A0">
      <w:pPr>
        <w:pStyle w:val="20"/>
        <w:framePr w:w="9662" w:h="15926" w:hRule="exact" w:wrap="none" w:vAnchor="page" w:hAnchor="page" w:x="1887" w:y="348"/>
        <w:numPr>
          <w:ilvl w:val="0"/>
          <w:numId w:val="51"/>
        </w:numPr>
        <w:shd w:val="clear" w:color="auto" w:fill="auto"/>
        <w:tabs>
          <w:tab w:val="left" w:pos="1021"/>
        </w:tabs>
        <w:spacing w:before="0" w:line="322" w:lineRule="exact"/>
        <w:ind w:firstLine="580"/>
      </w:pPr>
      <w:r>
        <w:t>Граждане, индивидуальные предприниматели, юридические лица всех форм собственности, обязаны иметь договоры на сбор, транспортировку, размещение отходов со специализированными предприятиями.</w:t>
      </w:r>
    </w:p>
    <w:p w:rsidR="00227B67" w:rsidRDefault="000522A0">
      <w:pPr>
        <w:pStyle w:val="20"/>
        <w:framePr w:w="9662" w:h="15926" w:hRule="exact" w:wrap="none" w:vAnchor="page" w:hAnchor="page" w:x="1887" w:y="348"/>
        <w:numPr>
          <w:ilvl w:val="0"/>
          <w:numId w:val="51"/>
        </w:numPr>
        <w:shd w:val="clear" w:color="auto" w:fill="auto"/>
        <w:tabs>
          <w:tab w:val="left" w:pos="1021"/>
        </w:tabs>
        <w:spacing w:before="0" w:line="322" w:lineRule="exact"/>
        <w:ind w:firstLine="580"/>
      </w:pPr>
      <w:r>
        <w:t>Запрещается:</w:t>
      </w:r>
    </w:p>
    <w:p w:rsidR="00227B67" w:rsidRDefault="000522A0">
      <w:pPr>
        <w:pStyle w:val="20"/>
        <w:framePr w:w="9662" w:h="15926" w:hRule="exact" w:wrap="none" w:vAnchor="page" w:hAnchor="page" w:x="1887" w:y="348"/>
        <w:numPr>
          <w:ilvl w:val="0"/>
          <w:numId w:val="22"/>
        </w:numPr>
        <w:shd w:val="clear" w:color="auto" w:fill="auto"/>
        <w:tabs>
          <w:tab w:val="left" w:pos="809"/>
        </w:tabs>
        <w:spacing w:before="0" w:line="322" w:lineRule="exact"/>
        <w:ind w:firstLine="580"/>
      </w:pPr>
      <w:r>
        <w:t>выносить на придомовые территории коммунальные отходы, обрезанные ветки, металлолом, ботву растений, строительный мусор без предварительного согласования, заявки и оплаты за транспорт со специализированными предприятиями;</w:t>
      </w:r>
    </w:p>
    <w:p w:rsidR="00227B67" w:rsidRDefault="000522A0">
      <w:pPr>
        <w:pStyle w:val="20"/>
        <w:framePr w:w="9662" w:h="15926" w:hRule="exact" w:wrap="none" w:vAnchor="page" w:hAnchor="page" w:x="1887" w:y="348"/>
        <w:numPr>
          <w:ilvl w:val="0"/>
          <w:numId w:val="22"/>
        </w:numPr>
        <w:shd w:val="clear" w:color="auto" w:fill="auto"/>
        <w:tabs>
          <w:tab w:val="left" w:pos="809"/>
        </w:tabs>
        <w:spacing w:before="0" w:line="322" w:lineRule="exact"/>
        <w:ind w:firstLine="580"/>
      </w:pPr>
      <w:r>
        <w:t>хранить коммунальный мусор на территории двора более 3-х суток, закапывать мусор в землю, выбрасывать мусор из окон домов;</w:t>
      </w:r>
    </w:p>
    <w:p w:rsidR="00227B67" w:rsidRDefault="000522A0">
      <w:pPr>
        <w:pStyle w:val="20"/>
        <w:framePr w:w="9662" w:h="15926" w:hRule="exact" w:wrap="none" w:vAnchor="page" w:hAnchor="page" w:x="1887" w:y="348"/>
        <w:numPr>
          <w:ilvl w:val="0"/>
          <w:numId w:val="22"/>
        </w:numPr>
        <w:shd w:val="clear" w:color="auto" w:fill="auto"/>
        <w:spacing w:before="0" w:line="322" w:lineRule="exact"/>
        <w:ind w:firstLine="580"/>
      </w:pPr>
      <w:r>
        <w:t xml:space="preserve"> сжигать коммунальные отходы, листву, ветки деревьев, тару, производственные отходы, разводить костры, в том числе на территориях хозяйствующих субъектов и частных домовладений, газонах придомовых (прилегающих) территорий.</w:t>
      </w:r>
    </w:p>
    <w:p w:rsidR="00227B67" w:rsidRDefault="000522A0">
      <w:pPr>
        <w:pStyle w:val="20"/>
        <w:framePr w:w="9662" w:h="15926" w:hRule="exact" w:wrap="none" w:vAnchor="page" w:hAnchor="page" w:x="1887" w:y="348"/>
        <w:numPr>
          <w:ilvl w:val="0"/>
          <w:numId w:val="22"/>
        </w:numPr>
        <w:shd w:val="clear" w:color="auto" w:fill="auto"/>
        <w:tabs>
          <w:tab w:val="left" w:pos="809"/>
        </w:tabs>
        <w:spacing w:before="0" w:after="296" w:line="322" w:lineRule="exact"/>
        <w:ind w:firstLine="580"/>
      </w:pPr>
      <w:r>
        <w:t>образовывать свалки вокруг контейнерных площадок.</w:t>
      </w:r>
    </w:p>
    <w:p w:rsidR="00227B67" w:rsidRDefault="000522A0">
      <w:pPr>
        <w:pStyle w:val="53"/>
        <w:framePr w:w="9662" w:h="15926" w:hRule="exact" w:wrap="none" w:vAnchor="page" w:hAnchor="page" w:x="1887" w:y="348"/>
        <w:shd w:val="clear" w:color="auto" w:fill="auto"/>
        <w:spacing w:before="0" w:after="300" w:line="326" w:lineRule="exact"/>
        <w:ind w:firstLine="580"/>
        <w:jc w:val="both"/>
      </w:pPr>
      <w:bookmarkStart w:id="64" w:name="bookmark63"/>
      <w:r>
        <w:t>Статья 49. Организация деятельности в сфере обращения с жидкими коммунальными отходами</w:t>
      </w:r>
      <w:bookmarkEnd w:id="64"/>
    </w:p>
    <w:p w:rsidR="00227B67" w:rsidRDefault="000522A0">
      <w:pPr>
        <w:pStyle w:val="20"/>
        <w:framePr w:w="9662" w:h="15926" w:hRule="exact" w:wrap="none" w:vAnchor="page" w:hAnchor="page" w:x="1887" w:y="348"/>
        <w:numPr>
          <w:ilvl w:val="0"/>
          <w:numId w:val="52"/>
        </w:numPr>
        <w:shd w:val="clear" w:color="auto" w:fill="auto"/>
        <w:tabs>
          <w:tab w:val="left" w:pos="1021"/>
        </w:tabs>
        <w:spacing w:before="0" w:line="326" w:lineRule="exact"/>
        <w:ind w:firstLine="580"/>
      </w:pPr>
      <w:r>
        <w:t>Сбор жидких коммунальных отходов в неканализованных домовладениях осуществляется в местах, обустроенных в соответствии с действующим законодательством.</w:t>
      </w:r>
    </w:p>
    <w:p w:rsidR="00227B67" w:rsidRDefault="000522A0">
      <w:pPr>
        <w:pStyle w:val="20"/>
        <w:framePr w:w="9662" w:h="15926" w:hRule="exact" w:wrap="none" w:vAnchor="page" w:hAnchor="page" w:x="1887" w:y="348"/>
        <w:numPr>
          <w:ilvl w:val="0"/>
          <w:numId w:val="52"/>
        </w:numPr>
        <w:shd w:val="clear" w:color="auto" w:fill="auto"/>
        <w:tabs>
          <w:tab w:val="left" w:pos="846"/>
        </w:tabs>
        <w:spacing w:before="0" w:line="322" w:lineRule="exact"/>
        <w:ind w:firstLine="580"/>
      </w:pPr>
      <w:r>
        <w:t>Обязанность по организации сбора и вывоза жидких коммунальных отходов, содержанию, ремонту дворовых помойниц многоквартирных домов возлагается на управляющих многоквартирными домами, в зоне индивидуальной жилой застройки - на владельцев домовладений.</w:t>
      </w:r>
    </w:p>
    <w:p w:rsidR="00227B67" w:rsidRDefault="000522A0">
      <w:pPr>
        <w:pStyle w:val="20"/>
        <w:framePr w:w="9662" w:h="15926" w:hRule="exact" w:wrap="none" w:vAnchor="page" w:hAnchor="page" w:x="1887" w:y="348"/>
        <w:numPr>
          <w:ilvl w:val="0"/>
          <w:numId w:val="52"/>
        </w:numPr>
        <w:shd w:val="clear" w:color="auto" w:fill="auto"/>
        <w:tabs>
          <w:tab w:val="left" w:pos="855"/>
        </w:tabs>
        <w:spacing w:before="0" w:line="322" w:lineRule="exact"/>
        <w:ind w:firstLine="580"/>
      </w:pPr>
      <w:r>
        <w:t>Дворовая уборная должна иметь подъездные пути для специального транспорта.</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1" w:h="16043" w:hRule="exact" w:wrap="none" w:vAnchor="page" w:hAnchor="page" w:x="1872" w:y="370"/>
        <w:numPr>
          <w:ilvl w:val="0"/>
          <w:numId w:val="52"/>
        </w:numPr>
        <w:shd w:val="clear" w:color="auto" w:fill="auto"/>
        <w:tabs>
          <w:tab w:val="left" w:pos="928"/>
        </w:tabs>
        <w:spacing w:before="0" w:line="331" w:lineRule="exact"/>
        <w:ind w:firstLine="600"/>
      </w:pPr>
      <w:r>
        <w:lastRenderedPageBreak/>
        <w:t xml:space="preserve">Выгреб дворовых уборных и помойниц очищается по мере его заполнения, но не реже одного раза в полгода. Вывоз нечистот из выгребов домовладений, независимо от форм собственности, производится только транспортом индивидуальных предпринимателей и организаций, осуществляющих вывоз жидких коммунальных </w:t>
      </w:r>
      <w:r>
        <w:rPr>
          <w:rStyle w:val="216pt80"/>
        </w:rPr>
        <w:t xml:space="preserve">отходов, имеющих </w:t>
      </w:r>
      <w:r>
        <w:t>разрешительные документы на осуществление данной деятельности, согласно договорам и заявкам.</w:t>
      </w:r>
    </w:p>
    <w:p w:rsidR="00227B67" w:rsidRDefault="000522A0">
      <w:pPr>
        <w:pStyle w:val="20"/>
        <w:framePr w:w="9691" w:h="16043" w:hRule="exact" w:wrap="none" w:vAnchor="page" w:hAnchor="page" w:x="1872" w:y="370"/>
        <w:numPr>
          <w:ilvl w:val="0"/>
          <w:numId w:val="52"/>
        </w:numPr>
        <w:shd w:val="clear" w:color="auto" w:fill="auto"/>
        <w:tabs>
          <w:tab w:val="left" w:pos="928"/>
        </w:tabs>
        <w:spacing w:before="0" w:line="331" w:lineRule="exact"/>
        <w:ind w:firstLine="600"/>
      </w:pPr>
      <w:r>
        <w:t>Помещения дворовых уборных должны содержаться в чистоте, их уборка производится ежедневно в порядке, установленном действующим законодательством.</w:t>
      </w:r>
    </w:p>
    <w:p w:rsidR="00227B67" w:rsidRDefault="000522A0">
      <w:pPr>
        <w:pStyle w:val="20"/>
        <w:framePr w:w="9691" w:h="16043" w:hRule="exact" w:wrap="none" w:vAnchor="page" w:hAnchor="page" w:x="1872" w:y="370"/>
        <w:numPr>
          <w:ilvl w:val="0"/>
          <w:numId w:val="52"/>
        </w:numPr>
        <w:shd w:val="clear" w:color="auto" w:fill="auto"/>
        <w:tabs>
          <w:tab w:val="left" w:pos="928"/>
        </w:tabs>
        <w:spacing w:before="0" w:line="331" w:lineRule="exact"/>
        <w:ind w:firstLine="600"/>
      </w:pPr>
      <w:r>
        <w:t>Юридические лица, индивидуальные предприниматели и иные хозяйствующие субъекты, осуществляющие на территории Урус- Мартановского муниципального района деятельность, связанную с посещением населения, обязаны обеспечить наличие, уборку и содержание на своей территории стационарных туалетов или при их отсутствии биотуалетов и обеспечить доступ к ним посетителей.</w:t>
      </w:r>
    </w:p>
    <w:p w:rsidR="00227B67" w:rsidRDefault="000522A0">
      <w:pPr>
        <w:pStyle w:val="20"/>
        <w:framePr w:w="9691" w:h="16043" w:hRule="exact" w:wrap="none" w:vAnchor="page" w:hAnchor="page" w:x="1872" w:y="370"/>
        <w:numPr>
          <w:ilvl w:val="0"/>
          <w:numId w:val="52"/>
        </w:numPr>
        <w:shd w:val="clear" w:color="auto" w:fill="auto"/>
        <w:tabs>
          <w:tab w:val="left" w:pos="865"/>
        </w:tabs>
        <w:spacing w:before="0" w:line="331" w:lineRule="exact"/>
        <w:ind w:firstLine="600"/>
      </w:pPr>
      <w:r>
        <w:t>Биотуалеты размещаются в специально оборудованных помещениях или на выделенных площадках. Площадки для установки биотуалетов должны бы ть ровными с удобным подъездом для автотранспорта.</w:t>
      </w:r>
    </w:p>
    <w:p w:rsidR="00227B67" w:rsidRDefault="000522A0">
      <w:pPr>
        <w:pStyle w:val="20"/>
        <w:framePr w:w="9691" w:h="16043" w:hRule="exact" w:wrap="none" w:vAnchor="page" w:hAnchor="page" w:x="1872" w:y="370"/>
        <w:numPr>
          <w:ilvl w:val="0"/>
          <w:numId w:val="52"/>
        </w:numPr>
        <w:shd w:val="clear" w:color="auto" w:fill="auto"/>
        <w:tabs>
          <w:tab w:val="left" w:pos="846"/>
        </w:tabs>
        <w:spacing w:before="0" w:line="331" w:lineRule="exact"/>
        <w:ind w:firstLine="600"/>
      </w:pPr>
      <w:r>
        <w:t>Уборка биотуалетов производится владельцем по мере загрязнения, но не реже одного раза в день. Переполнение биотуалетов не допускается.</w:t>
      </w:r>
    </w:p>
    <w:p w:rsidR="00227B67" w:rsidRDefault="000522A0">
      <w:pPr>
        <w:pStyle w:val="20"/>
        <w:framePr w:w="9691" w:h="16043" w:hRule="exact" w:wrap="none" w:vAnchor="page" w:hAnchor="page" w:x="1872" w:y="370"/>
        <w:numPr>
          <w:ilvl w:val="0"/>
          <w:numId w:val="52"/>
        </w:numPr>
        <w:shd w:val="clear" w:color="auto" w:fill="auto"/>
        <w:tabs>
          <w:tab w:val="left" w:pos="1171"/>
        </w:tabs>
        <w:spacing w:before="0" w:after="341" w:line="331" w:lineRule="exact"/>
        <w:ind w:firstLine="600"/>
      </w:pPr>
      <w:r>
        <w:t>Работа биотуалетов без специальных, сертифицированных расщепительных и ароматических добавок не разрешается.</w:t>
      </w:r>
    </w:p>
    <w:p w:rsidR="00227B67" w:rsidRDefault="000522A0">
      <w:pPr>
        <w:pStyle w:val="53"/>
        <w:framePr w:w="9691" w:h="16043" w:hRule="exact" w:wrap="none" w:vAnchor="page" w:hAnchor="page" w:x="1872" w:y="370"/>
        <w:shd w:val="clear" w:color="auto" w:fill="auto"/>
        <w:spacing w:before="0" w:after="305" w:line="280" w:lineRule="exact"/>
        <w:ind w:firstLine="600"/>
        <w:jc w:val="both"/>
      </w:pPr>
      <w:bookmarkStart w:id="65" w:name="bookmark64"/>
      <w:r>
        <w:t>Статья 50. Организация сбора отработанных ртутьсодержащих ламп</w:t>
      </w:r>
      <w:bookmarkEnd w:id="65"/>
    </w:p>
    <w:p w:rsidR="00227B67" w:rsidRDefault="000522A0">
      <w:pPr>
        <w:pStyle w:val="20"/>
        <w:framePr w:w="9691" w:h="16043" w:hRule="exact" w:wrap="none" w:vAnchor="page" w:hAnchor="page" w:x="1872" w:y="370"/>
        <w:numPr>
          <w:ilvl w:val="0"/>
          <w:numId w:val="53"/>
        </w:numPr>
        <w:shd w:val="clear" w:color="auto" w:fill="auto"/>
        <w:tabs>
          <w:tab w:val="left" w:pos="928"/>
        </w:tabs>
        <w:spacing w:before="0" w:line="331" w:lineRule="exact"/>
        <w:ind w:firstLine="600"/>
      </w:pPr>
      <w:r>
        <w:t>Сбор отработанных ртутьсодержащих ламп специализированными организациями от управляющих многоквартирными домами, организаций и граждан осуществляется на основании гражданско-правовых договоров в соответствии с действующим законодательством.</w:t>
      </w:r>
    </w:p>
    <w:p w:rsidR="00227B67" w:rsidRDefault="000522A0">
      <w:pPr>
        <w:pStyle w:val="20"/>
        <w:framePr w:w="9691" w:h="16043" w:hRule="exact" w:wrap="none" w:vAnchor="page" w:hAnchor="page" w:x="1872" w:y="370"/>
        <w:numPr>
          <w:ilvl w:val="0"/>
          <w:numId w:val="53"/>
        </w:numPr>
        <w:shd w:val="clear" w:color="auto" w:fill="auto"/>
        <w:tabs>
          <w:tab w:val="left" w:pos="928"/>
        </w:tabs>
        <w:spacing w:before="0" w:after="341" w:line="331" w:lineRule="exact"/>
        <w:ind w:firstLine="600"/>
      </w:pPr>
      <w:r>
        <w:t>Специализированные организации осуществляют сбор отработанных ртутьсодержащих ламп от управляющих многоквартирными домами, юридических лиц, индивидуальных предпринимателей в местах накопления, оборудованных в соответствии с действующим законодательством, от физических лиц - в местах, определяемых самими физическими лицами.</w:t>
      </w:r>
    </w:p>
    <w:p w:rsidR="00227B67" w:rsidRDefault="000522A0">
      <w:pPr>
        <w:pStyle w:val="53"/>
        <w:framePr w:w="9691" w:h="16043" w:hRule="exact" w:wrap="none" w:vAnchor="page" w:hAnchor="page" w:x="1872" w:y="370"/>
        <w:shd w:val="clear" w:color="auto" w:fill="auto"/>
        <w:spacing w:before="0" w:after="361" w:line="280" w:lineRule="exact"/>
        <w:ind w:firstLine="600"/>
        <w:jc w:val="both"/>
      </w:pPr>
      <w:bookmarkStart w:id="66" w:name="bookmark65"/>
      <w:r>
        <w:t>Часть VIII. Благоустройство территорий общественного назначения</w:t>
      </w:r>
      <w:bookmarkEnd w:id="66"/>
    </w:p>
    <w:p w:rsidR="00227B67" w:rsidRDefault="000522A0">
      <w:pPr>
        <w:pStyle w:val="53"/>
        <w:framePr w:w="9691" w:h="16043" w:hRule="exact" w:wrap="none" w:vAnchor="page" w:hAnchor="page" w:x="1872" w:y="370"/>
        <w:shd w:val="clear" w:color="auto" w:fill="auto"/>
        <w:spacing w:before="0" w:after="323" w:line="280" w:lineRule="exact"/>
        <w:ind w:firstLine="600"/>
        <w:jc w:val="both"/>
      </w:pPr>
      <w:bookmarkStart w:id="67" w:name="bookmark66"/>
      <w:r>
        <w:t>Статья 51. Общественное пространство</w:t>
      </w:r>
      <w:bookmarkEnd w:id="67"/>
    </w:p>
    <w:p w:rsidR="00227B67" w:rsidRDefault="000522A0">
      <w:pPr>
        <w:pStyle w:val="20"/>
        <w:framePr w:w="9691" w:h="16043" w:hRule="exact" w:wrap="none" w:vAnchor="page" w:hAnchor="page" w:x="1872" w:y="370"/>
        <w:numPr>
          <w:ilvl w:val="0"/>
          <w:numId w:val="54"/>
        </w:numPr>
        <w:shd w:val="clear" w:color="auto" w:fill="auto"/>
        <w:tabs>
          <w:tab w:val="left" w:pos="928"/>
        </w:tabs>
        <w:spacing w:before="0" w:line="322" w:lineRule="exact"/>
        <w:ind w:firstLine="600"/>
      </w:pPr>
      <w:r>
        <w:t>Территории Урус-Мартановского муниципального района на которых осуществляется деятельность по благоустройству: включают:</w:t>
      </w:r>
    </w:p>
    <w:p w:rsidR="00227B67" w:rsidRDefault="000522A0">
      <w:pPr>
        <w:pStyle w:val="20"/>
        <w:framePr w:w="9691" w:h="16043" w:hRule="exact" w:wrap="none" w:vAnchor="page" w:hAnchor="page" w:x="1872" w:y="370"/>
        <w:numPr>
          <w:ilvl w:val="0"/>
          <w:numId w:val="22"/>
        </w:numPr>
        <w:shd w:val="clear" w:color="auto" w:fill="auto"/>
        <w:tabs>
          <w:tab w:val="left" w:pos="928"/>
        </w:tabs>
        <w:spacing w:before="0" w:line="322" w:lineRule="exact"/>
        <w:ind w:firstLine="600"/>
      </w:pPr>
      <w:r>
        <w:t>районы, микрорайоны, кварталы и иные элементы планировочной структуры населенного пункта;</w:t>
      </w:r>
    </w:p>
    <w:p w:rsidR="00227B67" w:rsidRDefault="000522A0">
      <w:pPr>
        <w:pStyle w:val="20"/>
        <w:framePr w:w="9691" w:h="16043" w:hRule="exact" w:wrap="none" w:vAnchor="page" w:hAnchor="page" w:x="1872" w:y="370"/>
        <w:numPr>
          <w:ilvl w:val="0"/>
          <w:numId w:val="22"/>
        </w:numPr>
        <w:shd w:val="clear" w:color="auto" w:fill="auto"/>
        <w:tabs>
          <w:tab w:val="left" w:pos="773"/>
        </w:tabs>
        <w:spacing w:before="0" w:line="341" w:lineRule="exact"/>
        <w:ind w:firstLine="600"/>
      </w:pPr>
      <w:r>
        <w:t>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5950" w:hRule="exact" w:wrap="none" w:vAnchor="page" w:hAnchor="page" w:x="1879" w:y="590"/>
        <w:numPr>
          <w:ilvl w:val="0"/>
          <w:numId w:val="22"/>
        </w:numPr>
        <w:shd w:val="clear" w:color="auto" w:fill="auto"/>
        <w:tabs>
          <w:tab w:val="left" w:pos="748"/>
        </w:tabs>
        <w:spacing w:before="0" w:after="105" w:line="326" w:lineRule="exact"/>
        <w:ind w:firstLine="580"/>
      </w:pPr>
      <w:r>
        <w:lastRenderedPageBreak/>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227B67" w:rsidRDefault="000522A0">
      <w:pPr>
        <w:pStyle w:val="221"/>
        <w:framePr w:w="9677" w:h="15950" w:hRule="exact" w:wrap="none" w:vAnchor="page" w:hAnchor="page" w:x="1879" w:y="590"/>
        <w:numPr>
          <w:ilvl w:val="0"/>
          <w:numId w:val="22"/>
        </w:numPr>
        <w:shd w:val="clear" w:color="auto" w:fill="auto"/>
        <w:tabs>
          <w:tab w:val="left" w:pos="794"/>
        </w:tabs>
        <w:spacing w:before="0" w:after="6" w:line="420" w:lineRule="exact"/>
        <w:ind w:left="580"/>
      </w:pPr>
      <w:bookmarkStart w:id="68" w:name="bookmark67"/>
      <w:r>
        <w:t>детские игровые и детские спортивные ШШЩЩ</w:t>
      </w:r>
      <w:bookmarkEnd w:id="68"/>
    </w:p>
    <w:p w:rsidR="00227B67" w:rsidRDefault="000522A0">
      <w:pPr>
        <w:pStyle w:val="20"/>
        <w:framePr w:w="9677" w:h="15950" w:hRule="exact" w:wrap="none" w:vAnchor="page" w:hAnchor="page" w:x="1879" w:y="590"/>
        <w:numPr>
          <w:ilvl w:val="0"/>
          <w:numId w:val="22"/>
        </w:numPr>
        <w:shd w:val="clear" w:color="auto" w:fill="auto"/>
        <w:tabs>
          <w:tab w:val="left" w:pos="897"/>
        </w:tabs>
        <w:spacing w:before="0" w:after="37" w:line="280" w:lineRule="exact"/>
        <w:ind w:firstLine="580"/>
      </w:pPr>
      <w:r>
        <w:t>инклюзивные детские игровые площадки и инклюзивные детские</w:t>
      </w:r>
    </w:p>
    <w:p w:rsidR="00227B67" w:rsidRDefault="000522A0">
      <w:pPr>
        <w:pStyle w:val="20"/>
        <w:framePr w:w="9677" w:h="15950" w:hRule="exact" w:wrap="none" w:vAnchor="page" w:hAnchor="page" w:x="1879" w:y="590"/>
        <w:shd w:val="clear" w:color="auto" w:fill="auto"/>
        <w:spacing w:before="0" w:line="331" w:lineRule="exact"/>
      </w:pPr>
      <w:r>
        <w:rPr>
          <w:rStyle w:val="216pt80"/>
        </w:rPr>
        <w:t xml:space="preserve">спортивные площадки, предусматривающие возможность для игр, в том числе </w:t>
      </w:r>
      <w:r>
        <w:t>совместных, детей, у которых отсутствуют офаничеиия здировьм, препятствующие физической активности, и детей с ограниченными возможностями здоровья (далее - инклюзивные детские площадки);</w:t>
      </w:r>
    </w:p>
    <w:p w:rsidR="00227B67" w:rsidRDefault="000522A0">
      <w:pPr>
        <w:pStyle w:val="20"/>
        <w:framePr w:w="9677" w:h="15950" w:hRule="exact" w:wrap="none" w:vAnchor="page" w:hAnchor="page" w:x="1879" w:y="590"/>
        <w:numPr>
          <w:ilvl w:val="0"/>
          <w:numId w:val="22"/>
        </w:numPr>
        <w:shd w:val="clear" w:color="auto" w:fill="auto"/>
        <w:tabs>
          <w:tab w:val="left" w:pos="748"/>
        </w:tabs>
        <w:spacing w:before="0" w:line="331" w:lineRule="exact"/>
        <w:ind w:firstLine="580"/>
      </w:pPr>
      <w:r>
        <w:t>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227B67" w:rsidRDefault="000522A0">
      <w:pPr>
        <w:pStyle w:val="20"/>
        <w:framePr w:w="9677" w:h="15950" w:hRule="exact" w:wrap="none" w:vAnchor="page" w:hAnchor="page" w:x="1879" w:y="590"/>
        <w:numPr>
          <w:ilvl w:val="0"/>
          <w:numId w:val="22"/>
        </w:numPr>
        <w:shd w:val="clear" w:color="auto" w:fill="auto"/>
        <w:tabs>
          <w:tab w:val="left" w:pos="752"/>
        </w:tabs>
        <w:spacing w:before="0" w:line="331" w:lineRule="exact"/>
        <w:ind w:firstLine="580"/>
      </w:pPr>
      <w: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227B67" w:rsidRDefault="000522A0">
      <w:pPr>
        <w:pStyle w:val="20"/>
        <w:framePr w:w="9677" w:h="15950" w:hRule="exact" w:wrap="none" w:vAnchor="page" w:hAnchor="page" w:x="1879" w:y="590"/>
        <w:numPr>
          <w:ilvl w:val="0"/>
          <w:numId w:val="22"/>
        </w:numPr>
        <w:shd w:val="clear" w:color="auto" w:fill="auto"/>
        <w:tabs>
          <w:tab w:val="left" w:pos="897"/>
        </w:tabs>
        <w:spacing w:before="0" w:line="331" w:lineRule="exact"/>
        <w:ind w:firstLine="580"/>
      </w:pPr>
      <w:r>
        <w:t>велокоммуникации (в том числе велопешеходные и велосипедные дорожки, тропы, аллеи, полосы для движения велосипедного транспорта);</w:t>
      </w:r>
    </w:p>
    <w:p w:rsidR="00227B67" w:rsidRDefault="000522A0">
      <w:pPr>
        <w:pStyle w:val="20"/>
        <w:framePr w:w="9677" w:h="15950" w:hRule="exact" w:wrap="none" w:vAnchor="page" w:hAnchor="page" w:x="1879" w:y="590"/>
        <w:numPr>
          <w:ilvl w:val="0"/>
          <w:numId w:val="22"/>
        </w:numPr>
        <w:shd w:val="clear" w:color="auto" w:fill="auto"/>
        <w:tabs>
          <w:tab w:val="left" w:pos="757"/>
        </w:tabs>
        <w:spacing w:before="0" w:line="331" w:lineRule="exact"/>
        <w:ind w:firstLine="580"/>
      </w:pPr>
      <w:r>
        <w:t>пешеходные коммуникации (в том числе пешеходные тротуары, дорожки, тропы, аллеи, эспланады, мосты, пешеходные улицы и зоны);</w:t>
      </w:r>
    </w:p>
    <w:p w:rsidR="00227B67" w:rsidRDefault="000522A0">
      <w:pPr>
        <w:pStyle w:val="20"/>
        <w:framePr w:w="9677" w:h="15950" w:hRule="exact" w:wrap="none" w:vAnchor="page" w:hAnchor="page" w:x="1879" w:y="590"/>
        <w:numPr>
          <w:ilvl w:val="0"/>
          <w:numId w:val="22"/>
        </w:numPr>
        <w:shd w:val="clear" w:color="auto" w:fill="auto"/>
        <w:tabs>
          <w:tab w:val="left" w:pos="794"/>
        </w:tabs>
        <w:spacing w:before="0" w:line="331" w:lineRule="exact"/>
        <w:ind w:firstLine="580"/>
      </w:pPr>
      <w:r>
        <w:t>места размещения нестационарных торговых объектов;</w:t>
      </w:r>
    </w:p>
    <w:p w:rsidR="00227B67" w:rsidRDefault="000522A0">
      <w:pPr>
        <w:pStyle w:val="20"/>
        <w:framePr w:w="9677" w:h="15950" w:hRule="exact" w:wrap="none" w:vAnchor="page" w:hAnchor="page" w:x="1879" w:y="590"/>
        <w:numPr>
          <w:ilvl w:val="0"/>
          <w:numId w:val="22"/>
        </w:numPr>
        <w:shd w:val="clear" w:color="auto" w:fill="auto"/>
        <w:tabs>
          <w:tab w:val="left" w:pos="752"/>
        </w:tabs>
        <w:spacing w:before="0" w:line="331" w:lineRule="exact"/>
        <w:ind w:firstLine="580"/>
      </w:pPr>
      <w: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227B67" w:rsidRDefault="000522A0">
      <w:pPr>
        <w:pStyle w:val="20"/>
        <w:framePr w:w="9677" w:h="15950" w:hRule="exact" w:wrap="none" w:vAnchor="page" w:hAnchor="page" w:x="1879" w:y="590"/>
        <w:numPr>
          <w:ilvl w:val="0"/>
          <w:numId w:val="22"/>
        </w:numPr>
        <w:shd w:val="clear" w:color="auto" w:fill="auto"/>
        <w:tabs>
          <w:tab w:val="left" w:pos="794"/>
        </w:tabs>
        <w:spacing w:before="0" w:line="331" w:lineRule="exact"/>
        <w:ind w:firstLine="580"/>
      </w:pPr>
      <w:r>
        <w:t>кладбища и мемориальные зоны;</w:t>
      </w:r>
    </w:p>
    <w:p w:rsidR="00227B67" w:rsidRDefault="000522A0">
      <w:pPr>
        <w:pStyle w:val="20"/>
        <w:framePr w:w="9677" w:h="15950" w:hRule="exact" w:wrap="none" w:vAnchor="page" w:hAnchor="page" w:x="1879" w:y="590"/>
        <w:numPr>
          <w:ilvl w:val="0"/>
          <w:numId w:val="22"/>
        </w:numPr>
        <w:shd w:val="clear" w:color="auto" w:fill="auto"/>
        <w:tabs>
          <w:tab w:val="left" w:pos="757"/>
        </w:tabs>
        <w:spacing w:before="0" w:line="331" w:lineRule="exact"/>
        <w:ind w:firstLine="580"/>
      </w:pPr>
      <w:r>
        <w:t>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227B67" w:rsidRDefault="000522A0">
      <w:pPr>
        <w:pStyle w:val="20"/>
        <w:framePr w:w="9677" w:h="15950" w:hRule="exact" w:wrap="none" w:vAnchor="page" w:hAnchor="page" w:x="1879" w:y="590"/>
        <w:numPr>
          <w:ilvl w:val="0"/>
          <w:numId w:val="22"/>
        </w:numPr>
        <w:shd w:val="clear" w:color="auto" w:fill="auto"/>
        <w:tabs>
          <w:tab w:val="left" w:pos="748"/>
        </w:tabs>
        <w:spacing w:before="0" w:line="331" w:lineRule="exact"/>
        <w:ind w:firstLine="580"/>
      </w:pPr>
      <w:r>
        <w:t>площадки пикниковые, барбекю, танцевальные, для отдыха и досуга, проведения массовых мероприятий, размещения аттракционов, средств информации;</w:t>
      </w:r>
    </w:p>
    <w:p w:rsidR="00227B67" w:rsidRDefault="000522A0">
      <w:pPr>
        <w:pStyle w:val="20"/>
        <w:framePr w:w="9677" w:h="15950" w:hRule="exact" w:wrap="none" w:vAnchor="page" w:hAnchor="page" w:x="1879" w:y="590"/>
        <w:numPr>
          <w:ilvl w:val="0"/>
          <w:numId w:val="22"/>
        </w:numPr>
        <w:shd w:val="clear" w:color="auto" w:fill="auto"/>
        <w:tabs>
          <w:tab w:val="left" w:pos="748"/>
        </w:tabs>
        <w:spacing w:before="0" w:line="331" w:lineRule="exact"/>
        <w:ind w:firstLine="580"/>
      </w:pPr>
      <w:r>
        <w:t>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rsidR="00227B67" w:rsidRDefault="000522A0">
      <w:pPr>
        <w:pStyle w:val="20"/>
        <w:framePr w:w="9677" w:h="15950" w:hRule="exact" w:wrap="none" w:vAnchor="page" w:hAnchor="page" w:x="1879" w:y="590"/>
        <w:numPr>
          <w:ilvl w:val="0"/>
          <w:numId w:val="22"/>
        </w:numPr>
        <w:shd w:val="clear" w:color="auto" w:fill="auto"/>
        <w:tabs>
          <w:tab w:val="left" w:pos="790"/>
        </w:tabs>
        <w:spacing w:before="0" w:line="331" w:lineRule="exact"/>
        <w:ind w:firstLine="580"/>
      </w:pPr>
      <w:r>
        <w:t>зоны транспортных, инженерных коммуникаций;</w:t>
      </w:r>
    </w:p>
    <w:p w:rsidR="00227B67" w:rsidRDefault="000522A0">
      <w:pPr>
        <w:pStyle w:val="20"/>
        <w:framePr w:w="9677" w:h="15950" w:hRule="exact" w:wrap="none" w:vAnchor="page" w:hAnchor="page" w:x="1879" w:y="590"/>
        <w:numPr>
          <w:ilvl w:val="0"/>
          <w:numId w:val="22"/>
        </w:numPr>
        <w:shd w:val="clear" w:color="auto" w:fill="auto"/>
        <w:tabs>
          <w:tab w:val="left" w:pos="790"/>
        </w:tabs>
        <w:spacing w:before="0" w:line="331" w:lineRule="exact"/>
        <w:ind w:firstLine="580"/>
      </w:pPr>
      <w:r>
        <w:t>водоохранные зоны;</w:t>
      </w:r>
    </w:p>
    <w:p w:rsidR="00227B67" w:rsidRDefault="000522A0">
      <w:pPr>
        <w:pStyle w:val="20"/>
        <w:framePr w:w="9677" w:h="15950" w:hRule="exact" w:wrap="none" w:vAnchor="page" w:hAnchor="page" w:x="1879" w:y="590"/>
        <w:numPr>
          <w:ilvl w:val="0"/>
          <w:numId w:val="22"/>
        </w:numPr>
        <w:shd w:val="clear" w:color="auto" w:fill="auto"/>
        <w:tabs>
          <w:tab w:val="left" w:pos="794"/>
        </w:tabs>
        <w:spacing w:before="0" w:line="331" w:lineRule="exact"/>
        <w:ind w:firstLine="580"/>
      </w:pPr>
      <w:r>
        <w:t>площадки для выгула и дрессировки животных;</w:t>
      </w:r>
    </w:p>
    <w:p w:rsidR="00227B67" w:rsidRDefault="000522A0">
      <w:pPr>
        <w:pStyle w:val="20"/>
        <w:framePr w:w="9677" w:h="15950" w:hRule="exact" w:wrap="none" w:vAnchor="page" w:hAnchor="page" w:x="1879" w:y="590"/>
        <w:numPr>
          <w:ilvl w:val="0"/>
          <w:numId w:val="22"/>
        </w:numPr>
        <w:shd w:val="clear" w:color="auto" w:fill="auto"/>
        <w:tabs>
          <w:tab w:val="left" w:pos="748"/>
        </w:tabs>
        <w:spacing w:before="0" w:line="331" w:lineRule="exact"/>
        <w:ind w:firstLine="580"/>
      </w:pPr>
      <w:r>
        <w:t>контейнерные площадки и площадки для складирования отдельных групп коммунальных отходов;</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15799" w:hRule="exact" w:wrap="none" w:vAnchor="page" w:hAnchor="page" w:x="1879" w:y="800"/>
        <w:numPr>
          <w:ilvl w:val="0"/>
          <w:numId w:val="54"/>
        </w:numPr>
        <w:shd w:val="clear" w:color="auto" w:fill="auto"/>
        <w:tabs>
          <w:tab w:val="left" w:pos="1094"/>
        </w:tabs>
        <w:spacing w:before="0" w:line="326" w:lineRule="exact"/>
        <w:ind w:firstLine="600"/>
      </w:pPr>
      <w:r>
        <w:lastRenderedPageBreak/>
        <w:t>Пешеходные коммуникации и пешеходные зоны обеспечивают пешеходные связи и передвижения по территории Урус-Мартановского муниципального района.</w:t>
      </w:r>
    </w:p>
    <w:p w:rsidR="00227B67" w:rsidRDefault="000522A0">
      <w:pPr>
        <w:pStyle w:val="20"/>
        <w:framePr w:w="9677" w:h="15799" w:hRule="exact" w:wrap="none" w:vAnchor="page" w:hAnchor="page" w:x="1879" w:y="800"/>
        <w:numPr>
          <w:ilvl w:val="0"/>
          <w:numId w:val="54"/>
        </w:numPr>
        <w:shd w:val="clear" w:color="auto" w:fill="auto"/>
        <w:tabs>
          <w:tab w:val="left" w:pos="865"/>
        </w:tabs>
        <w:spacing w:before="0" w:line="346" w:lineRule="exact"/>
        <w:ind w:firstLine="600"/>
      </w:pPr>
      <w:r>
        <w:rPr>
          <w:rStyle w:val="216pt80"/>
        </w:rPr>
        <w:t xml:space="preserve">Участки общественной застройки с активным режимом посещения - это </w:t>
      </w:r>
      <w:r>
        <w:t xml:space="preserve">учреждения торговли, культуры, искусства, образования </w:t>
      </w:r>
      <w:r>
        <w:rPr>
          <w:rStyle w:val="216pt80"/>
        </w:rPr>
        <w:t xml:space="preserve">и </w:t>
      </w:r>
      <w:r>
        <w:t>т.п. объекты городского значения; данные участки должны быть организованы с выделением приобъектной территории, либо без нее, в этом случае границы</w:t>
      </w:r>
    </w:p>
    <w:p w:rsidR="00227B67" w:rsidRDefault="000522A0">
      <w:pPr>
        <w:pStyle w:val="32"/>
        <w:framePr w:w="9677" w:h="15799" w:hRule="exact" w:wrap="none" w:vAnchor="page" w:hAnchor="page" w:x="1879" w:y="800"/>
        <w:shd w:val="clear" w:color="auto" w:fill="auto"/>
        <w:spacing w:after="0" w:line="420" w:lineRule="exact"/>
        <w:jc w:val="left"/>
      </w:pPr>
      <w:bookmarkStart w:id="69" w:name="bookmark68"/>
      <w:r>
        <w:rPr>
          <w:rStyle w:val="321pt60"/>
        </w:rPr>
        <w:t xml:space="preserve">участка совпадают с </w:t>
      </w:r>
      <w:r>
        <w:t>внешним контуром подошвы застройки зданий и</w:t>
      </w:r>
      <w:bookmarkEnd w:id="69"/>
    </w:p>
    <w:p w:rsidR="00227B67" w:rsidRDefault="000522A0">
      <w:pPr>
        <w:pStyle w:val="20"/>
        <w:framePr w:w="9677" w:h="15799" w:hRule="exact" w:wrap="none" w:vAnchor="page" w:hAnchor="page" w:x="1879" w:y="800"/>
        <w:shd w:val="clear" w:color="auto" w:fill="auto"/>
        <w:spacing w:before="0" w:after="10" w:line="280" w:lineRule="exact"/>
        <w:jc w:val="left"/>
      </w:pPr>
      <w:r>
        <w:t>сооружений.</w:t>
      </w:r>
    </w:p>
    <w:p w:rsidR="00227B67" w:rsidRDefault="000522A0">
      <w:pPr>
        <w:pStyle w:val="20"/>
        <w:framePr w:w="9677" w:h="15799" w:hRule="exact" w:wrap="none" w:vAnchor="page" w:hAnchor="page" w:x="1879" w:y="800"/>
        <w:numPr>
          <w:ilvl w:val="0"/>
          <w:numId w:val="54"/>
        </w:numPr>
        <w:shd w:val="clear" w:color="auto" w:fill="auto"/>
        <w:tabs>
          <w:tab w:val="left" w:pos="912"/>
        </w:tabs>
        <w:spacing w:before="0" w:line="331" w:lineRule="exact"/>
        <w:ind w:firstLine="600"/>
      </w:pPr>
      <w:r>
        <w:t>Участки озеленения па территории общественных пространств Урус- Мартановского муниципального района проектируются в виде цветников, газонов, одиночных, групповых, рядовых посадок, вертикальных, многоярусных, мобильных форм озеленения.</w:t>
      </w:r>
    </w:p>
    <w:p w:rsidR="00227B67" w:rsidRDefault="000522A0">
      <w:pPr>
        <w:pStyle w:val="20"/>
        <w:framePr w:w="9677" w:h="15799" w:hRule="exact" w:wrap="none" w:vAnchor="page" w:hAnchor="page" w:x="1879" w:y="800"/>
        <w:numPr>
          <w:ilvl w:val="0"/>
          <w:numId w:val="54"/>
        </w:numPr>
        <w:shd w:val="clear" w:color="auto" w:fill="auto"/>
        <w:tabs>
          <w:tab w:val="left" w:pos="1094"/>
        </w:tabs>
        <w:spacing w:before="0" w:line="331" w:lineRule="exact"/>
        <w:ind w:firstLine="600"/>
      </w:pPr>
      <w:r>
        <w:t>Обязательный перечень конструктивных элементов внешнего благоустройства на территории общественных пространств Урус- Мартановского муниципального района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w:t>
      </w:r>
      <w:r>
        <w:softHyphen/>
        <w:t>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227B67" w:rsidRDefault="000522A0">
      <w:pPr>
        <w:pStyle w:val="20"/>
        <w:framePr w:w="9677" w:h="15799" w:hRule="exact" w:wrap="none" w:vAnchor="page" w:hAnchor="page" w:x="1879" w:y="800"/>
        <w:numPr>
          <w:ilvl w:val="0"/>
          <w:numId w:val="54"/>
        </w:numPr>
        <w:shd w:val="clear" w:color="auto" w:fill="auto"/>
        <w:tabs>
          <w:tab w:val="left" w:pos="855"/>
        </w:tabs>
        <w:spacing w:before="0" w:line="331" w:lineRule="exact"/>
        <w:ind w:firstLine="600"/>
      </w:pPr>
      <w:r>
        <w:t>На территории пешеходных зон и коммуникаций размещаются средства наружной рекламы, некапитальные нестационарные сооружения мелкорозничной торговли, бытового обслуживания и питания, остановочных павильонов, туалетных кабин.</w:t>
      </w:r>
    </w:p>
    <w:p w:rsidR="00227B67" w:rsidRDefault="000522A0">
      <w:pPr>
        <w:pStyle w:val="20"/>
        <w:framePr w:w="9677" w:h="15799" w:hRule="exact" w:wrap="none" w:vAnchor="page" w:hAnchor="page" w:x="1879" w:y="800"/>
        <w:numPr>
          <w:ilvl w:val="0"/>
          <w:numId w:val="54"/>
        </w:numPr>
        <w:shd w:val="clear" w:color="auto" w:fill="auto"/>
        <w:tabs>
          <w:tab w:val="left" w:pos="912"/>
        </w:tabs>
        <w:spacing w:before="0" w:after="308" w:line="331" w:lineRule="exact"/>
        <w:ind w:firstLine="600"/>
      </w:pPr>
      <w:r>
        <w:t>На территории участков общественной застройки (при наличии приобъектных территорий) размещаются ограждения и средства наружной рекламы. При размещении участков в составе исторической, сложившейся застройки, общественных центров Урус-Мартановского муниципального района возможно отсутствие стационарного озеленения.</w:t>
      </w:r>
    </w:p>
    <w:p w:rsidR="00227B67" w:rsidRDefault="000522A0">
      <w:pPr>
        <w:pStyle w:val="53"/>
        <w:framePr w:w="9677" w:h="15799" w:hRule="exact" w:wrap="none" w:vAnchor="page" w:hAnchor="page" w:x="1879" w:y="800"/>
        <w:shd w:val="clear" w:color="auto" w:fill="auto"/>
        <w:spacing w:before="0" w:after="296"/>
        <w:ind w:firstLine="600"/>
        <w:jc w:val="both"/>
      </w:pPr>
      <w:bookmarkStart w:id="70" w:name="bookmark69"/>
      <w:r>
        <w:t>Статья 52. Участки и специализированные зоны общественной застройки</w:t>
      </w:r>
      <w:bookmarkEnd w:id="70"/>
    </w:p>
    <w:p w:rsidR="00227B67" w:rsidRDefault="000522A0">
      <w:pPr>
        <w:pStyle w:val="20"/>
        <w:framePr w:w="9677" w:h="15799" w:hRule="exact" w:wrap="none" w:vAnchor="page" w:hAnchor="page" w:x="1879" w:y="800"/>
        <w:numPr>
          <w:ilvl w:val="0"/>
          <w:numId w:val="55"/>
        </w:numPr>
        <w:shd w:val="clear" w:color="auto" w:fill="auto"/>
        <w:tabs>
          <w:tab w:val="left" w:pos="865"/>
        </w:tabs>
        <w:spacing w:before="0" w:line="326" w:lineRule="exact"/>
        <w:ind w:firstLine="600"/>
      </w:pPr>
      <w:r>
        <w:t>Участки общественной застройки (за исключением участков указанных в пункте 3 статьи 52 настоящих 11равил) - это участки общественных учреждений с ограниченным или закрытым режимом посещения: органы власти и управления, НИН, посольства, больницы и т.п. объекты. Они должны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формируются в виде группы участков.</w:t>
      </w:r>
    </w:p>
    <w:p w:rsidR="00227B67" w:rsidRDefault="000522A0">
      <w:pPr>
        <w:pStyle w:val="20"/>
        <w:framePr w:w="9677" w:h="15799" w:hRule="exact" w:wrap="none" w:vAnchor="page" w:hAnchor="page" w:x="1879" w:y="800"/>
        <w:numPr>
          <w:ilvl w:val="0"/>
          <w:numId w:val="55"/>
        </w:numPr>
        <w:shd w:val="clear" w:color="auto" w:fill="auto"/>
        <w:tabs>
          <w:tab w:val="left" w:pos="912"/>
        </w:tabs>
        <w:spacing w:before="0" w:line="341" w:lineRule="exact"/>
        <w:ind w:firstLine="600"/>
      </w:pPr>
      <w:r>
        <w:t>Благоустройство участков и специализированных зон общественной застройки проектируются в соответствии с заданием на проектирование и отраслевой специализацией.</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6" w:h="16050" w:hRule="exact" w:wrap="none" w:vAnchor="page" w:hAnchor="page" w:x="1875" w:y="380"/>
        <w:numPr>
          <w:ilvl w:val="0"/>
          <w:numId w:val="55"/>
        </w:numPr>
        <w:shd w:val="clear" w:color="auto" w:fill="auto"/>
        <w:tabs>
          <w:tab w:val="left" w:pos="927"/>
        </w:tabs>
        <w:spacing w:before="0" w:after="285" w:line="336" w:lineRule="exact"/>
        <w:ind w:firstLine="600"/>
      </w:pPr>
      <w:r>
        <w:lastRenderedPageBreak/>
        <w:t>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предусматривается обязательное размещение скамей.</w:t>
      </w:r>
    </w:p>
    <w:p w:rsidR="00227B67" w:rsidRDefault="000522A0">
      <w:pPr>
        <w:pStyle w:val="53"/>
        <w:framePr w:w="9686" w:h="16050" w:hRule="exact" w:wrap="none" w:vAnchor="page" w:hAnchor="page" w:x="1875" w:y="380"/>
        <w:shd w:val="clear" w:color="auto" w:fill="auto"/>
        <w:spacing w:before="0" w:after="296" w:line="280" w:lineRule="exact"/>
        <w:ind w:firstLine="600"/>
        <w:jc w:val="both"/>
      </w:pPr>
      <w:bookmarkStart w:id="71" w:name="bookmark70"/>
      <w:r>
        <w:t>Часть IX. Благоустройство территорий жилого назначения</w:t>
      </w:r>
      <w:bookmarkEnd w:id="71"/>
    </w:p>
    <w:p w:rsidR="00227B67" w:rsidRDefault="000522A0">
      <w:pPr>
        <w:pStyle w:val="53"/>
        <w:framePr w:w="9686" w:h="16050" w:hRule="exact" w:wrap="none" w:vAnchor="page" w:hAnchor="page" w:x="1875" w:y="380"/>
        <w:shd w:val="clear" w:color="auto" w:fill="auto"/>
        <w:spacing w:before="0" w:after="236" w:line="331" w:lineRule="exact"/>
        <w:ind w:firstLine="600"/>
        <w:jc w:val="both"/>
      </w:pPr>
      <w:bookmarkStart w:id="72" w:name="bookmark71"/>
      <w:r>
        <w:t>Статья 53. Общественное пространство на территориях жилого назначения</w:t>
      </w:r>
      <w:bookmarkEnd w:id="72"/>
    </w:p>
    <w:p w:rsidR="00227B67" w:rsidRDefault="000522A0">
      <w:pPr>
        <w:pStyle w:val="20"/>
        <w:framePr w:w="9686" w:h="16050" w:hRule="exact" w:wrap="none" w:vAnchor="page" w:hAnchor="page" w:x="1875" w:y="380"/>
        <w:numPr>
          <w:ilvl w:val="0"/>
          <w:numId w:val="56"/>
        </w:numPr>
        <w:shd w:val="clear" w:color="auto" w:fill="auto"/>
        <w:tabs>
          <w:tab w:val="left" w:pos="927"/>
        </w:tabs>
        <w:spacing w:before="0" w:line="336" w:lineRule="exact"/>
        <w:ind w:firstLine="600"/>
      </w:pPr>
      <w:r>
        <w:t>Общественные пространства на территориях жилого назначения формируется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227B67" w:rsidRDefault="000522A0">
      <w:pPr>
        <w:pStyle w:val="20"/>
        <w:framePr w:w="9686" w:h="16050" w:hRule="exact" w:wrap="none" w:vAnchor="page" w:hAnchor="page" w:x="1875" w:y="380"/>
        <w:numPr>
          <w:ilvl w:val="0"/>
          <w:numId w:val="56"/>
        </w:numPr>
        <w:shd w:val="clear" w:color="auto" w:fill="auto"/>
        <w:tabs>
          <w:tab w:val="left" w:pos="927"/>
        </w:tabs>
        <w:spacing w:before="0" w:line="331" w:lineRule="exact"/>
        <w:ind w:firstLine="600"/>
      </w:pPr>
      <w:r>
        <w:t>Учреждения обслуживания жилых групп, микрорайонов, жилых районов оборудуются площадками при входах. Для учреждений обслуживания с большим количеством посетителей (торговые центры, рынки, поликлиники, отделения полиции) предусматривается устройство приобъектных автостоянок. На участках отделения полиции, пожарных депо, подстанций скорой помощи, рынков, объектов городского значения, расположенных на территориях жилого назначения, предусматривается различные по высоте металлические ограждения.</w:t>
      </w:r>
    </w:p>
    <w:p w:rsidR="00227B67" w:rsidRDefault="000522A0">
      <w:pPr>
        <w:pStyle w:val="20"/>
        <w:framePr w:w="9686" w:h="16050" w:hRule="exact" w:wrap="none" w:vAnchor="page" w:hAnchor="page" w:x="1875" w:y="380"/>
        <w:numPr>
          <w:ilvl w:val="0"/>
          <w:numId w:val="56"/>
        </w:numPr>
        <w:shd w:val="clear" w:color="auto" w:fill="auto"/>
        <w:tabs>
          <w:tab w:val="left" w:pos="927"/>
        </w:tabs>
        <w:spacing w:before="0" w:line="331" w:lineRule="exact"/>
        <w:ind w:firstLine="600"/>
      </w:pPr>
      <w:r>
        <w:t>В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227B67" w:rsidRDefault="000522A0">
      <w:pPr>
        <w:pStyle w:val="20"/>
        <w:framePr w:w="9686" w:h="16050" w:hRule="exact" w:wrap="none" w:vAnchor="page" w:hAnchor="page" w:x="1875" w:y="380"/>
        <w:numPr>
          <w:ilvl w:val="0"/>
          <w:numId w:val="56"/>
        </w:numPr>
        <w:shd w:val="clear" w:color="auto" w:fill="auto"/>
        <w:tabs>
          <w:tab w:val="left" w:pos="927"/>
        </w:tabs>
        <w:spacing w:before="0" w:line="331" w:lineRule="exact"/>
        <w:ind w:firstLine="600"/>
      </w:pPr>
      <w:r>
        <w:t>Возможно размещение средств наружной рекламы, некапитальных нестационарных сооружений.</w:t>
      </w:r>
    </w:p>
    <w:p w:rsidR="00227B67" w:rsidRDefault="000522A0">
      <w:pPr>
        <w:pStyle w:val="20"/>
        <w:framePr w:w="9686" w:h="16050" w:hRule="exact" w:wrap="none" w:vAnchor="page" w:hAnchor="page" w:x="1875" w:y="380"/>
        <w:numPr>
          <w:ilvl w:val="0"/>
          <w:numId w:val="56"/>
        </w:numPr>
        <w:shd w:val="clear" w:color="auto" w:fill="auto"/>
        <w:tabs>
          <w:tab w:val="left" w:pos="927"/>
        </w:tabs>
        <w:spacing w:before="0" w:line="331" w:lineRule="exact"/>
        <w:ind w:firstLine="600"/>
      </w:pPr>
      <w:r>
        <w:t>Озелененные территории общего пользования формируется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227B67" w:rsidRDefault="000522A0">
      <w:pPr>
        <w:pStyle w:val="20"/>
        <w:framePr w:w="9686" w:h="16050" w:hRule="exact" w:wrap="none" w:vAnchor="page" w:hAnchor="page" w:x="1875" w:y="380"/>
        <w:numPr>
          <w:ilvl w:val="0"/>
          <w:numId w:val="56"/>
        </w:numPr>
        <w:shd w:val="clear" w:color="auto" w:fill="auto"/>
        <w:tabs>
          <w:tab w:val="left" w:pos="927"/>
        </w:tabs>
        <w:spacing w:before="0" w:line="331" w:lineRule="exact"/>
        <w:ind w:firstLine="600"/>
      </w:pPr>
      <w:r>
        <w:t>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227B67" w:rsidRDefault="000522A0">
      <w:pPr>
        <w:pStyle w:val="20"/>
        <w:framePr w:w="9686" w:h="16050" w:hRule="exact" w:wrap="none" w:vAnchor="page" w:hAnchor="page" w:x="1875" w:y="380"/>
        <w:numPr>
          <w:ilvl w:val="0"/>
          <w:numId w:val="56"/>
        </w:numPr>
        <w:shd w:val="clear" w:color="auto" w:fill="auto"/>
        <w:tabs>
          <w:tab w:val="left" w:pos="927"/>
        </w:tabs>
        <w:spacing w:before="0" w:line="331" w:lineRule="exact"/>
        <w:ind w:firstLine="600"/>
      </w:pPr>
      <w: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77" w:h="4770" w:hRule="exact" w:wrap="none" w:vAnchor="page" w:hAnchor="page" w:x="1879" w:y="400"/>
        <w:numPr>
          <w:ilvl w:val="0"/>
          <w:numId w:val="57"/>
        </w:numPr>
        <w:shd w:val="clear" w:color="auto" w:fill="auto"/>
        <w:tabs>
          <w:tab w:val="left" w:pos="1025"/>
        </w:tabs>
        <w:spacing w:before="0" w:after="41" w:line="280" w:lineRule="exact"/>
        <w:ind w:firstLine="600"/>
      </w:pPr>
      <w:r>
        <w:lastRenderedPageBreak/>
        <w:t>При планировке и застройке микрорайона проводятся открытые</w:t>
      </w:r>
    </w:p>
    <w:p w:rsidR="00227B67" w:rsidRDefault="000522A0">
      <w:pPr>
        <w:pStyle w:val="431"/>
        <w:framePr w:w="9677" w:h="4770" w:hRule="exact" w:wrap="none" w:vAnchor="page" w:hAnchor="page" w:x="1879" w:y="400"/>
        <w:shd w:val="clear" w:color="auto" w:fill="auto"/>
        <w:spacing w:before="0"/>
      </w:pPr>
      <w:bookmarkStart w:id="73" w:name="bookmark72"/>
      <w:r>
        <w:t>архитектурные конкурсы.</w:t>
      </w:r>
      <w:bookmarkEnd w:id="73"/>
    </w:p>
    <w:p w:rsidR="00227B67" w:rsidRDefault="000522A0">
      <w:pPr>
        <w:pStyle w:val="20"/>
        <w:framePr w:w="9677" w:h="4770" w:hRule="exact" w:wrap="none" w:vAnchor="page" w:hAnchor="page" w:x="1879" w:y="400"/>
        <w:numPr>
          <w:ilvl w:val="0"/>
          <w:numId w:val="57"/>
        </w:numPr>
        <w:shd w:val="clear" w:color="auto" w:fill="auto"/>
        <w:tabs>
          <w:tab w:val="left" w:pos="1025"/>
        </w:tabs>
        <w:spacing w:before="0" w:line="331" w:lineRule="exact"/>
        <w:ind w:firstLine="600"/>
      </w:pPr>
      <w:r>
        <w:t>Безопасность общественных пространств на территориях жилого назначения обеспечивается их проематриваемостыо со стороны окон жилых домов, а также со стороны прилегающих общественных пространств в сочетании с освещенностью. При проектировании зданий должна быть обеспечена просматриваемость снаружи внутридомовых полуприватных зон (входные группы, лифты, лестничные площадки и пролеты, коридоры).</w:t>
      </w:r>
    </w:p>
    <w:p w:rsidR="00227B67" w:rsidRDefault="000522A0">
      <w:pPr>
        <w:pStyle w:val="20"/>
        <w:framePr w:w="9677" w:h="4770" w:hRule="exact" w:wrap="none" w:vAnchor="page" w:hAnchor="page" w:x="1879" w:y="400"/>
        <w:numPr>
          <w:ilvl w:val="0"/>
          <w:numId w:val="57"/>
        </w:numPr>
        <w:shd w:val="clear" w:color="auto" w:fill="auto"/>
        <w:tabs>
          <w:tab w:val="left" w:pos="1025"/>
        </w:tabs>
        <w:spacing w:before="0" w:line="331" w:lineRule="exact"/>
        <w:ind w:firstLine="600"/>
      </w:pPr>
      <w:r>
        <w:t>Площадь непросматриваемых ("слепых") зон сводится к минимуму. Данные зоны оборудуются техническими средствами безопасности (камеры видеонаблюдения, "тревожные" кнопки).</w:t>
      </w:r>
    </w:p>
    <w:p w:rsidR="00227B67" w:rsidRDefault="000522A0">
      <w:pPr>
        <w:pStyle w:val="20"/>
        <w:framePr w:w="9677" w:h="4770" w:hRule="exact" w:wrap="none" w:vAnchor="page" w:hAnchor="page" w:x="1879" w:y="400"/>
        <w:numPr>
          <w:ilvl w:val="0"/>
          <w:numId w:val="57"/>
        </w:numPr>
        <w:shd w:val="clear" w:color="auto" w:fill="auto"/>
        <w:tabs>
          <w:tab w:val="left" w:pos="1025"/>
        </w:tabs>
        <w:spacing w:before="0" w:line="331" w:lineRule="exact"/>
        <w:ind w:firstLine="600"/>
      </w:pPr>
      <w:r>
        <w:t>Общественные пространства на территориях жилого назначения спроектируются с применением элементов ландшафтного дизайна с учетом сезонных природных факторов.</w:t>
      </w:r>
    </w:p>
    <w:p w:rsidR="00227B67" w:rsidRDefault="000522A0">
      <w:pPr>
        <w:pStyle w:val="53"/>
        <w:framePr w:w="9677" w:h="10687" w:hRule="exact" w:wrap="none" w:vAnchor="page" w:hAnchor="page" w:x="1879" w:y="6142"/>
        <w:shd w:val="clear" w:color="auto" w:fill="auto"/>
        <w:spacing w:before="0" w:after="301" w:line="280" w:lineRule="exact"/>
        <w:ind w:firstLine="600"/>
        <w:jc w:val="both"/>
      </w:pPr>
      <w:bookmarkStart w:id="74" w:name="bookmark73"/>
      <w:r>
        <w:t>Статья 54. Участки жилой застройки</w:t>
      </w:r>
      <w:bookmarkEnd w:id="74"/>
    </w:p>
    <w:p w:rsidR="00227B67" w:rsidRDefault="000522A0">
      <w:pPr>
        <w:pStyle w:val="20"/>
        <w:framePr w:w="9677" w:h="10687" w:hRule="exact" w:wrap="none" w:vAnchor="page" w:hAnchor="page" w:x="1879" w:y="6142"/>
        <w:shd w:val="clear" w:color="auto" w:fill="auto"/>
        <w:spacing w:before="0" w:line="331" w:lineRule="exact"/>
        <w:ind w:firstLine="780"/>
      </w:pPr>
      <w:r>
        <w:t>В правила благоустройства территории муниципального образования рекомендуется включать требования к проектированию и благоустройству всех видов объектов благоустройства на территориях жилой застройки, характерных для населенных пунктов муниципального образования.</w:t>
      </w:r>
    </w:p>
    <w:p w:rsidR="00227B67" w:rsidRDefault="000522A0">
      <w:pPr>
        <w:pStyle w:val="20"/>
        <w:framePr w:w="9677" w:h="10687" w:hRule="exact" w:wrap="none" w:vAnchor="page" w:hAnchor="page" w:x="1879" w:y="6142"/>
        <w:numPr>
          <w:ilvl w:val="0"/>
          <w:numId w:val="58"/>
        </w:numPr>
        <w:shd w:val="clear" w:color="auto" w:fill="auto"/>
        <w:tabs>
          <w:tab w:val="left" w:pos="1267"/>
        </w:tabs>
        <w:spacing w:before="0" w:line="331" w:lineRule="exact"/>
        <w:ind w:firstLine="780"/>
      </w:pPr>
      <w:r>
        <w:t>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227B67" w:rsidRDefault="000522A0">
      <w:pPr>
        <w:pStyle w:val="20"/>
        <w:framePr w:w="9677" w:h="10687" w:hRule="exact" w:wrap="none" w:vAnchor="page" w:hAnchor="page" w:x="1879" w:y="6142"/>
        <w:shd w:val="clear" w:color="auto" w:fill="auto"/>
        <w:spacing w:before="0" w:line="331" w:lineRule="exact"/>
        <w:ind w:firstLine="780"/>
      </w:pPr>
      <w:r>
        <w:t>Безопасность объектов благоустройства на территории жилой застройки обеспечивается проематриваемостыо со стороны окон жилых домов, а также со стороны прилегающих общественных территорий в сочетании с организацией системы освещения и видеонаблюдения.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227B67" w:rsidRDefault="000522A0">
      <w:pPr>
        <w:pStyle w:val="20"/>
        <w:framePr w:w="9677" w:h="10687" w:hRule="exact" w:wrap="none" w:vAnchor="page" w:hAnchor="page" w:x="1879" w:y="6142"/>
        <w:numPr>
          <w:ilvl w:val="0"/>
          <w:numId w:val="58"/>
        </w:numPr>
        <w:shd w:val="clear" w:color="auto" w:fill="auto"/>
        <w:tabs>
          <w:tab w:val="left" w:pos="860"/>
        </w:tabs>
        <w:spacing w:before="0" w:line="331" w:lineRule="exact"/>
        <w:ind w:firstLine="600"/>
      </w:pPr>
      <w:r>
        <w:t>На территории участка жилой застройки с коллективным пользованием придомовой территорией (многоквартирная застройка)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спортивные площадки.</w:t>
      </w:r>
    </w:p>
    <w:p w:rsidR="00227B67" w:rsidRDefault="000522A0">
      <w:pPr>
        <w:pStyle w:val="20"/>
        <w:framePr w:w="9677" w:h="10687" w:hRule="exact" w:wrap="none" w:vAnchor="page" w:hAnchor="page" w:x="1879" w:y="6142"/>
        <w:numPr>
          <w:ilvl w:val="0"/>
          <w:numId w:val="58"/>
        </w:numPr>
        <w:shd w:val="clear" w:color="auto" w:fill="auto"/>
        <w:tabs>
          <w:tab w:val="left" w:pos="1025"/>
        </w:tabs>
        <w:spacing w:before="0" w:line="331" w:lineRule="exact"/>
        <w:ind w:firstLine="600"/>
      </w:pPr>
      <w:r>
        <w:t>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227B67" w:rsidRDefault="000522A0">
      <w:pPr>
        <w:pStyle w:val="20"/>
        <w:framePr w:w="9677" w:h="10687" w:hRule="exact" w:wrap="none" w:vAnchor="page" w:hAnchor="page" w:x="1879" w:y="6142"/>
        <w:numPr>
          <w:ilvl w:val="0"/>
          <w:numId w:val="58"/>
        </w:numPr>
        <w:shd w:val="clear" w:color="auto" w:fill="auto"/>
        <w:tabs>
          <w:tab w:val="left" w:pos="846"/>
        </w:tabs>
        <w:spacing w:before="0" w:line="331" w:lineRule="exact"/>
        <w:ind w:firstLine="600"/>
      </w:pPr>
      <w:r>
        <w:t>Озеленение жилого участка формируется между отмосткой жилого дома и проездом (придомовые полосы озеленения), между проездом и внешними</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91" w:h="9074" w:hRule="exact" w:wrap="none" w:vAnchor="page" w:hAnchor="page" w:x="1872" w:y="391"/>
        <w:shd w:val="clear" w:color="auto" w:fill="auto"/>
        <w:tabs>
          <w:tab w:val="left" w:pos="846"/>
        </w:tabs>
        <w:spacing w:before="0" w:after="6" w:line="280" w:lineRule="exact"/>
      </w:pPr>
      <w:r>
        <w:lastRenderedPageBreak/>
        <w:t>границами участка: на придомовых полосах * цветники, газоны, вьющиеся</w:t>
      </w:r>
    </w:p>
    <w:p w:rsidR="00227B67" w:rsidRDefault="000522A0">
      <w:pPr>
        <w:pStyle w:val="20"/>
        <w:framePr w:w="9691" w:h="9074" w:hRule="exact" w:wrap="none" w:vAnchor="page" w:hAnchor="page" w:x="1872" w:y="391"/>
        <w:shd w:val="clear" w:color="auto" w:fill="auto"/>
        <w:spacing w:before="0" w:line="336" w:lineRule="exact"/>
      </w:pPr>
      <w:r>
        <w:t xml:space="preserve">растения, компактные группы кустарников, </w:t>
      </w:r>
      <w:r>
        <w:rPr>
          <w:rStyle w:val="216pt80"/>
        </w:rPr>
        <w:t xml:space="preserve">невысоких отдельно стоящих </w:t>
      </w:r>
      <w:r>
        <w:t>деревьев; на остальной территории участка - свободные композиции и разнообразные приемы озеленения.</w:t>
      </w:r>
    </w:p>
    <w:p w:rsidR="00227B67" w:rsidRDefault="000522A0">
      <w:pPr>
        <w:pStyle w:val="20"/>
        <w:framePr w:w="9691" w:h="9074" w:hRule="exact" w:wrap="none" w:vAnchor="page" w:hAnchor="page" w:x="1872" w:y="391"/>
        <w:numPr>
          <w:ilvl w:val="0"/>
          <w:numId w:val="58"/>
        </w:numPr>
        <w:shd w:val="clear" w:color="auto" w:fill="auto"/>
        <w:tabs>
          <w:tab w:val="left" w:pos="1022"/>
        </w:tabs>
        <w:spacing w:before="0" w:line="365" w:lineRule="exact"/>
        <w:ind w:firstLine="600"/>
      </w:pPr>
      <w:r>
        <w:t>Возможно ограждение участка жилой застройки, если оно не противоречит требованиям настоящих Правил.</w:t>
      </w:r>
    </w:p>
    <w:p w:rsidR="00227B67" w:rsidRDefault="000522A0">
      <w:pPr>
        <w:pStyle w:val="20"/>
        <w:framePr w:w="9691" w:h="9074" w:hRule="exact" w:wrap="none" w:vAnchor="page" w:hAnchor="page" w:x="1872" w:y="391"/>
        <w:numPr>
          <w:ilvl w:val="0"/>
          <w:numId w:val="58"/>
        </w:numPr>
        <w:shd w:val="clear" w:color="auto" w:fill="auto"/>
        <w:tabs>
          <w:tab w:val="left" w:pos="1022"/>
        </w:tabs>
        <w:spacing w:before="0" w:line="331" w:lineRule="exact"/>
        <w:ind w:firstLine="600"/>
      </w:pPr>
      <w: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проектируется с учетом градостроительных условий и требований их размещения.</w:t>
      </w:r>
    </w:p>
    <w:p w:rsidR="00227B67" w:rsidRDefault="000522A0">
      <w:pPr>
        <w:pStyle w:val="20"/>
        <w:framePr w:w="9691" w:h="9074" w:hRule="exact" w:wrap="none" w:vAnchor="page" w:hAnchor="page" w:x="1872" w:y="391"/>
        <w:numPr>
          <w:ilvl w:val="0"/>
          <w:numId w:val="58"/>
        </w:numPr>
        <w:shd w:val="clear" w:color="auto" w:fill="auto"/>
        <w:tabs>
          <w:tab w:val="left" w:pos="1022"/>
        </w:tabs>
        <w:spacing w:before="0" w:line="331" w:lineRule="exact"/>
        <w:ind w:firstLine="600"/>
      </w:pPr>
      <w:r>
        <w:t>На территориях охранных зон памятников проектирование благоустройства ведется в соответствии с режимами зон охраны и типологическими характеристиками застройки.</w:t>
      </w:r>
    </w:p>
    <w:p w:rsidR="00227B67" w:rsidRDefault="000522A0">
      <w:pPr>
        <w:pStyle w:val="20"/>
        <w:framePr w:w="9691" w:h="9074" w:hRule="exact" w:wrap="none" w:vAnchor="page" w:hAnchor="page" w:x="1872" w:y="391"/>
        <w:numPr>
          <w:ilvl w:val="0"/>
          <w:numId w:val="58"/>
        </w:numPr>
        <w:shd w:val="clear" w:color="auto" w:fill="auto"/>
        <w:tabs>
          <w:tab w:val="left" w:pos="846"/>
        </w:tabs>
        <w:spacing w:before="0" w:line="331" w:lineRule="exact"/>
        <w:ind w:firstLine="600"/>
      </w:pPr>
      <w:r>
        <w:t>На жилых участках с высокой плотностью застройки (более 20 тыс. кв. м/га) применяются компенсирующие приемы благоустройства, при которых нормативные показатели территории участка обеспечиваются за счет:</w:t>
      </w:r>
    </w:p>
    <w:p w:rsidR="00227B67" w:rsidRDefault="000522A0">
      <w:pPr>
        <w:pStyle w:val="20"/>
        <w:framePr w:w="9691" w:h="9074" w:hRule="exact" w:wrap="none" w:vAnchor="page" w:hAnchor="page" w:x="1872" w:y="391"/>
        <w:numPr>
          <w:ilvl w:val="0"/>
          <w:numId w:val="59"/>
        </w:numPr>
        <w:shd w:val="clear" w:color="auto" w:fill="auto"/>
        <w:tabs>
          <w:tab w:val="left" w:pos="797"/>
        </w:tabs>
        <w:spacing w:before="0" w:line="331" w:lineRule="exact"/>
        <w:ind w:firstLine="600"/>
      </w:pPr>
      <w:r>
        <w:t>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227B67" w:rsidRDefault="000522A0">
      <w:pPr>
        <w:pStyle w:val="20"/>
        <w:framePr w:w="9691" w:h="9074" w:hRule="exact" w:wrap="none" w:vAnchor="page" w:hAnchor="page" w:x="1872" w:y="391"/>
        <w:numPr>
          <w:ilvl w:val="0"/>
          <w:numId w:val="59"/>
        </w:numPr>
        <w:shd w:val="clear" w:color="auto" w:fill="auto"/>
        <w:tabs>
          <w:tab w:val="left" w:pos="797"/>
        </w:tabs>
        <w:spacing w:before="0" w:line="331" w:lineRule="exact"/>
        <w:ind w:firstLine="600"/>
      </w:pPr>
      <w:r>
        <w:t>использования крыш подземных и полу 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227B67" w:rsidRDefault="000522A0">
      <w:pPr>
        <w:pStyle w:val="53"/>
        <w:framePr w:w="9691" w:h="5699" w:hRule="exact" w:wrap="none" w:vAnchor="page" w:hAnchor="page" w:x="1872" w:y="10423"/>
        <w:shd w:val="clear" w:color="auto" w:fill="auto"/>
        <w:spacing w:before="0" w:after="310" w:line="280" w:lineRule="exact"/>
        <w:ind w:firstLine="600"/>
        <w:jc w:val="both"/>
      </w:pPr>
      <w:bookmarkStart w:id="75" w:name="bookmark74"/>
      <w:r>
        <w:t>Статья 55. Участки детских садов и школ</w:t>
      </w:r>
      <w:bookmarkEnd w:id="75"/>
    </w:p>
    <w:p w:rsidR="00227B67" w:rsidRDefault="000522A0">
      <w:pPr>
        <w:pStyle w:val="20"/>
        <w:framePr w:w="9691" w:h="5699" w:hRule="exact" w:wrap="none" w:vAnchor="page" w:hAnchor="page" w:x="1872" w:y="10423"/>
        <w:numPr>
          <w:ilvl w:val="0"/>
          <w:numId w:val="60"/>
        </w:numPr>
        <w:shd w:val="clear" w:color="auto" w:fill="auto"/>
        <w:tabs>
          <w:tab w:val="left" w:pos="1022"/>
        </w:tabs>
        <w:spacing w:before="0" w:line="331" w:lineRule="exact"/>
        <w:ind w:firstLine="600"/>
      </w:pPr>
      <w:r>
        <w:t>На территории участков детских садов и школ предусматривается: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227B67" w:rsidRDefault="000522A0">
      <w:pPr>
        <w:pStyle w:val="20"/>
        <w:framePr w:w="9691" w:h="5699" w:hRule="exact" w:wrap="none" w:vAnchor="page" w:hAnchor="page" w:x="1872" w:y="10423"/>
        <w:numPr>
          <w:ilvl w:val="0"/>
          <w:numId w:val="60"/>
        </w:numPr>
        <w:shd w:val="clear" w:color="auto" w:fill="auto"/>
        <w:tabs>
          <w:tab w:val="left" w:pos="1022"/>
        </w:tabs>
        <w:spacing w:before="0" w:line="331" w:lineRule="exact"/>
        <w:ind w:firstLine="600"/>
      </w:pPr>
      <w:r>
        <w:t>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227B67" w:rsidRDefault="000522A0">
      <w:pPr>
        <w:pStyle w:val="20"/>
        <w:framePr w:w="9691" w:h="5699" w:hRule="exact" w:wrap="none" w:vAnchor="page" w:hAnchor="page" w:x="1872" w:y="10423"/>
        <w:numPr>
          <w:ilvl w:val="0"/>
          <w:numId w:val="60"/>
        </w:numPr>
        <w:shd w:val="clear" w:color="auto" w:fill="auto"/>
        <w:tabs>
          <w:tab w:val="left" w:pos="1022"/>
        </w:tabs>
        <w:spacing w:before="0" w:line="331" w:lineRule="exact"/>
        <w:ind w:firstLine="600"/>
      </w:pPr>
      <w:r>
        <w:t>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рекомендуется переложить.</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30"/>
        <w:framePr w:w="9686" w:h="7083" w:hRule="exact" w:wrap="none" w:vAnchor="page" w:hAnchor="page" w:x="1875" w:y="356"/>
        <w:shd w:val="clear" w:color="auto" w:fill="auto"/>
        <w:spacing w:after="263" w:line="360" w:lineRule="exact"/>
        <w:ind w:firstLine="600"/>
        <w:jc w:val="both"/>
      </w:pPr>
      <w:r>
        <w:lastRenderedPageBreak/>
        <w:t>Статья 56. Участки длительного и кратковременного хранения автотранспортных средств</w:t>
      </w:r>
    </w:p>
    <w:p w:rsidR="00227B67" w:rsidRDefault="000522A0">
      <w:pPr>
        <w:pStyle w:val="20"/>
        <w:framePr w:w="9686" w:h="7083" w:hRule="exact" w:wrap="none" w:vAnchor="page" w:hAnchor="page" w:x="1875" w:y="356"/>
        <w:numPr>
          <w:ilvl w:val="0"/>
          <w:numId w:val="61"/>
        </w:numPr>
        <w:shd w:val="clear" w:color="auto" w:fill="auto"/>
        <w:tabs>
          <w:tab w:val="left" w:pos="894"/>
        </w:tabs>
        <w:spacing w:before="0" w:line="331" w:lineRule="exact"/>
        <w:ind w:firstLine="600"/>
      </w:pPr>
      <w:r>
        <w:t>На участке длительного и кратковременного хранения автотранспортных</w:t>
      </w:r>
    </w:p>
    <w:p w:rsidR="00227B67" w:rsidRDefault="000522A0">
      <w:pPr>
        <w:pStyle w:val="20"/>
        <w:framePr w:w="9686" w:h="7083" w:hRule="exact" w:wrap="none" w:vAnchor="page" w:hAnchor="page" w:x="1875" w:y="356"/>
        <w:shd w:val="clear" w:color="auto" w:fill="auto"/>
        <w:tabs>
          <w:tab w:val="left" w:pos="3590"/>
        </w:tabs>
        <w:spacing w:before="0" w:line="331" w:lineRule="exact"/>
      </w:pPr>
      <w:r>
        <w:t>средств предусматривает:</w:t>
      </w:r>
      <w:r>
        <w:tab/>
        <w:t>сооружение гаража или стоянки, площадку</w:t>
      </w:r>
    </w:p>
    <w:p w:rsidR="00227B67" w:rsidRDefault="000522A0">
      <w:pPr>
        <w:pStyle w:val="20"/>
        <w:framePr w:w="9686" w:h="7083" w:hRule="exact" w:wrap="none" w:vAnchor="page" w:hAnchor="page" w:x="1875" w:y="356"/>
        <w:shd w:val="clear" w:color="auto" w:fill="auto"/>
        <w:tabs>
          <w:tab w:val="left" w:pos="1735"/>
          <w:tab w:val="left" w:pos="2225"/>
          <w:tab w:val="left" w:pos="4735"/>
          <w:tab w:val="left" w:pos="6127"/>
          <w:tab w:val="left" w:pos="8638"/>
        </w:tabs>
        <w:spacing w:before="0" w:line="331" w:lineRule="exact"/>
      </w:pPr>
      <w:r>
        <w:t>(накопительную), выезды и въезды, пешеходные дорожки. Подъездные пути к участкам постоянного и кратковременного хранения автотранспортных средств не пересекаются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w:t>
      </w:r>
      <w:r>
        <w:tab/>
        <w:t>и</w:t>
      </w:r>
      <w:r>
        <w:tab/>
        <w:t>кратковременного</w:t>
      </w:r>
      <w:r>
        <w:tab/>
        <w:t>хранения</w:t>
      </w:r>
      <w:r>
        <w:tab/>
        <w:t>автотранспортных</w:t>
      </w:r>
      <w:r>
        <w:tab/>
        <w:t>средств</w:t>
      </w:r>
    </w:p>
    <w:p w:rsidR="00227B67" w:rsidRDefault="000522A0">
      <w:pPr>
        <w:pStyle w:val="20"/>
        <w:framePr w:w="9686" w:h="7083" w:hRule="exact" w:wrap="none" w:vAnchor="page" w:hAnchor="page" w:x="1875" w:y="356"/>
        <w:shd w:val="clear" w:color="auto" w:fill="auto"/>
        <w:spacing w:before="0" w:line="331" w:lineRule="exact"/>
      </w:pPr>
      <w:r>
        <w:t>изолируется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rsidR="00227B67" w:rsidRDefault="000522A0">
      <w:pPr>
        <w:pStyle w:val="20"/>
        <w:framePr w:w="9686" w:h="7083" w:hRule="exact" w:wrap="none" w:vAnchor="page" w:hAnchor="page" w:x="1875" w:y="356"/>
        <w:numPr>
          <w:ilvl w:val="0"/>
          <w:numId w:val="61"/>
        </w:numPr>
        <w:shd w:val="clear" w:color="auto" w:fill="auto"/>
        <w:tabs>
          <w:tab w:val="left" w:pos="1028"/>
        </w:tabs>
        <w:spacing w:before="0" w:line="331" w:lineRule="exact"/>
        <w:ind w:firstLine="600"/>
      </w:pPr>
      <w:r>
        <w:t>В обязательный перечень элементов благоустройства на участке</w:t>
      </w:r>
    </w:p>
    <w:p w:rsidR="00227B67" w:rsidRDefault="000522A0">
      <w:pPr>
        <w:pStyle w:val="20"/>
        <w:framePr w:w="9686" w:h="7083" w:hRule="exact" w:wrap="none" w:vAnchor="page" w:hAnchor="page" w:x="1875" w:y="356"/>
        <w:shd w:val="clear" w:color="auto" w:fill="auto"/>
        <w:tabs>
          <w:tab w:val="left" w:pos="1735"/>
          <w:tab w:val="left" w:pos="2225"/>
          <w:tab w:val="left" w:pos="4735"/>
          <w:tab w:val="left" w:pos="6127"/>
          <w:tab w:val="left" w:pos="8638"/>
        </w:tabs>
        <w:spacing w:before="0" w:line="331" w:lineRule="exact"/>
      </w:pPr>
      <w:r>
        <w:t>длительного</w:t>
      </w:r>
      <w:r>
        <w:tab/>
        <w:t>и</w:t>
      </w:r>
      <w:r>
        <w:tab/>
        <w:t>кратковременного</w:t>
      </w:r>
      <w:r>
        <w:tab/>
        <w:t>хранения</w:t>
      </w:r>
      <w:r>
        <w:tab/>
        <w:t>автотранспортных</w:t>
      </w:r>
      <w:r>
        <w:tab/>
        <w:t>средств</w:t>
      </w:r>
    </w:p>
    <w:p w:rsidR="00227B67" w:rsidRDefault="000522A0">
      <w:pPr>
        <w:pStyle w:val="20"/>
        <w:framePr w:w="9686" w:h="7083" w:hRule="exact" w:wrap="none" w:vAnchor="page" w:hAnchor="page" w:x="1875" w:y="356"/>
        <w:shd w:val="clear" w:color="auto" w:fill="auto"/>
        <w:spacing w:before="0" w:line="331" w:lineRule="exact"/>
      </w:pPr>
      <w:r>
        <w:t>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227B67" w:rsidRDefault="000522A0">
      <w:pPr>
        <w:pStyle w:val="20"/>
        <w:framePr w:w="9686" w:h="7083" w:hRule="exact" w:wrap="none" w:vAnchor="page" w:hAnchor="page" w:x="1875" w:y="356"/>
        <w:numPr>
          <w:ilvl w:val="0"/>
          <w:numId w:val="61"/>
        </w:numPr>
        <w:shd w:val="clear" w:color="auto" w:fill="auto"/>
        <w:tabs>
          <w:tab w:val="left" w:pos="860"/>
        </w:tabs>
        <w:spacing w:before="0" w:line="331" w:lineRule="exact"/>
        <w:ind w:firstLine="600"/>
      </w:pPr>
      <w:r>
        <w:t>На пешеходных дорожках предусматривается съезд - бордюрный пандус - на уровень проезда (не менее одного на участок).</w:t>
      </w:r>
    </w:p>
    <w:p w:rsidR="00227B67" w:rsidRDefault="000522A0">
      <w:pPr>
        <w:pStyle w:val="30"/>
        <w:framePr w:w="9686" w:h="8672" w:hRule="exact" w:wrap="none" w:vAnchor="page" w:hAnchor="page" w:x="1875" w:y="8099"/>
        <w:shd w:val="clear" w:color="auto" w:fill="auto"/>
        <w:spacing w:after="296" w:line="280" w:lineRule="exact"/>
        <w:ind w:firstLine="600"/>
        <w:jc w:val="both"/>
      </w:pPr>
      <w:r>
        <w:t>Статья 57. Парки</w:t>
      </w:r>
    </w:p>
    <w:p w:rsidR="00227B67" w:rsidRDefault="000522A0">
      <w:pPr>
        <w:pStyle w:val="20"/>
        <w:framePr w:w="9686" w:h="8672" w:hRule="exact" w:wrap="none" w:vAnchor="page" w:hAnchor="page" w:x="1875" w:y="8099"/>
        <w:numPr>
          <w:ilvl w:val="0"/>
          <w:numId w:val="62"/>
        </w:numPr>
        <w:shd w:val="clear" w:color="auto" w:fill="auto"/>
        <w:tabs>
          <w:tab w:val="left" w:pos="1028"/>
        </w:tabs>
        <w:spacing w:before="0" w:line="331" w:lineRule="exact"/>
        <w:ind w:firstLine="600"/>
      </w:pPr>
      <w:r>
        <w:t>На территории Урус-Мартановского муниципального района проектируются многофункциональные виды парков.</w:t>
      </w:r>
    </w:p>
    <w:p w:rsidR="00227B67" w:rsidRDefault="000522A0">
      <w:pPr>
        <w:pStyle w:val="20"/>
        <w:framePr w:w="9686" w:h="8672" w:hRule="exact" w:wrap="none" w:vAnchor="page" w:hAnchor="page" w:x="1875" w:y="8099"/>
        <w:numPr>
          <w:ilvl w:val="0"/>
          <w:numId w:val="62"/>
        </w:numPr>
        <w:shd w:val="clear" w:color="auto" w:fill="auto"/>
        <w:spacing w:before="0" w:after="281" w:line="331" w:lineRule="exact"/>
        <w:ind w:firstLine="600"/>
      </w:pPr>
      <w:r>
        <w:t xml:space="preserve"> При проектировании парка на территории 10 га и более предусматривается система местных проездов для функционирования мини</w:t>
      </w:r>
      <w:r>
        <w:softHyphen/>
        <w:t>транспорта, оборудование остановочными павильонами (навес от дождя, скамья, урна, расписание движения транспорта).</w:t>
      </w:r>
    </w:p>
    <w:p w:rsidR="00227B67" w:rsidRDefault="000522A0">
      <w:pPr>
        <w:pStyle w:val="53"/>
        <w:framePr w:w="9686" w:h="8672" w:hRule="exact" w:wrap="none" w:vAnchor="page" w:hAnchor="page" w:x="1875" w:y="8099"/>
        <w:shd w:val="clear" w:color="auto" w:fill="auto"/>
        <w:spacing w:before="0" w:after="301" w:line="280" w:lineRule="exact"/>
        <w:ind w:firstLine="600"/>
        <w:jc w:val="both"/>
      </w:pPr>
      <w:bookmarkStart w:id="76" w:name="bookmark75"/>
      <w:r>
        <w:t>Статья 58. Многофункциональный парк</w:t>
      </w:r>
      <w:bookmarkEnd w:id="76"/>
    </w:p>
    <w:p w:rsidR="00227B67" w:rsidRDefault="000522A0">
      <w:pPr>
        <w:pStyle w:val="20"/>
        <w:framePr w:w="9686" w:h="8672" w:hRule="exact" w:wrap="none" w:vAnchor="page" w:hAnchor="page" w:x="1875" w:y="8099"/>
        <w:numPr>
          <w:ilvl w:val="0"/>
          <w:numId w:val="63"/>
        </w:numPr>
        <w:shd w:val="clear" w:color="auto" w:fill="auto"/>
        <w:spacing w:before="0" w:line="331" w:lineRule="exact"/>
        <w:ind w:firstLine="600"/>
      </w:pPr>
      <w:r>
        <w:t xml:space="preserve">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227B67" w:rsidRDefault="000522A0">
      <w:pPr>
        <w:pStyle w:val="20"/>
        <w:framePr w:w="9686" w:h="8672" w:hRule="exact" w:wrap="none" w:vAnchor="page" w:hAnchor="page" w:x="1875" w:y="8099"/>
        <w:numPr>
          <w:ilvl w:val="0"/>
          <w:numId w:val="63"/>
        </w:numPr>
        <w:shd w:val="clear" w:color="auto" w:fill="auto"/>
        <w:tabs>
          <w:tab w:val="left" w:pos="1028"/>
        </w:tabs>
        <w:spacing w:before="0" w:line="331" w:lineRule="exact"/>
        <w:ind w:firstLine="600"/>
      </w:pPr>
      <w:r>
        <w:t>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и др.).</w:t>
      </w:r>
    </w:p>
    <w:p w:rsidR="00227B67" w:rsidRDefault="000522A0">
      <w:pPr>
        <w:pStyle w:val="20"/>
        <w:framePr w:w="9686" w:h="8672" w:hRule="exact" w:wrap="none" w:vAnchor="page" w:hAnchor="page" w:x="1875" w:y="8099"/>
        <w:numPr>
          <w:ilvl w:val="0"/>
          <w:numId w:val="63"/>
        </w:numPr>
        <w:shd w:val="clear" w:color="auto" w:fill="auto"/>
        <w:tabs>
          <w:tab w:val="left" w:pos="1028"/>
        </w:tabs>
        <w:spacing w:before="0" w:line="331" w:lineRule="exact"/>
        <w:ind w:firstLine="600"/>
      </w:pPr>
      <w: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w:t>
      </w:r>
      <w:r>
        <w:softHyphen/>
        <w:t>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6" w:h="2068" w:hRule="exact" w:wrap="none" w:vAnchor="page" w:hAnchor="page" w:x="1875" w:y="419"/>
        <w:shd w:val="clear" w:color="auto" w:fill="auto"/>
        <w:tabs>
          <w:tab w:val="left" w:pos="1028"/>
        </w:tabs>
        <w:spacing w:before="0" w:line="341" w:lineRule="exact"/>
      </w:pPr>
      <w:r>
        <w:lastRenderedPageBreak/>
        <w:t>освещения, носители информации о зоне парка или о парке в целом, административно-хозяйственную зону, теплицы.</w:t>
      </w:r>
    </w:p>
    <w:p w:rsidR="00227B67" w:rsidRDefault="000522A0">
      <w:pPr>
        <w:pStyle w:val="20"/>
        <w:framePr w:w="9686" w:h="2068" w:hRule="exact" w:wrap="none" w:vAnchor="page" w:hAnchor="page" w:x="1875" w:y="419"/>
        <w:numPr>
          <w:ilvl w:val="0"/>
          <w:numId w:val="63"/>
        </w:numPr>
        <w:shd w:val="clear" w:color="auto" w:fill="auto"/>
        <w:tabs>
          <w:tab w:val="left" w:pos="880"/>
          <w:tab w:val="left" w:pos="1704"/>
        </w:tabs>
        <w:spacing w:before="0" w:line="331" w:lineRule="exact"/>
        <w:ind w:firstLine="600"/>
      </w:pPr>
      <w:r>
        <w:t>В многофункциональном парке применяются различные виды и приемы озеленения:</w:t>
      </w:r>
      <w:r>
        <w:tab/>
        <w:t>вертикального (перголы, трельяжи, шпалеры), мобильного</w:t>
      </w:r>
    </w:p>
    <w:p w:rsidR="00227B67" w:rsidRDefault="000522A0">
      <w:pPr>
        <w:pStyle w:val="20"/>
        <w:framePr w:w="9686" w:h="2068" w:hRule="exact" w:wrap="none" w:vAnchor="page" w:hAnchor="page" w:x="1875" w:y="419"/>
        <w:shd w:val="clear" w:color="auto" w:fill="auto"/>
        <w:spacing w:before="0" w:line="331" w:lineRule="exact"/>
      </w:pPr>
      <w:r>
        <w:t>(контейнеры, вазоны), создание декоративных композиций из деревьев, кустарников, цветочного оформления, экзотических видов растений.</w:t>
      </w:r>
    </w:p>
    <w:p w:rsidR="00227B67" w:rsidRDefault="000522A0">
      <w:pPr>
        <w:pStyle w:val="53"/>
        <w:framePr w:w="9686" w:h="3633" w:hRule="exact" w:wrap="none" w:vAnchor="page" w:hAnchor="page" w:x="1875" w:y="3506"/>
        <w:shd w:val="clear" w:color="auto" w:fill="auto"/>
        <w:spacing w:before="0" w:after="332" w:line="280" w:lineRule="exact"/>
        <w:ind w:firstLine="600"/>
        <w:jc w:val="both"/>
      </w:pPr>
      <w:bookmarkStart w:id="77" w:name="bookmark76"/>
      <w:r>
        <w:t>Часть X. Благоустройство территорий производственного назначения</w:t>
      </w:r>
      <w:bookmarkEnd w:id="77"/>
    </w:p>
    <w:p w:rsidR="00227B67" w:rsidRDefault="000522A0">
      <w:pPr>
        <w:pStyle w:val="53"/>
        <w:framePr w:w="9686" w:h="3633" w:hRule="exact" w:wrap="none" w:vAnchor="page" w:hAnchor="page" w:x="1875" w:y="3506"/>
        <w:shd w:val="clear" w:color="auto" w:fill="auto"/>
        <w:spacing w:before="0" w:after="288" w:line="280" w:lineRule="exact"/>
        <w:ind w:firstLine="600"/>
        <w:jc w:val="both"/>
      </w:pPr>
      <w:bookmarkStart w:id="78" w:name="bookmark77"/>
      <w:r>
        <w:t>Статья 59. Озеленение территорий санитарно-зашитных зон</w:t>
      </w:r>
      <w:bookmarkEnd w:id="78"/>
    </w:p>
    <w:p w:rsidR="00227B67" w:rsidRDefault="000522A0">
      <w:pPr>
        <w:pStyle w:val="20"/>
        <w:framePr w:w="9686" w:h="3633" w:hRule="exact" w:wrap="none" w:vAnchor="page" w:hAnchor="page" w:x="1875" w:y="3506"/>
        <w:numPr>
          <w:ilvl w:val="0"/>
          <w:numId w:val="64"/>
        </w:numPr>
        <w:shd w:val="clear" w:color="auto" w:fill="auto"/>
        <w:tabs>
          <w:tab w:val="left" w:pos="890"/>
        </w:tabs>
        <w:spacing w:before="0" w:line="341" w:lineRule="exact"/>
        <w:ind w:firstLine="600"/>
      </w:pPr>
      <w:r>
        <w:t>Площадь озеленения санитарно-защитных зон (СЗЗ) территорий производственного назначения определяется проектным решением в соответствии с требованиями СанПиН 2.2.1/2.1.1.1200.</w:t>
      </w:r>
    </w:p>
    <w:p w:rsidR="00227B67" w:rsidRDefault="000522A0">
      <w:pPr>
        <w:pStyle w:val="20"/>
        <w:framePr w:w="9686" w:h="3633" w:hRule="exact" w:wrap="none" w:vAnchor="page" w:hAnchor="page" w:x="1875" w:y="3506"/>
        <w:numPr>
          <w:ilvl w:val="0"/>
          <w:numId w:val="64"/>
        </w:numPr>
        <w:shd w:val="clear" w:color="auto" w:fill="auto"/>
        <w:tabs>
          <w:tab w:val="left" w:pos="890"/>
        </w:tabs>
        <w:spacing w:before="0" w:line="322" w:lineRule="exact"/>
        <w:ind w:firstLine="600"/>
      </w:pPr>
      <w: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227B67" w:rsidRDefault="000522A0">
      <w:pPr>
        <w:pStyle w:val="30"/>
        <w:framePr w:w="9686" w:h="9044" w:hRule="exact" w:wrap="none" w:vAnchor="page" w:hAnchor="page" w:x="1875" w:y="7770"/>
        <w:shd w:val="clear" w:color="auto" w:fill="auto"/>
        <w:spacing w:after="337" w:line="326" w:lineRule="exact"/>
        <w:ind w:firstLine="600"/>
        <w:jc w:val="both"/>
      </w:pPr>
      <w:r>
        <w:t>Часть XI. Формы и механизмы общественного участия в принятии решений и реализации проектов комплексного благоустройства и развития городской среды Урус-Мартановского муниципального района</w:t>
      </w:r>
    </w:p>
    <w:p w:rsidR="00227B67" w:rsidRDefault="000522A0">
      <w:pPr>
        <w:pStyle w:val="53"/>
        <w:framePr w:w="9686" w:h="9044" w:hRule="exact" w:wrap="none" w:vAnchor="page" w:hAnchor="page" w:x="1875" w:y="7770"/>
        <w:shd w:val="clear" w:color="auto" w:fill="auto"/>
        <w:spacing w:before="0" w:after="301" w:line="280" w:lineRule="exact"/>
        <w:ind w:firstLine="600"/>
        <w:jc w:val="both"/>
      </w:pPr>
      <w:bookmarkStart w:id="79" w:name="bookmark78"/>
      <w:r>
        <w:t>Статья 60. Формы общественного участия</w:t>
      </w:r>
      <w:bookmarkEnd w:id="79"/>
    </w:p>
    <w:p w:rsidR="00227B67" w:rsidRDefault="000522A0">
      <w:pPr>
        <w:pStyle w:val="20"/>
        <w:framePr w:w="9686" w:h="9044" w:hRule="exact" w:wrap="none" w:vAnchor="page" w:hAnchor="page" w:x="1875" w:y="7770"/>
        <w:shd w:val="clear" w:color="auto" w:fill="auto"/>
        <w:spacing w:before="0" w:line="331" w:lineRule="exact"/>
        <w:ind w:firstLine="600"/>
      </w:pPr>
      <w:r>
        <w:t>1. Для осуществления участия граждан в процессе принятия решений и реализации проектов комплексного благоустройства применяются следующие форматы:</w:t>
      </w:r>
    </w:p>
    <w:p w:rsidR="00227B67" w:rsidRDefault="000522A0">
      <w:pPr>
        <w:pStyle w:val="20"/>
        <w:framePr w:w="9686" w:h="9044" w:hRule="exact" w:wrap="none" w:vAnchor="page" w:hAnchor="page" w:x="1875" w:y="7770"/>
        <w:numPr>
          <w:ilvl w:val="0"/>
          <w:numId w:val="59"/>
        </w:numPr>
        <w:shd w:val="clear" w:color="auto" w:fill="auto"/>
        <w:tabs>
          <w:tab w:val="left" w:pos="841"/>
        </w:tabs>
        <w:spacing w:before="0" w:line="331" w:lineRule="exact"/>
        <w:ind w:firstLine="600"/>
      </w:pPr>
      <w:r>
        <w:t>совместное определение целей и задач по развитию территории, инвентаризация проблем и потенциалов среды:</w:t>
      </w:r>
    </w:p>
    <w:p w:rsidR="00227B67" w:rsidRDefault="000522A0">
      <w:pPr>
        <w:pStyle w:val="20"/>
        <w:framePr w:w="9686" w:h="9044" w:hRule="exact" w:wrap="none" w:vAnchor="page" w:hAnchor="page" w:x="1875" w:y="7770"/>
        <w:numPr>
          <w:ilvl w:val="0"/>
          <w:numId w:val="59"/>
        </w:numPr>
        <w:shd w:val="clear" w:color="auto" w:fill="auto"/>
        <w:tabs>
          <w:tab w:val="left" w:pos="770"/>
        </w:tabs>
        <w:spacing w:before="0" w:line="331" w:lineRule="exact"/>
        <w:ind w:firstLine="600"/>
      </w:pPr>
      <w:r>
        <w:t>определение основных видов активностей, функциональных зон и их взаимного расположения на выбранной территории;</w:t>
      </w:r>
    </w:p>
    <w:p w:rsidR="00227B67" w:rsidRDefault="000522A0">
      <w:pPr>
        <w:pStyle w:val="20"/>
        <w:framePr w:w="9686" w:h="9044" w:hRule="exact" w:wrap="none" w:vAnchor="page" w:hAnchor="page" w:x="1875" w:y="7770"/>
        <w:numPr>
          <w:ilvl w:val="0"/>
          <w:numId w:val="59"/>
        </w:numPr>
        <w:shd w:val="clear" w:color="auto" w:fill="auto"/>
        <w:tabs>
          <w:tab w:val="left" w:pos="780"/>
        </w:tabs>
        <w:spacing w:before="0" w:line="331" w:lineRule="exact"/>
        <w:ind w:firstLine="600"/>
      </w:pPr>
      <w: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27B67" w:rsidRDefault="000522A0">
      <w:pPr>
        <w:pStyle w:val="20"/>
        <w:framePr w:w="9686" w:h="9044" w:hRule="exact" w:wrap="none" w:vAnchor="page" w:hAnchor="page" w:x="1875" w:y="7770"/>
        <w:numPr>
          <w:ilvl w:val="0"/>
          <w:numId w:val="59"/>
        </w:numPr>
        <w:shd w:val="clear" w:color="auto" w:fill="auto"/>
        <w:tabs>
          <w:tab w:val="left" w:pos="841"/>
        </w:tabs>
        <w:spacing w:before="0" w:line="331" w:lineRule="exact"/>
        <w:ind w:firstLine="600"/>
      </w:pPr>
      <w:r>
        <w:t>консультации в выборе типов покрытий, с учетом функционального зонирования территории;</w:t>
      </w:r>
    </w:p>
    <w:p w:rsidR="00227B67" w:rsidRDefault="000522A0">
      <w:pPr>
        <w:pStyle w:val="20"/>
        <w:framePr w:w="9686" w:h="9044" w:hRule="exact" w:wrap="none" w:vAnchor="page" w:hAnchor="page" w:x="1875" w:y="7770"/>
        <w:numPr>
          <w:ilvl w:val="0"/>
          <w:numId w:val="59"/>
        </w:numPr>
        <w:shd w:val="clear" w:color="auto" w:fill="auto"/>
        <w:tabs>
          <w:tab w:val="left" w:pos="842"/>
        </w:tabs>
        <w:spacing w:before="0" w:line="331" w:lineRule="exact"/>
        <w:ind w:firstLine="600"/>
      </w:pPr>
      <w:r>
        <w:t>консультации по предполагаемым типам озеленения;</w:t>
      </w:r>
    </w:p>
    <w:p w:rsidR="00227B67" w:rsidRDefault="000522A0">
      <w:pPr>
        <w:pStyle w:val="20"/>
        <w:framePr w:w="9686" w:h="9044" w:hRule="exact" w:wrap="none" w:vAnchor="page" w:hAnchor="page" w:x="1875" w:y="7770"/>
        <w:numPr>
          <w:ilvl w:val="0"/>
          <w:numId w:val="59"/>
        </w:numPr>
        <w:shd w:val="clear" w:color="auto" w:fill="auto"/>
        <w:tabs>
          <w:tab w:val="left" w:pos="841"/>
        </w:tabs>
        <w:spacing w:before="0" w:line="331" w:lineRule="exact"/>
        <w:ind w:firstLine="600"/>
      </w:pPr>
      <w:r>
        <w:t>консультации по предполагаемым типам освещения и осветительного оборудования;</w:t>
      </w:r>
    </w:p>
    <w:p w:rsidR="00227B67" w:rsidRDefault="000522A0">
      <w:pPr>
        <w:pStyle w:val="20"/>
        <w:framePr w:w="9686" w:h="9044" w:hRule="exact" w:wrap="none" w:vAnchor="page" w:hAnchor="page" w:x="1875" w:y="7770"/>
        <w:numPr>
          <w:ilvl w:val="0"/>
          <w:numId w:val="59"/>
        </w:numPr>
        <w:shd w:val="clear" w:color="auto" w:fill="auto"/>
        <w:tabs>
          <w:tab w:val="left" w:pos="770"/>
        </w:tabs>
        <w:spacing w:before="0" w:line="331" w:lineRule="exact"/>
        <w:ind w:firstLine="600"/>
      </w:pPr>
      <w:r>
        <w:t>участие в разработке проекта, обсуждение решений с архитекторами, проектировщиками и другими профильными специалистами;</w:t>
      </w:r>
    </w:p>
    <w:p w:rsidR="00227B67" w:rsidRDefault="000522A0">
      <w:pPr>
        <w:pStyle w:val="20"/>
        <w:framePr w:w="9686" w:h="9044" w:hRule="exact" w:wrap="none" w:vAnchor="page" w:hAnchor="page" w:x="1875" w:y="7770"/>
        <w:shd w:val="clear" w:color="auto" w:fill="auto"/>
        <w:spacing w:before="0" w:line="331" w:lineRule="exact"/>
        <w:ind w:firstLine="1060"/>
      </w:pPr>
      <w: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82" w:h="16403" w:hRule="exact" w:wrap="none" w:vAnchor="page" w:hAnchor="page" w:x="1877" w:y="417"/>
        <w:numPr>
          <w:ilvl w:val="0"/>
          <w:numId w:val="59"/>
        </w:numPr>
        <w:shd w:val="clear" w:color="auto" w:fill="auto"/>
        <w:tabs>
          <w:tab w:val="left" w:pos="845"/>
        </w:tabs>
        <w:spacing w:before="0" w:line="331" w:lineRule="exact"/>
        <w:ind w:firstLine="600"/>
      </w:pPr>
      <w:r>
        <w:lastRenderedPageBreak/>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27B67" w:rsidRDefault="000522A0">
      <w:pPr>
        <w:pStyle w:val="20"/>
        <w:framePr w:w="9682" w:h="16403" w:hRule="exact" w:wrap="none" w:vAnchor="page" w:hAnchor="page" w:x="1877" w:y="417"/>
        <w:numPr>
          <w:ilvl w:val="0"/>
          <w:numId w:val="59"/>
        </w:numPr>
        <w:shd w:val="clear" w:color="auto" w:fill="auto"/>
        <w:tabs>
          <w:tab w:val="left" w:pos="845"/>
        </w:tabs>
        <w:spacing w:before="0" w:line="331" w:lineRule="exact"/>
        <w:ind w:firstLine="600"/>
      </w:pPr>
      <w:r>
        <w:t xml:space="preserve">осуществление общественного контроля над процессом эксплуатации территории (включая как возможность для контроля со стороны любых </w:t>
      </w:r>
      <w:r>
        <w:rPr>
          <w:rStyle w:val="216pt80"/>
        </w:rPr>
        <w:t xml:space="preserve">заинтересованных сторон, </w:t>
      </w:r>
      <w:r>
        <w:t>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27B67" w:rsidRDefault="000522A0">
      <w:pPr>
        <w:pStyle w:val="20"/>
        <w:framePr w:w="9682" w:h="16403" w:hRule="exact" w:wrap="none" w:vAnchor="page" w:hAnchor="page" w:x="1877" w:y="417"/>
        <w:numPr>
          <w:ilvl w:val="0"/>
          <w:numId w:val="65"/>
        </w:numPr>
        <w:shd w:val="clear" w:color="auto" w:fill="auto"/>
        <w:tabs>
          <w:tab w:val="left" w:pos="1090"/>
        </w:tabs>
        <w:spacing w:before="0" w:line="331" w:lineRule="exact"/>
        <w:ind w:firstLine="600"/>
      </w:pPr>
      <w:r>
        <w:t>При реализации проектов обеспечивается информирование общественности о планирующихся изменениях и возможности участия в этом процессе.</w:t>
      </w:r>
    </w:p>
    <w:p w:rsidR="00227B67" w:rsidRDefault="000522A0">
      <w:pPr>
        <w:pStyle w:val="20"/>
        <w:framePr w:w="9682" w:h="16403" w:hRule="exact" w:wrap="none" w:vAnchor="page" w:hAnchor="page" w:x="1877" w:y="417"/>
        <w:numPr>
          <w:ilvl w:val="0"/>
          <w:numId w:val="65"/>
        </w:numPr>
        <w:shd w:val="clear" w:color="auto" w:fill="auto"/>
        <w:tabs>
          <w:tab w:val="left" w:pos="918"/>
        </w:tabs>
        <w:spacing w:before="0" w:line="331" w:lineRule="exact"/>
        <w:ind w:firstLine="600"/>
      </w:pPr>
      <w:r>
        <w:t>Информирование осуществляться:</w:t>
      </w:r>
    </w:p>
    <w:p w:rsidR="00227B67" w:rsidRDefault="000522A0">
      <w:pPr>
        <w:pStyle w:val="20"/>
        <w:framePr w:w="9682" w:h="16403" w:hRule="exact" w:wrap="none" w:vAnchor="page" w:hAnchor="page" w:x="1877" w:y="417"/>
        <w:shd w:val="clear" w:color="auto" w:fill="auto"/>
        <w:spacing w:before="0" w:line="331" w:lineRule="exact"/>
        <w:ind w:firstLine="1100"/>
        <w:jc w:val="left"/>
      </w:pPr>
      <w:r>
        <w:t>на официальном сайте администрации Урус-Мартановского муниципального района;</w:t>
      </w:r>
    </w:p>
    <w:p w:rsidR="00227B67" w:rsidRDefault="000522A0">
      <w:pPr>
        <w:pStyle w:val="20"/>
        <w:framePr w:w="9682" w:h="16403" w:hRule="exact" w:wrap="none" w:vAnchor="page" w:hAnchor="page" w:x="1877" w:y="417"/>
        <w:numPr>
          <w:ilvl w:val="0"/>
          <w:numId w:val="59"/>
        </w:numPr>
        <w:shd w:val="clear" w:color="auto" w:fill="auto"/>
        <w:tabs>
          <w:tab w:val="left" w:pos="845"/>
        </w:tabs>
        <w:spacing w:before="0" w:line="331" w:lineRule="exact"/>
        <w:ind w:firstLine="600"/>
      </w:pPr>
      <w:r>
        <w:t>в средствах массовой информации;</w:t>
      </w:r>
    </w:p>
    <w:p w:rsidR="00227B67" w:rsidRDefault="000522A0">
      <w:pPr>
        <w:pStyle w:val="20"/>
        <w:framePr w:w="9682" w:h="16403" w:hRule="exact" w:wrap="none" w:vAnchor="page" w:hAnchor="page" w:x="1877" w:y="417"/>
        <w:numPr>
          <w:ilvl w:val="0"/>
          <w:numId w:val="59"/>
        </w:numPr>
        <w:shd w:val="clear" w:color="auto" w:fill="auto"/>
        <w:tabs>
          <w:tab w:val="left" w:pos="845"/>
        </w:tabs>
        <w:spacing w:before="0" w:line="331" w:lineRule="exact"/>
        <w:ind w:firstLine="600"/>
      </w:pPr>
      <w: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w:t>
      </w:r>
      <w:r>
        <w:softHyphen/>
        <w:t>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227B67" w:rsidRDefault="000522A0">
      <w:pPr>
        <w:pStyle w:val="20"/>
        <w:framePr w:w="9682" w:h="16403" w:hRule="exact" w:wrap="none" w:vAnchor="page" w:hAnchor="page" w:x="1877" w:y="417"/>
        <w:numPr>
          <w:ilvl w:val="0"/>
          <w:numId w:val="59"/>
        </w:numPr>
        <w:shd w:val="clear" w:color="auto" w:fill="auto"/>
        <w:tabs>
          <w:tab w:val="left" w:pos="845"/>
        </w:tabs>
        <w:spacing w:before="0" w:after="341" w:line="331" w:lineRule="exact"/>
        <w:ind w:firstLine="600"/>
      </w:pPr>
      <w:r>
        <w:t>в социальных сетях и интернет-ресурсов.</w:t>
      </w:r>
    </w:p>
    <w:p w:rsidR="00227B67" w:rsidRDefault="000522A0">
      <w:pPr>
        <w:pStyle w:val="53"/>
        <w:framePr w:w="9682" w:h="16403" w:hRule="exact" w:wrap="none" w:vAnchor="page" w:hAnchor="page" w:x="1877" w:y="417"/>
        <w:shd w:val="clear" w:color="auto" w:fill="auto"/>
        <w:spacing w:before="0" w:after="301" w:line="280" w:lineRule="exact"/>
        <w:ind w:firstLine="600"/>
        <w:jc w:val="both"/>
      </w:pPr>
      <w:bookmarkStart w:id="80" w:name="bookmark79"/>
      <w:r>
        <w:t>Статья 61. Принципы общественного участия</w:t>
      </w:r>
      <w:bookmarkEnd w:id="80"/>
    </w:p>
    <w:p w:rsidR="00227B67" w:rsidRDefault="000522A0">
      <w:pPr>
        <w:pStyle w:val="20"/>
        <w:framePr w:w="9682" w:h="16403" w:hRule="exact" w:wrap="none" w:vAnchor="page" w:hAnchor="page" w:x="1877" w:y="417"/>
        <w:numPr>
          <w:ilvl w:val="0"/>
          <w:numId w:val="66"/>
        </w:numPr>
        <w:shd w:val="clear" w:color="auto" w:fill="auto"/>
        <w:tabs>
          <w:tab w:val="left" w:pos="860"/>
        </w:tabs>
        <w:spacing w:before="0" w:line="331" w:lineRule="exact"/>
        <w:ind w:firstLine="600"/>
      </w:pPr>
      <w:r>
        <w:t>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227B67" w:rsidRDefault="000522A0">
      <w:pPr>
        <w:pStyle w:val="20"/>
        <w:framePr w:w="9682" w:h="16403" w:hRule="exact" w:wrap="none" w:vAnchor="page" w:hAnchor="page" w:x="1877" w:y="417"/>
        <w:numPr>
          <w:ilvl w:val="0"/>
          <w:numId w:val="66"/>
        </w:numPr>
        <w:shd w:val="clear" w:color="auto" w:fill="auto"/>
        <w:tabs>
          <w:tab w:val="left" w:pos="1090"/>
        </w:tabs>
        <w:spacing w:before="0" w:line="331" w:lineRule="exact"/>
        <w:ind w:firstLine="600"/>
      </w:pPr>
      <w:r>
        <w:t>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w:t>
      </w:r>
    </w:p>
    <w:p w:rsidR="00227B67" w:rsidRDefault="000522A0">
      <w:pPr>
        <w:pStyle w:val="20"/>
        <w:framePr w:w="9682" w:h="16403" w:hRule="exact" w:wrap="none" w:vAnchor="page" w:hAnchor="page" w:x="1877" w:y="417"/>
        <w:numPr>
          <w:ilvl w:val="0"/>
          <w:numId w:val="66"/>
        </w:numPr>
        <w:shd w:val="clear" w:color="auto" w:fill="auto"/>
        <w:tabs>
          <w:tab w:val="left" w:pos="865"/>
        </w:tabs>
        <w:spacing w:before="0" w:after="341" w:line="331" w:lineRule="exact"/>
        <w:ind w:firstLine="600"/>
      </w:pPr>
      <w:r>
        <w:t>Все решения, касающиеся благоустройства и развития территорий приниматься открыто и гласно, с учетом мнения жителей соответствующих территорий и всех субъектов городской жизни.</w:t>
      </w:r>
    </w:p>
    <w:p w:rsidR="00227B67" w:rsidRDefault="000522A0">
      <w:pPr>
        <w:pStyle w:val="53"/>
        <w:framePr w:w="9682" w:h="16403" w:hRule="exact" w:wrap="none" w:vAnchor="page" w:hAnchor="page" w:x="1877" w:y="417"/>
        <w:shd w:val="clear" w:color="auto" w:fill="auto"/>
        <w:spacing w:before="0" w:after="299" w:line="280" w:lineRule="exact"/>
        <w:ind w:firstLine="600"/>
        <w:jc w:val="both"/>
      </w:pPr>
      <w:bookmarkStart w:id="81" w:name="bookmark80"/>
      <w:r>
        <w:t>Статья 62. Механизмы общественного участия</w:t>
      </w:r>
      <w:bookmarkEnd w:id="81"/>
    </w:p>
    <w:p w:rsidR="00227B67" w:rsidRDefault="000522A0">
      <w:pPr>
        <w:pStyle w:val="20"/>
        <w:framePr w:w="9682" w:h="16403" w:hRule="exact" w:wrap="none" w:vAnchor="page" w:hAnchor="page" w:x="1877" w:y="417"/>
        <w:numPr>
          <w:ilvl w:val="0"/>
          <w:numId w:val="67"/>
        </w:numPr>
        <w:shd w:val="clear" w:color="auto" w:fill="auto"/>
        <w:tabs>
          <w:tab w:val="left" w:pos="1090"/>
        </w:tabs>
        <w:spacing w:before="0" w:line="346" w:lineRule="exact"/>
        <w:ind w:firstLine="600"/>
      </w:pPr>
      <w:r>
        <w:t xml:space="preserve">Обсуждение проектов происходит в интерактивном формате с использованием широкого набора </w:t>
      </w:r>
      <w:r>
        <w:rPr>
          <w:rStyle w:val="216pt80"/>
        </w:rPr>
        <w:t xml:space="preserve">инструментов </w:t>
      </w:r>
      <w:r>
        <w:t>для вовлечения и обеспечения участия и современных групповых методов работы.</w:t>
      </w:r>
    </w:p>
    <w:p w:rsidR="00227B67" w:rsidRDefault="000522A0">
      <w:pPr>
        <w:pStyle w:val="20"/>
        <w:framePr w:w="9682" w:h="16403" w:hRule="exact" w:wrap="none" w:vAnchor="page" w:hAnchor="page" w:x="1877" w:y="417"/>
        <w:numPr>
          <w:ilvl w:val="0"/>
          <w:numId w:val="67"/>
        </w:numPr>
        <w:shd w:val="clear" w:color="auto" w:fill="auto"/>
        <w:tabs>
          <w:tab w:val="left" w:pos="1090"/>
          <w:tab w:val="left" w:pos="6624"/>
        </w:tabs>
        <w:spacing w:before="0" w:line="326" w:lineRule="exact"/>
        <w:ind w:firstLine="600"/>
      </w:pPr>
      <w:r>
        <w:t>Используются следующие инструменты:</w:t>
      </w:r>
      <w:r>
        <w:tab/>
        <w:t>анкетирование, опросы,</w:t>
      </w:r>
    </w:p>
    <w:p w:rsidR="00227B67" w:rsidRDefault="000522A0">
      <w:pPr>
        <w:pStyle w:val="20"/>
        <w:framePr w:w="9682" w:h="16403" w:hRule="exact" w:wrap="none" w:vAnchor="page" w:hAnchor="page" w:x="1877" w:y="417"/>
        <w:shd w:val="clear" w:color="auto" w:fill="auto"/>
        <w:spacing w:before="0" w:line="326" w:lineRule="exact"/>
        <w:jc w:val="left"/>
      </w:pPr>
      <w:r>
        <w:t>интервьюирование, картирование, проведение фокус-групп, работа с</w:t>
      </w:r>
    </w:p>
    <w:p w:rsidR="00227B67" w:rsidRDefault="00227B67">
      <w:pPr>
        <w:rPr>
          <w:sz w:val="2"/>
          <w:szCs w:val="2"/>
        </w:rPr>
        <w:sectPr w:rsidR="00227B67">
          <w:pgSz w:w="11900" w:h="16840"/>
          <w:pgMar w:top="360" w:right="360" w:bottom="360" w:left="360" w:header="0" w:footer="3" w:gutter="0"/>
          <w:cols w:space="720"/>
          <w:noEndnote/>
          <w:docGrid w:linePitch="360"/>
        </w:sectPr>
      </w:pPr>
    </w:p>
    <w:p w:rsidR="00227B67" w:rsidRDefault="000522A0">
      <w:pPr>
        <w:pStyle w:val="20"/>
        <w:framePr w:w="9658" w:h="13584" w:hRule="exact" w:wrap="none" w:vAnchor="page" w:hAnchor="page" w:x="1889" w:y="426"/>
        <w:shd w:val="clear" w:color="auto" w:fill="auto"/>
        <w:spacing w:before="0" w:after="180" w:line="331" w:lineRule="exact"/>
      </w:pPr>
      <w:r>
        <w:lastRenderedPageBreak/>
        <w:t>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w:t>
      </w:r>
    </w:p>
    <w:p w:rsidR="00227B67" w:rsidRDefault="000522A0">
      <w:pPr>
        <w:pStyle w:val="431"/>
        <w:framePr w:w="9658" w:h="13584" w:hRule="exact" w:wrap="none" w:vAnchor="page" w:hAnchor="page" w:x="1889" w:y="426"/>
        <w:shd w:val="clear" w:color="auto" w:fill="auto"/>
        <w:spacing w:before="0"/>
        <w:jc w:val="both"/>
      </w:pPr>
      <w:bookmarkStart w:id="82" w:name="bookmark81"/>
      <w:r>
        <w:t>территории.</w:t>
      </w:r>
      <w:bookmarkEnd w:id="82"/>
    </w:p>
    <w:p w:rsidR="00227B67" w:rsidRDefault="000522A0">
      <w:pPr>
        <w:pStyle w:val="20"/>
        <w:framePr w:w="9658" w:h="13584" w:hRule="exact" w:wrap="none" w:vAnchor="page" w:hAnchor="page" w:x="1889" w:y="426"/>
        <w:numPr>
          <w:ilvl w:val="0"/>
          <w:numId w:val="67"/>
        </w:numPr>
        <w:shd w:val="clear" w:color="auto" w:fill="auto"/>
        <w:tabs>
          <w:tab w:val="left" w:pos="908"/>
        </w:tabs>
        <w:spacing w:before="0" w:line="331" w:lineRule="exact"/>
        <w:ind w:firstLine="580"/>
      </w:pPr>
      <w: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227B67" w:rsidRDefault="000522A0">
      <w:pPr>
        <w:pStyle w:val="20"/>
        <w:framePr w:w="9658" w:h="13584" w:hRule="exact" w:wrap="none" w:vAnchor="page" w:hAnchor="page" w:x="1889" w:y="426"/>
        <w:numPr>
          <w:ilvl w:val="0"/>
          <w:numId w:val="67"/>
        </w:numPr>
        <w:shd w:val="clear" w:color="auto" w:fill="auto"/>
        <w:tabs>
          <w:tab w:val="left" w:pos="908"/>
        </w:tabs>
        <w:spacing w:before="0" w:line="331" w:lineRule="exact"/>
        <w:ind w:firstLine="580"/>
      </w:pPr>
      <w:r>
        <w:t>Для проведения общественных обсуждений выбираются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27B67" w:rsidRDefault="000522A0">
      <w:pPr>
        <w:pStyle w:val="20"/>
        <w:framePr w:w="9658" w:h="13584" w:hRule="exact" w:wrap="none" w:vAnchor="page" w:hAnchor="page" w:x="1889" w:y="426"/>
        <w:numPr>
          <w:ilvl w:val="0"/>
          <w:numId w:val="67"/>
        </w:numPr>
        <w:shd w:val="clear" w:color="auto" w:fill="auto"/>
        <w:tabs>
          <w:tab w:val="left" w:pos="908"/>
        </w:tabs>
        <w:spacing w:before="0" w:line="331" w:lineRule="exact"/>
        <w:ind w:firstLine="580"/>
      </w:pPr>
      <w:r>
        <w:t>Общественные обсуждения проводиться при участие опытного модератора, имеющего нейтральную позицию по отношению ко всем участникам проектного процесса.</w:t>
      </w:r>
    </w:p>
    <w:p w:rsidR="00227B67" w:rsidRDefault="000522A0">
      <w:pPr>
        <w:pStyle w:val="20"/>
        <w:framePr w:w="9658" w:h="13584" w:hRule="exact" w:wrap="none" w:vAnchor="page" w:hAnchor="page" w:x="1889" w:y="426"/>
        <w:numPr>
          <w:ilvl w:val="0"/>
          <w:numId w:val="67"/>
        </w:numPr>
        <w:shd w:val="clear" w:color="auto" w:fill="auto"/>
        <w:tabs>
          <w:tab w:val="left" w:pos="908"/>
        </w:tabs>
        <w:spacing w:before="0" w:line="331" w:lineRule="exact"/>
        <w:ind w:firstLine="580"/>
      </w:pPr>
      <w:r>
        <w:t>По итогам встреч, проектных семинаров, воркшопов, дизайн-игр и любых других форматов общественных обсуждений должен быть сформирован отчет о встрече.</w:t>
      </w:r>
    </w:p>
    <w:p w:rsidR="00227B67" w:rsidRDefault="000522A0">
      <w:pPr>
        <w:pStyle w:val="20"/>
        <w:framePr w:w="9658" w:h="13584" w:hRule="exact" w:wrap="none" w:vAnchor="page" w:hAnchor="page" w:x="1889" w:y="426"/>
        <w:numPr>
          <w:ilvl w:val="0"/>
          <w:numId w:val="67"/>
        </w:numPr>
        <w:shd w:val="clear" w:color="auto" w:fill="auto"/>
        <w:tabs>
          <w:tab w:val="left" w:pos="908"/>
        </w:tabs>
        <w:spacing w:before="0" w:line="331" w:lineRule="exact"/>
        <w:ind w:firstLine="580"/>
      </w:pPr>
      <w:r>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227B67" w:rsidRDefault="000522A0">
      <w:pPr>
        <w:pStyle w:val="20"/>
        <w:framePr w:w="9658" w:h="13584" w:hRule="exact" w:wrap="none" w:vAnchor="page" w:hAnchor="page" w:x="1889" w:y="426"/>
        <w:numPr>
          <w:ilvl w:val="0"/>
          <w:numId w:val="67"/>
        </w:numPr>
        <w:shd w:val="clear" w:color="auto" w:fill="auto"/>
        <w:tabs>
          <w:tab w:val="left" w:pos="908"/>
        </w:tabs>
        <w:spacing w:before="0" w:after="641" w:line="331" w:lineRule="exact"/>
        <w:ind w:firstLine="580"/>
      </w:pPr>
      <w:r>
        <w:t>Общественный контроль является одним из механизмов общественного участия.</w:t>
      </w:r>
    </w:p>
    <w:p w:rsidR="00227B67" w:rsidRDefault="000522A0">
      <w:pPr>
        <w:pStyle w:val="30"/>
        <w:framePr w:w="9658" w:h="13584" w:hRule="exact" w:wrap="none" w:vAnchor="page" w:hAnchor="page" w:x="1889" w:y="426"/>
        <w:shd w:val="clear" w:color="auto" w:fill="auto"/>
        <w:spacing w:after="0" w:line="280" w:lineRule="exact"/>
        <w:ind w:firstLine="580"/>
        <w:jc w:val="both"/>
      </w:pPr>
      <w:r>
        <w:t>Часть XII. Контроль за исполнением Правил и ответственность за</w:t>
      </w:r>
    </w:p>
    <w:p w:rsidR="00227B67" w:rsidRDefault="000522A0">
      <w:pPr>
        <w:pStyle w:val="30"/>
        <w:framePr w:w="9658" w:h="13584" w:hRule="exact" w:wrap="none" w:vAnchor="page" w:hAnchor="page" w:x="1889" w:y="426"/>
        <w:shd w:val="clear" w:color="auto" w:fill="auto"/>
        <w:spacing w:after="342" w:line="280" w:lineRule="exact"/>
      </w:pPr>
      <w:r>
        <w:t>нарушение Правил</w:t>
      </w:r>
    </w:p>
    <w:p w:rsidR="00227B67" w:rsidRDefault="000522A0">
      <w:pPr>
        <w:pStyle w:val="30"/>
        <w:framePr w:w="9658" w:h="13584" w:hRule="exact" w:wrap="none" w:vAnchor="page" w:hAnchor="page" w:x="1889" w:y="426"/>
        <w:shd w:val="clear" w:color="auto" w:fill="auto"/>
        <w:spacing w:after="309" w:line="280" w:lineRule="exact"/>
        <w:ind w:firstLine="760"/>
        <w:jc w:val="both"/>
      </w:pPr>
      <w:r>
        <w:t>Статья 63. Ответственность за нарушение Правил</w:t>
      </w:r>
    </w:p>
    <w:p w:rsidR="00227B67" w:rsidRDefault="000522A0">
      <w:pPr>
        <w:pStyle w:val="20"/>
        <w:framePr w:w="9658" w:h="13584" w:hRule="exact" w:wrap="none" w:vAnchor="page" w:hAnchor="page" w:x="1889" w:y="426"/>
        <w:shd w:val="clear" w:color="auto" w:fill="auto"/>
        <w:spacing w:before="0" w:after="337" w:line="326" w:lineRule="exact"/>
        <w:ind w:firstLine="760"/>
      </w:pPr>
      <w:r>
        <w:t>1. За нарушение настоящих Правил наступает административная ответственность в соответствии с Кодексом Российской Федерации об административных правонарушениях.</w:t>
      </w:r>
    </w:p>
    <w:p w:rsidR="00227B67" w:rsidRDefault="000522A0">
      <w:pPr>
        <w:pStyle w:val="30"/>
        <w:framePr w:w="9658" w:h="13584" w:hRule="exact" w:wrap="none" w:vAnchor="page" w:hAnchor="page" w:x="1889" w:y="426"/>
        <w:shd w:val="clear" w:color="auto" w:fill="auto"/>
        <w:spacing w:after="301" w:line="280" w:lineRule="exact"/>
        <w:ind w:firstLine="760"/>
        <w:jc w:val="both"/>
      </w:pPr>
      <w:r>
        <w:t>Статья 64. Контроль за исполнением Правил</w:t>
      </w:r>
    </w:p>
    <w:p w:rsidR="00227B67" w:rsidRDefault="000522A0">
      <w:pPr>
        <w:pStyle w:val="20"/>
        <w:framePr w:w="9658" w:h="13584" w:hRule="exact" w:wrap="none" w:vAnchor="page" w:hAnchor="page" w:x="1889" w:y="426"/>
        <w:shd w:val="clear" w:color="auto" w:fill="auto"/>
        <w:spacing w:before="0" w:line="331" w:lineRule="exact"/>
        <w:ind w:firstLine="580"/>
      </w:pPr>
      <w:r>
        <w:t>1. Организация контроля за исполнением требований настоящих Правил возлагается на администрацию Урус-Мартановского муниципального района.</w:t>
      </w:r>
    </w:p>
    <w:p w:rsidR="00227B67" w:rsidRDefault="00227B67">
      <w:pPr>
        <w:rPr>
          <w:sz w:val="2"/>
          <w:szCs w:val="2"/>
        </w:rPr>
      </w:pPr>
    </w:p>
    <w:sectPr w:rsidR="00227B6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2D2" w:rsidRDefault="009442D2">
      <w:r>
        <w:separator/>
      </w:r>
    </w:p>
  </w:endnote>
  <w:endnote w:type="continuationSeparator" w:id="0">
    <w:p w:rsidR="009442D2" w:rsidRDefault="0094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2D2" w:rsidRDefault="009442D2"/>
  </w:footnote>
  <w:footnote w:type="continuationSeparator" w:id="0">
    <w:p w:rsidR="009442D2" w:rsidRDefault="009442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90C"/>
    <w:multiLevelType w:val="multilevel"/>
    <w:tmpl w:val="2DA69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424D1"/>
    <w:multiLevelType w:val="multilevel"/>
    <w:tmpl w:val="35D81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41626B"/>
    <w:multiLevelType w:val="multilevel"/>
    <w:tmpl w:val="F2147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B0B05"/>
    <w:multiLevelType w:val="multilevel"/>
    <w:tmpl w:val="0382E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D040A5"/>
    <w:multiLevelType w:val="multilevel"/>
    <w:tmpl w:val="85B01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213D48"/>
    <w:multiLevelType w:val="multilevel"/>
    <w:tmpl w:val="84C4B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92C16"/>
    <w:multiLevelType w:val="multilevel"/>
    <w:tmpl w:val="172A1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1147D5"/>
    <w:multiLevelType w:val="multilevel"/>
    <w:tmpl w:val="D0DAC02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758F1"/>
    <w:multiLevelType w:val="multilevel"/>
    <w:tmpl w:val="CFE04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55348D"/>
    <w:multiLevelType w:val="multilevel"/>
    <w:tmpl w:val="6624FA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5E72E8"/>
    <w:multiLevelType w:val="multilevel"/>
    <w:tmpl w:val="F29A9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AC0C4C"/>
    <w:multiLevelType w:val="multilevel"/>
    <w:tmpl w:val="F76C7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D23427"/>
    <w:multiLevelType w:val="multilevel"/>
    <w:tmpl w:val="E098C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693210"/>
    <w:multiLevelType w:val="multilevel"/>
    <w:tmpl w:val="7B20D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83135D"/>
    <w:multiLevelType w:val="multilevel"/>
    <w:tmpl w:val="0C022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087F52"/>
    <w:multiLevelType w:val="multilevel"/>
    <w:tmpl w:val="803AC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A739DF"/>
    <w:multiLevelType w:val="multilevel"/>
    <w:tmpl w:val="B4E08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C5302D"/>
    <w:multiLevelType w:val="multilevel"/>
    <w:tmpl w:val="D93EC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93215B"/>
    <w:multiLevelType w:val="multilevel"/>
    <w:tmpl w:val="BB4AA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4242C9F"/>
    <w:multiLevelType w:val="multilevel"/>
    <w:tmpl w:val="03320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A03EDC"/>
    <w:multiLevelType w:val="multilevel"/>
    <w:tmpl w:val="9D80D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A3F6C07"/>
    <w:multiLevelType w:val="multilevel"/>
    <w:tmpl w:val="3FA03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D13D54"/>
    <w:multiLevelType w:val="multilevel"/>
    <w:tmpl w:val="0B900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F07A80"/>
    <w:multiLevelType w:val="multilevel"/>
    <w:tmpl w:val="9FB44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E7C7EB4"/>
    <w:multiLevelType w:val="multilevel"/>
    <w:tmpl w:val="27A8C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8E6BA3"/>
    <w:multiLevelType w:val="multilevel"/>
    <w:tmpl w:val="4CEED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FC60B0"/>
    <w:multiLevelType w:val="multilevel"/>
    <w:tmpl w:val="08502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1000E5B"/>
    <w:multiLevelType w:val="multilevel"/>
    <w:tmpl w:val="D15E8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2515D8"/>
    <w:multiLevelType w:val="multilevel"/>
    <w:tmpl w:val="575A8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1751490"/>
    <w:multiLevelType w:val="multilevel"/>
    <w:tmpl w:val="F6688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19313D1"/>
    <w:multiLevelType w:val="multilevel"/>
    <w:tmpl w:val="C3902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1AE2923"/>
    <w:multiLevelType w:val="multilevel"/>
    <w:tmpl w:val="B778E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1EB5242"/>
    <w:multiLevelType w:val="multilevel"/>
    <w:tmpl w:val="CB08A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6203010"/>
    <w:multiLevelType w:val="multilevel"/>
    <w:tmpl w:val="1AB02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8E2695C"/>
    <w:multiLevelType w:val="multilevel"/>
    <w:tmpl w:val="9D80E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A114CB8"/>
    <w:multiLevelType w:val="multilevel"/>
    <w:tmpl w:val="D2689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A8B155A"/>
    <w:multiLevelType w:val="multilevel"/>
    <w:tmpl w:val="908A8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BDB07A2"/>
    <w:multiLevelType w:val="multilevel"/>
    <w:tmpl w:val="02B08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D4E080A"/>
    <w:multiLevelType w:val="multilevel"/>
    <w:tmpl w:val="4170F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F79343A"/>
    <w:multiLevelType w:val="multilevel"/>
    <w:tmpl w:val="B316C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11330C9"/>
    <w:multiLevelType w:val="multilevel"/>
    <w:tmpl w:val="A0D49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2394D28"/>
    <w:multiLevelType w:val="multilevel"/>
    <w:tmpl w:val="9C864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2434D3F"/>
    <w:multiLevelType w:val="multilevel"/>
    <w:tmpl w:val="6DFCE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6A083D"/>
    <w:multiLevelType w:val="multilevel"/>
    <w:tmpl w:val="9EB89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4C331B1"/>
    <w:multiLevelType w:val="multilevel"/>
    <w:tmpl w:val="31DC4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BC7A5E"/>
    <w:multiLevelType w:val="multilevel"/>
    <w:tmpl w:val="6E261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3A4CC5"/>
    <w:multiLevelType w:val="multilevel"/>
    <w:tmpl w:val="B9A46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81D36E0"/>
    <w:multiLevelType w:val="multilevel"/>
    <w:tmpl w:val="F34AE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A0E4EAF"/>
    <w:multiLevelType w:val="multilevel"/>
    <w:tmpl w:val="C35EA01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54673E"/>
    <w:multiLevelType w:val="multilevel"/>
    <w:tmpl w:val="1AC2F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0980EDB"/>
    <w:multiLevelType w:val="multilevel"/>
    <w:tmpl w:val="14E02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28906A3"/>
    <w:multiLevelType w:val="multilevel"/>
    <w:tmpl w:val="BA06E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5A14B70"/>
    <w:multiLevelType w:val="multilevel"/>
    <w:tmpl w:val="BC94F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C84002B"/>
    <w:multiLevelType w:val="multilevel"/>
    <w:tmpl w:val="604CA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E510B25"/>
    <w:multiLevelType w:val="multilevel"/>
    <w:tmpl w:val="5844B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06143B2"/>
    <w:multiLevelType w:val="multilevel"/>
    <w:tmpl w:val="70D2B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0F61A75"/>
    <w:multiLevelType w:val="multilevel"/>
    <w:tmpl w:val="67E657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41D65E6"/>
    <w:multiLevelType w:val="multilevel"/>
    <w:tmpl w:val="F28C6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1953399"/>
    <w:multiLevelType w:val="multilevel"/>
    <w:tmpl w:val="4F6C3B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1AF1B08"/>
    <w:multiLevelType w:val="multilevel"/>
    <w:tmpl w:val="5052C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2AF716E"/>
    <w:multiLevelType w:val="multilevel"/>
    <w:tmpl w:val="9C82C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84A7858"/>
    <w:multiLevelType w:val="multilevel"/>
    <w:tmpl w:val="39E80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99A51A8"/>
    <w:multiLevelType w:val="multilevel"/>
    <w:tmpl w:val="A81E2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A876806"/>
    <w:multiLevelType w:val="multilevel"/>
    <w:tmpl w:val="035C2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A9735DD"/>
    <w:multiLevelType w:val="multilevel"/>
    <w:tmpl w:val="2B861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BF243CA"/>
    <w:multiLevelType w:val="multilevel"/>
    <w:tmpl w:val="A60C9D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F471DB3"/>
    <w:multiLevelType w:val="multilevel"/>
    <w:tmpl w:val="4C8C1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6"/>
  </w:num>
  <w:num w:numId="3">
    <w:abstractNumId w:val="58"/>
  </w:num>
  <w:num w:numId="4">
    <w:abstractNumId w:val="40"/>
  </w:num>
  <w:num w:numId="5">
    <w:abstractNumId w:val="47"/>
  </w:num>
  <w:num w:numId="6">
    <w:abstractNumId w:val="43"/>
  </w:num>
  <w:num w:numId="7">
    <w:abstractNumId w:val="51"/>
  </w:num>
  <w:num w:numId="8">
    <w:abstractNumId w:val="26"/>
  </w:num>
  <w:num w:numId="9">
    <w:abstractNumId w:val="37"/>
  </w:num>
  <w:num w:numId="10">
    <w:abstractNumId w:val="27"/>
  </w:num>
  <w:num w:numId="11">
    <w:abstractNumId w:val="53"/>
  </w:num>
  <w:num w:numId="12">
    <w:abstractNumId w:val="16"/>
  </w:num>
  <w:num w:numId="13">
    <w:abstractNumId w:val="14"/>
  </w:num>
  <w:num w:numId="14">
    <w:abstractNumId w:val="28"/>
  </w:num>
  <w:num w:numId="15">
    <w:abstractNumId w:val="1"/>
  </w:num>
  <w:num w:numId="16">
    <w:abstractNumId w:val="7"/>
  </w:num>
  <w:num w:numId="17">
    <w:abstractNumId w:val="13"/>
  </w:num>
  <w:num w:numId="18">
    <w:abstractNumId w:val="34"/>
  </w:num>
  <w:num w:numId="19">
    <w:abstractNumId w:val="31"/>
  </w:num>
  <w:num w:numId="20">
    <w:abstractNumId w:val="66"/>
  </w:num>
  <w:num w:numId="21">
    <w:abstractNumId w:val="21"/>
  </w:num>
  <w:num w:numId="22">
    <w:abstractNumId w:val="62"/>
  </w:num>
  <w:num w:numId="23">
    <w:abstractNumId w:val="65"/>
  </w:num>
  <w:num w:numId="24">
    <w:abstractNumId w:val="52"/>
  </w:num>
  <w:num w:numId="25">
    <w:abstractNumId w:val="8"/>
  </w:num>
  <w:num w:numId="26">
    <w:abstractNumId w:val="56"/>
  </w:num>
  <w:num w:numId="27">
    <w:abstractNumId w:val="11"/>
  </w:num>
  <w:num w:numId="28">
    <w:abstractNumId w:val="17"/>
  </w:num>
  <w:num w:numId="29">
    <w:abstractNumId w:val="55"/>
  </w:num>
  <w:num w:numId="30">
    <w:abstractNumId w:val="3"/>
  </w:num>
  <w:num w:numId="31">
    <w:abstractNumId w:val="61"/>
  </w:num>
  <w:num w:numId="32">
    <w:abstractNumId w:val="54"/>
  </w:num>
  <w:num w:numId="33">
    <w:abstractNumId w:val="4"/>
  </w:num>
  <w:num w:numId="34">
    <w:abstractNumId w:val="22"/>
  </w:num>
  <w:num w:numId="35">
    <w:abstractNumId w:val="36"/>
  </w:num>
  <w:num w:numId="36">
    <w:abstractNumId w:val="0"/>
  </w:num>
  <w:num w:numId="37">
    <w:abstractNumId w:val="39"/>
  </w:num>
  <w:num w:numId="38">
    <w:abstractNumId w:val="45"/>
  </w:num>
  <w:num w:numId="39">
    <w:abstractNumId w:val="63"/>
  </w:num>
  <w:num w:numId="40">
    <w:abstractNumId w:val="10"/>
  </w:num>
  <w:num w:numId="41">
    <w:abstractNumId w:val="19"/>
  </w:num>
  <w:num w:numId="42">
    <w:abstractNumId w:val="25"/>
  </w:num>
  <w:num w:numId="43">
    <w:abstractNumId w:val="5"/>
  </w:num>
  <w:num w:numId="44">
    <w:abstractNumId w:val="20"/>
  </w:num>
  <w:num w:numId="45">
    <w:abstractNumId w:val="30"/>
  </w:num>
  <w:num w:numId="46">
    <w:abstractNumId w:val="57"/>
  </w:num>
  <w:num w:numId="47">
    <w:abstractNumId w:val="64"/>
  </w:num>
  <w:num w:numId="48">
    <w:abstractNumId w:val="18"/>
  </w:num>
  <w:num w:numId="49">
    <w:abstractNumId w:val="38"/>
  </w:num>
  <w:num w:numId="50">
    <w:abstractNumId w:val="33"/>
  </w:num>
  <w:num w:numId="51">
    <w:abstractNumId w:val="44"/>
  </w:num>
  <w:num w:numId="52">
    <w:abstractNumId w:val="24"/>
  </w:num>
  <w:num w:numId="53">
    <w:abstractNumId w:val="35"/>
  </w:num>
  <w:num w:numId="54">
    <w:abstractNumId w:val="49"/>
  </w:num>
  <w:num w:numId="55">
    <w:abstractNumId w:val="50"/>
  </w:num>
  <w:num w:numId="56">
    <w:abstractNumId w:val="6"/>
  </w:num>
  <w:num w:numId="57">
    <w:abstractNumId w:val="48"/>
  </w:num>
  <w:num w:numId="58">
    <w:abstractNumId w:val="32"/>
  </w:num>
  <w:num w:numId="59">
    <w:abstractNumId w:val="60"/>
  </w:num>
  <w:num w:numId="60">
    <w:abstractNumId w:val="41"/>
  </w:num>
  <w:num w:numId="61">
    <w:abstractNumId w:val="15"/>
  </w:num>
  <w:num w:numId="62">
    <w:abstractNumId w:val="59"/>
  </w:num>
  <w:num w:numId="63">
    <w:abstractNumId w:val="12"/>
  </w:num>
  <w:num w:numId="64">
    <w:abstractNumId w:val="42"/>
  </w:num>
  <w:num w:numId="65">
    <w:abstractNumId w:val="9"/>
  </w:num>
  <w:num w:numId="66">
    <w:abstractNumId w:val="23"/>
  </w:num>
  <w:num w:numId="67">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67"/>
    <w:rsid w:val="000522A0"/>
    <w:rsid w:val="001060C8"/>
    <w:rsid w:val="00227B67"/>
    <w:rsid w:val="009442D2"/>
    <w:rsid w:val="00F85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3pt">
    <w:name w:val="Основной текст (3) + Интервал 3 pt"/>
    <w:basedOn w:val="3"/>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FranklinGothicBook15pt">
    <w:name w:val="Другое + Franklin Gothic Book;15 pt"/>
    <w:basedOn w:val="a4"/>
    <w:rPr>
      <w:rFonts w:ascii="Franklin Gothic Book" w:eastAsia="Franklin Gothic Book" w:hAnsi="Franklin Gothic Book" w:cs="Franklin Gothic Book"/>
      <w:b w:val="0"/>
      <w:bCs w:val="0"/>
      <w:i w:val="0"/>
      <w:iCs w:val="0"/>
      <w:smallCaps w:val="0"/>
      <w:strike w:val="0"/>
      <w:color w:val="000000"/>
      <w:spacing w:val="0"/>
      <w:w w:val="100"/>
      <w:position w:val="0"/>
      <w:sz w:val="30"/>
      <w:szCs w:val="30"/>
      <w:u w:val="none"/>
      <w:lang w:val="ru-RU" w:eastAsia="ru-RU" w:bidi="ru-RU"/>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4">
    <w:name w:val="Основной текст (4)_"/>
    <w:basedOn w:val="a0"/>
    <w:link w:val="40"/>
    <w:rPr>
      <w:rFonts w:ascii="Trebuchet MS" w:eastAsia="Trebuchet MS" w:hAnsi="Trebuchet MS" w:cs="Trebuchet MS"/>
      <w:b w:val="0"/>
      <w:bCs w:val="0"/>
      <w:i w:val="0"/>
      <w:iCs w:val="0"/>
      <w:smallCaps w:val="0"/>
      <w:strike w:val="0"/>
      <w:sz w:val="28"/>
      <w:szCs w:val="28"/>
      <w:u w:val="none"/>
    </w:rPr>
  </w:style>
  <w:style w:type="character" w:customStyle="1" w:styleId="5">
    <w:name w:val="Основной текст (5)_"/>
    <w:basedOn w:val="a0"/>
    <w:link w:val="50"/>
    <w:rPr>
      <w:rFonts w:ascii="Garamond" w:eastAsia="Garamond" w:hAnsi="Garamond" w:cs="Garamond"/>
      <w:b w:val="0"/>
      <w:bCs w:val="0"/>
      <w:i/>
      <w:iCs/>
      <w:smallCaps w:val="0"/>
      <w:strike w:val="0"/>
      <w:spacing w:val="-20"/>
      <w:sz w:val="34"/>
      <w:szCs w:val="34"/>
      <w:u w:val="none"/>
    </w:rPr>
  </w:style>
  <w:style w:type="character" w:customStyle="1" w:styleId="5FranklinGothicBook14pt0pt">
    <w:name w:val="Основной текст (5) + Franklin Gothic Book;14 pt;Не курсив;Интервал 0 pt"/>
    <w:basedOn w:val="5"/>
    <w:rPr>
      <w:rFonts w:ascii="Franklin Gothic Book" w:eastAsia="Franklin Gothic Book" w:hAnsi="Franklin Gothic Book" w:cs="Franklin Gothic Book"/>
      <w:b w:val="0"/>
      <w:bCs w:val="0"/>
      <w:i/>
      <w:iCs/>
      <w:smallCaps w:val="0"/>
      <w:strike w:val="0"/>
      <w:color w:val="000000"/>
      <w:spacing w:val="0"/>
      <w:w w:val="100"/>
      <w:position w:val="0"/>
      <w:sz w:val="28"/>
      <w:szCs w:val="28"/>
      <w:u w:val="none"/>
      <w:lang w:val="ru-RU" w:eastAsia="ru-RU" w:bidi="ru-RU"/>
    </w:rPr>
  </w:style>
  <w:style w:type="character" w:customStyle="1" w:styleId="51">
    <w:name w:val="Основной текст (5)"/>
    <w:basedOn w:val="5"/>
    <w:rPr>
      <w:rFonts w:ascii="Garamond" w:eastAsia="Garamond" w:hAnsi="Garamond" w:cs="Garamond"/>
      <w:b w:val="0"/>
      <w:bCs w:val="0"/>
      <w:i/>
      <w:iCs/>
      <w:smallCaps w:val="0"/>
      <w:strike w:val="0"/>
      <w:color w:val="000000"/>
      <w:spacing w:val="-20"/>
      <w:w w:val="100"/>
      <w:position w:val="0"/>
      <w:sz w:val="34"/>
      <w:szCs w:val="34"/>
      <w:u w:val="none"/>
      <w:lang w:val="ru-RU" w:eastAsia="ru-RU" w:bidi="ru-RU"/>
    </w:rPr>
  </w:style>
  <w:style w:type="character" w:customStyle="1" w:styleId="52">
    <w:name w:val="Заголовок №5_"/>
    <w:basedOn w:val="a0"/>
    <w:link w:val="53"/>
    <w:rPr>
      <w:rFonts w:ascii="Times New Roman" w:eastAsia="Times New Roman" w:hAnsi="Times New Roman" w:cs="Times New Roman"/>
      <w:b/>
      <w:bCs/>
      <w:i w:val="0"/>
      <w:iCs w:val="0"/>
      <w:smallCaps w:val="0"/>
      <w:strike w:val="0"/>
      <w:sz w:val="28"/>
      <w:szCs w:val="28"/>
      <w:u w:val="none"/>
    </w:rPr>
  </w:style>
  <w:style w:type="character" w:customStyle="1" w:styleId="218pt70">
    <w:name w:val="Основной текст (2) + 18 pt;Масштаб 70%"/>
    <w:basedOn w:val="2"/>
    <w:rPr>
      <w:rFonts w:ascii="Times New Roman" w:eastAsia="Times New Roman" w:hAnsi="Times New Roman" w:cs="Times New Roman"/>
      <w:b w:val="0"/>
      <w:bCs w:val="0"/>
      <w:i w:val="0"/>
      <w:iCs w:val="0"/>
      <w:smallCaps w:val="0"/>
      <w:strike w:val="0"/>
      <w:color w:val="000000"/>
      <w:spacing w:val="0"/>
      <w:w w:val="70"/>
      <w:position w:val="0"/>
      <w:sz w:val="36"/>
      <w:szCs w:val="36"/>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w w:val="50"/>
      <w:sz w:val="52"/>
      <w:szCs w:val="52"/>
      <w:u w:val="none"/>
    </w:rPr>
  </w:style>
  <w:style w:type="character" w:customStyle="1" w:styleId="121pt60">
    <w:name w:val="Заголовок №1 + 21 pt;Масштаб 60%"/>
    <w:basedOn w:val="1"/>
    <w:rPr>
      <w:rFonts w:ascii="Times New Roman" w:eastAsia="Times New Roman" w:hAnsi="Times New Roman" w:cs="Times New Roman"/>
      <w:b w:val="0"/>
      <w:bCs w:val="0"/>
      <w:i w:val="0"/>
      <w:iCs w:val="0"/>
      <w:smallCaps w:val="0"/>
      <w:strike w:val="0"/>
      <w:color w:val="000000"/>
      <w:spacing w:val="0"/>
      <w:w w:val="60"/>
      <w:position w:val="0"/>
      <w:sz w:val="42"/>
      <w:szCs w:val="42"/>
      <w:u w:val="none"/>
      <w:lang w:val="ru-RU" w:eastAsia="ru-RU" w:bidi="ru-RU"/>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w w:val="60"/>
      <w:sz w:val="42"/>
      <w:szCs w:val="42"/>
      <w:u w:val="none"/>
    </w:rPr>
  </w:style>
  <w:style w:type="character" w:customStyle="1" w:styleId="218pt700">
    <w:name w:val="Заголовок №2 + 18 pt;Масштаб 70%"/>
    <w:basedOn w:val="21"/>
    <w:rPr>
      <w:rFonts w:ascii="Times New Roman" w:eastAsia="Times New Roman" w:hAnsi="Times New Roman" w:cs="Times New Roman"/>
      <w:b w:val="0"/>
      <w:bCs w:val="0"/>
      <w:i w:val="0"/>
      <w:iCs w:val="0"/>
      <w:smallCaps w:val="0"/>
      <w:strike w:val="0"/>
      <w:color w:val="000000"/>
      <w:spacing w:val="0"/>
      <w:w w:val="70"/>
      <w:position w:val="0"/>
      <w:sz w:val="36"/>
      <w:szCs w:val="36"/>
      <w:u w:val="none"/>
      <w:lang w:val="ru-RU" w:eastAsia="ru-RU" w:bidi="ru-RU"/>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w w:val="70"/>
      <w:sz w:val="36"/>
      <w:szCs w:val="36"/>
      <w:u w:val="none"/>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0"/>
      <w:szCs w:val="30"/>
      <w:u w:val="none"/>
    </w:rPr>
  </w:style>
  <w:style w:type="character" w:customStyle="1" w:styleId="41">
    <w:name w:val="Заголовок №4_"/>
    <w:basedOn w:val="a0"/>
    <w:link w:val="43"/>
    <w:rPr>
      <w:rFonts w:ascii="Times New Roman" w:eastAsia="Times New Roman" w:hAnsi="Times New Roman" w:cs="Times New Roman"/>
      <w:b w:val="0"/>
      <w:bCs w:val="0"/>
      <w:i w:val="0"/>
      <w:iCs w:val="0"/>
      <w:smallCaps w:val="0"/>
      <w:strike w:val="0"/>
      <w:w w:val="70"/>
      <w:sz w:val="36"/>
      <w:szCs w:val="36"/>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8"/>
      <w:szCs w:val="28"/>
      <w:u w:val="none"/>
    </w:rPr>
  </w:style>
  <w:style w:type="character" w:customStyle="1" w:styleId="422pt60">
    <w:name w:val="Заголовок №4 + 22 pt;Полужирный;Масштаб 60%"/>
    <w:basedOn w:val="41"/>
    <w:rPr>
      <w:rFonts w:ascii="Times New Roman" w:eastAsia="Times New Roman" w:hAnsi="Times New Roman" w:cs="Times New Roman"/>
      <w:b/>
      <w:bCs/>
      <w:i w:val="0"/>
      <w:iCs w:val="0"/>
      <w:smallCaps w:val="0"/>
      <w:strike w:val="0"/>
      <w:color w:val="000000"/>
      <w:spacing w:val="0"/>
      <w:w w:val="60"/>
      <w:position w:val="0"/>
      <w:sz w:val="44"/>
      <w:szCs w:val="44"/>
      <w:u w:val="none"/>
      <w:lang w:val="ru-RU" w:eastAsia="ru-RU" w:bidi="ru-RU"/>
    </w:rPr>
  </w:style>
  <w:style w:type="character" w:customStyle="1" w:styleId="314pt100">
    <w:name w:val="Заголовок №3 + 14 pt;Масштаб 100%"/>
    <w:basedOn w:val="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6pt80">
    <w:name w:val="Основной текст (2) + 16 pt;Масштаб 80%"/>
    <w:basedOn w:val="2"/>
    <w:rPr>
      <w:rFonts w:ascii="Times New Roman" w:eastAsia="Times New Roman" w:hAnsi="Times New Roman" w:cs="Times New Roman"/>
      <w:b w:val="0"/>
      <w:bCs w:val="0"/>
      <w:i w:val="0"/>
      <w:iCs w:val="0"/>
      <w:smallCaps w:val="0"/>
      <w:strike w:val="0"/>
      <w:color w:val="000000"/>
      <w:spacing w:val="0"/>
      <w:w w:val="80"/>
      <w:position w:val="0"/>
      <w:sz w:val="32"/>
      <w:szCs w:val="32"/>
      <w:u w:val="none"/>
      <w:lang w:val="ru-RU" w:eastAsia="ru-RU" w:bidi="ru-RU"/>
    </w:rPr>
  </w:style>
  <w:style w:type="character" w:customStyle="1" w:styleId="2LucidaSansUnicode12pt0pt">
    <w:name w:val="Основной текст (2) + Lucida Sans Unicode;12 pt;Интервал 0 pt"/>
    <w:basedOn w:val="2"/>
    <w:rPr>
      <w:rFonts w:ascii="Lucida Sans Unicode" w:eastAsia="Lucida Sans Unicode" w:hAnsi="Lucida Sans Unicode" w:cs="Lucida Sans Unicode"/>
      <w:b w:val="0"/>
      <w:bCs w:val="0"/>
      <w:i w:val="0"/>
      <w:iCs w:val="0"/>
      <w:smallCaps w:val="0"/>
      <w:strike w:val="0"/>
      <w:color w:val="000000"/>
      <w:spacing w:val="-10"/>
      <w:w w:val="100"/>
      <w:position w:val="0"/>
      <w:sz w:val="24"/>
      <w:szCs w:val="24"/>
      <w:u w:val="none"/>
      <w:lang w:val="ru-RU" w:eastAsia="ru-RU" w:bidi="ru-RU"/>
    </w:rPr>
  </w:style>
  <w:style w:type="character" w:customStyle="1" w:styleId="221pt60">
    <w:name w:val="Основной текст (2) + 21 pt;Масштаб 60%"/>
    <w:basedOn w:val="2"/>
    <w:rPr>
      <w:rFonts w:ascii="Times New Roman" w:eastAsia="Times New Roman" w:hAnsi="Times New Roman" w:cs="Times New Roman"/>
      <w:b w:val="0"/>
      <w:bCs w:val="0"/>
      <w:i w:val="0"/>
      <w:iCs w:val="0"/>
      <w:smallCaps w:val="0"/>
      <w:strike w:val="0"/>
      <w:color w:val="000000"/>
      <w:spacing w:val="0"/>
      <w:w w:val="60"/>
      <w:position w:val="0"/>
      <w:sz w:val="42"/>
      <w:szCs w:val="42"/>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w w:val="80"/>
      <w:sz w:val="32"/>
      <w:szCs w:val="32"/>
      <w:u w:val="none"/>
    </w:rPr>
  </w:style>
  <w:style w:type="character" w:customStyle="1" w:styleId="3214pt100">
    <w:name w:val="Заголовок №3 (2) + 14 pt;Масштаб 100%"/>
    <w:basedOn w:val="3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7pt75">
    <w:name w:val="Основной текст (2) + 17 pt;Масштаб 75%"/>
    <w:basedOn w:val="2"/>
    <w:rPr>
      <w:rFonts w:ascii="Times New Roman" w:eastAsia="Times New Roman" w:hAnsi="Times New Roman" w:cs="Times New Roman"/>
      <w:b w:val="0"/>
      <w:bCs w:val="0"/>
      <w:i w:val="0"/>
      <w:iCs w:val="0"/>
      <w:smallCaps w:val="0"/>
      <w:strike w:val="0"/>
      <w:color w:val="000000"/>
      <w:spacing w:val="0"/>
      <w:w w:val="75"/>
      <w:position w:val="0"/>
      <w:sz w:val="34"/>
      <w:szCs w:val="3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8"/>
      <w:szCs w:val="28"/>
      <w:u w:val="none"/>
    </w:rPr>
  </w:style>
  <w:style w:type="character" w:customStyle="1" w:styleId="816pt80">
    <w:name w:val="Основной текст (8) + 16 pt;Масштаб 80%"/>
    <w:basedOn w:val="8"/>
    <w:rPr>
      <w:rFonts w:ascii="Times New Roman" w:eastAsia="Times New Roman" w:hAnsi="Times New Roman" w:cs="Times New Roman"/>
      <w:b w:val="0"/>
      <w:bCs w:val="0"/>
      <w:i w:val="0"/>
      <w:iCs w:val="0"/>
      <w:smallCaps w:val="0"/>
      <w:strike w:val="0"/>
      <w:color w:val="000000"/>
      <w:spacing w:val="0"/>
      <w:w w:val="80"/>
      <w:position w:val="0"/>
      <w:sz w:val="32"/>
      <w:szCs w:val="32"/>
      <w:u w:val="none"/>
      <w:lang w:val="ru-RU" w:eastAsia="ru-RU" w:bidi="ru-RU"/>
    </w:rPr>
  </w:style>
  <w:style w:type="character" w:customStyle="1" w:styleId="817pt60">
    <w:name w:val="Основной текст (8) + 17 pt;Полужирный;Масштаб 60%"/>
    <w:basedOn w:val="8"/>
    <w:rPr>
      <w:rFonts w:ascii="Times New Roman" w:eastAsia="Times New Roman" w:hAnsi="Times New Roman" w:cs="Times New Roman"/>
      <w:b/>
      <w:bCs/>
      <w:i w:val="0"/>
      <w:iCs w:val="0"/>
      <w:smallCaps w:val="0"/>
      <w:strike w:val="0"/>
      <w:color w:val="000000"/>
      <w:spacing w:val="0"/>
      <w:w w:val="60"/>
      <w:position w:val="0"/>
      <w:sz w:val="34"/>
      <w:szCs w:val="34"/>
      <w:u w:val="none"/>
      <w:lang w:val="ru-RU" w:eastAsia="ru-RU" w:bidi="ru-RU"/>
    </w:rPr>
  </w:style>
  <w:style w:type="character" w:customStyle="1" w:styleId="26pt">
    <w:name w:val="Основной текст (2) + Интервал 6 pt"/>
    <w:basedOn w:val="2"/>
    <w:rPr>
      <w:rFonts w:ascii="Times New Roman" w:eastAsia="Times New Roman" w:hAnsi="Times New Roman" w:cs="Times New Roman"/>
      <w:b w:val="0"/>
      <w:bCs w:val="0"/>
      <w:i w:val="0"/>
      <w:iCs w:val="0"/>
      <w:smallCaps w:val="0"/>
      <w:strike w:val="0"/>
      <w:color w:val="000000"/>
      <w:spacing w:val="120"/>
      <w:w w:val="100"/>
      <w:position w:val="0"/>
      <w:sz w:val="28"/>
      <w:szCs w:val="28"/>
      <w:u w:val="none"/>
      <w:lang w:val="ru-RU" w:eastAsia="ru-RU" w:bidi="ru-RU"/>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w w:val="60"/>
      <w:sz w:val="42"/>
      <w:szCs w:val="42"/>
      <w:u w:val="none"/>
    </w:rPr>
  </w:style>
  <w:style w:type="character" w:customStyle="1" w:styleId="321pt60">
    <w:name w:val="Заголовок №3 + 21 pt;Масштаб 60%"/>
    <w:basedOn w:val="31"/>
    <w:rPr>
      <w:rFonts w:ascii="Times New Roman" w:eastAsia="Times New Roman" w:hAnsi="Times New Roman" w:cs="Times New Roman"/>
      <w:b w:val="0"/>
      <w:bCs w:val="0"/>
      <w:i w:val="0"/>
      <w:iCs w:val="0"/>
      <w:smallCaps w:val="0"/>
      <w:strike w:val="0"/>
      <w:color w:val="000000"/>
      <w:spacing w:val="0"/>
      <w:w w:val="60"/>
      <w:position w:val="0"/>
      <w:sz w:val="42"/>
      <w:szCs w:val="42"/>
      <w:u w:val="none"/>
      <w:lang w:val="ru-RU" w:eastAsia="ru-RU" w:bidi="ru-RU"/>
    </w:rPr>
  </w:style>
  <w:style w:type="character" w:customStyle="1" w:styleId="430">
    <w:name w:val="Заголовок №4 (3)_"/>
    <w:basedOn w:val="a0"/>
    <w:link w:val="431"/>
    <w:rPr>
      <w:rFonts w:ascii="Times New Roman" w:eastAsia="Times New Roman" w:hAnsi="Times New Roman" w:cs="Times New Roman"/>
      <w:b w:val="0"/>
      <w:bCs w:val="0"/>
      <w:i w:val="0"/>
      <w:iCs w:val="0"/>
      <w:smallCaps w:val="0"/>
      <w:strike w:val="0"/>
      <w:w w:val="80"/>
      <w:sz w:val="32"/>
      <w:szCs w:val="32"/>
      <w:u w:val="none"/>
    </w:rPr>
  </w:style>
  <w:style w:type="paragraph" w:customStyle="1" w:styleId="30">
    <w:name w:val="Основной текст (3)"/>
    <w:basedOn w:val="a"/>
    <w:link w:val="3"/>
    <w:pPr>
      <w:shd w:val="clear" w:color="auto" w:fill="FFFFFF"/>
      <w:spacing w:after="6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540" w:line="0" w:lineRule="atLeast"/>
      <w:jc w:val="both"/>
    </w:pPr>
    <w:rPr>
      <w:rFonts w:ascii="Times New Roman" w:eastAsia="Times New Roman" w:hAnsi="Times New Roman" w:cs="Times New Roman"/>
      <w:sz w:val="28"/>
      <w:szCs w:val="28"/>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before="60" w:line="0" w:lineRule="atLeast"/>
    </w:pPr>
    <w:rPr>
      <w:rFonts w:ascii="Trebuchet MS" w:eastAsia="Trebuchet MS" w:hAnsi="Trebuchet MS" w:cs="Trebuchet MS"/>
      <w:sz w:val="28"/>
      <w:szCs w:val="28"/>
    </w:rPr>
  </w:style>
  <w:style w:type="paragraph" w:customStyle="1" w:styleId="50">
    <w:name w:val="Основной текст (5)"/>
    <w:basedOn w:val="a"/>
    <w:link w:val="5"/>
    <w:pPr>
      <w:shd w:val="clear" w:color="auto" w:fill="FFFFFF"/>
      <w:spacing w:after="1260" w:line="346" w:lineRule="exact"/>
    </w:pPr>
    <w:rPr>
      <w:rFonts w:ascii="Garamond" w:eastAsia="Garamond" w:hAnsi="Garamond" w:cs="Garamond"/>
      <w:i/>
      <w:iCs/>
      <w:spacing w:val="-20"/>
      <w:sz w:val="34"/>
      <w:szCs w:val="34"/>
    </w:rPr>
  </w:style>
  <w:style w:type="paragraph" w:customStyle="1" w:styleId="53">
    <w:name w:val="Заголовок №5"/>
    <w:basedOn w:val="a"/>
    <w:link w:val="52"/>
    <w:pPr>
      <w:shd w:val="clear" w:color="auto" w:fill="FFFFFF"/>
      <w:spacing w:before="1260" w:line="322" w:lineRule="exact"/>
      <w:jc w:val="center"/>
      <w:outlineLvl w:val="4"/>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120" w:after="120" w:line="0" w:lineRule="atLeast"/>
      <w:jc w:val="both"/>
      <w:outlineLvl w:val="0"/>
    </w:pPr>
    <w:rPr>
      <w:rFonts w:ascii="Times New Roman" w:eastAsia="Times New Roman" w:hAnsi="Times New Roman" w:cs="Times New Roman"/>
      <w:w w:val="50"/>
      <w:sz w:val="52"/>
      <w:szCs w:val="52"/>
    </w:rPr>
  </w:style>
  <w:style w:type="paragraph" w:customStyle="1" w:styleId="22">
    <w:name w:val="Заголовок №2"/>
    <w:basedOn w:val="a"/>
    <w:link w:val="21"/>
    <w:pPr>
      <w:shd w:val="clear" w:color="auto" w:fill="FFFFFF"/>
      <w:spacing w:after="120" w:line="0" w:lineRule="atLeast"/>
      <w:outlineLvl w:val="1"/>
    </w:pPr>
    <w:rPr>
      <w:rFonts w:ascii="Times New Roman" w:eastAsia="Times New Roman" w:hAnsi="Times New Roman" w:cs="Times New Roman"/>
      <w:w w:val="60"/>
      <w:sz w:val="42"/>
      <w:szCs w:val="42"/>
    </w:rPr>
  </w:style>
  <w:style w:type="paragraph" w:customStyle="1" w:styleId="420">
    <w:name w:val="Заголовок №4 (2)"/>
    <w:basedOn w:val="a"/>
    <w:link w:val="42"/>
    <w:pPr>
      <w:shd w:val="clear" w:color="auto" w:fill="FFFFFF"/>
      <w:spacing w:after="180" w:line="0" w:lineRule="atLeast"/>
      <w:jc w:val="both"/>
      <w:outlineLvl w:val="3"/>
    </w:pPr>
    <w:rPr>
      <w:rFonts w:ascii="Times New Roman" w:eastAsia="Times New Roman" w:hAnsi="Times New Roman" w:cs="Times New Roman"/>
      <w:sz w:val="28"/>
      <w:szCs w:val="28"/>
    </w:rPr>
  </w:style>
  <w:style w:type="paragraph" w:customStyle="1" w:styleId="32">
    <w:name w:val="Заголовок №3"/>
    <w:basedOn w:val="a"/>
    <w:link w:val="31"/>
    <w:pPr>
      <w:shd w:val="clear" w:color="auto" w:fill="FFFFFF"/>
      <w:spacing w:after="120" w:line="0" w:lineRule="atLeast"/>
      <w:jc w:val="both"/>
      <w:outlineLvl w:val="2"/>
    </w:pPr>
    <w:rPr>
      <w:rFonts w:ascii="Times New Roman" w:eastAsia="Times New Roman" w:hAnsi="Times New Roman" w:cs="Times New Roman"/>
      <w:w w:val="70"/>
      <w:sz w:val="36"/>
      <w:szCs w:val="36"/>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b/>
      <w:bCs/>
      <w:sz w:val="26"/>
      <w:szCs w:val="26"/>
    </w:rPr>
  </w:style>
  <w:style w:type="paragraph" w:customStyle="1" w:styleId="60">
    <w:name w:val="Основной текст (6)"/>
    <w:basedOn w:val="a"/>
    <w:link w:val="6"/>
    <w:pPr>
      <w:shd w:val="clear" w:color="auto" w:fill="FFFFFF"/>
      <w:spacing w:line="677" w:lineRule="exact"/>
      <w:jc w:val="center"/>
    </w:pPr>
    <w:rPr>
      <w:rFonts w:ascii="Times New Roman" w:eastAsia="Times New Roman" w:hAnsi="Times New Roman" w:cs="Times New Roman"/>
      <w:sz w:val="30"/>
      <w:szCs w:val="30"/>
    </w:rPr>
  </w:style>
  <w:style w:type="paragraph" w:customStyle="1" w:styleId="43">
    <w:name w:val="Заголовок №4"/>
    <w:basedOn w:val="a"/>
    <w:link w:val="41"/>
    <w:pPr>
      <w:shd w:val="clear" w:color="auto" w:fill="FFFFFF"/>
      <w:spacing w:line="374" w:lineRule="exact"/>
      <w:jc w:val="both"/>
      <w:outlineLvl w:val="3"/>
    </w:pPr>
    <w:rPr>
      <w:rFonts w:ascii="Times New Roman" w:eastAsia="Times New Roman" w:hAnsi="Times New Roman" w:cs="Times New Roman"/>
      <w:w w:val="70"/>
      <w:sz w:val="36"/>
      <w:szCs w:val="36"/>
    </w:rPr>
  </w:style>
  <w:style w:type="paragraph" w:customStyle="1" w:styleId="70">
    <w:name w:val="Основной текст (7)"/>
    <w:basedOn w:val="a"/>
    <w:link w:val="7"/>
    <w:pPr>
      <w:shd w:val="clear" w:color="auto" w:fill="FFFFFF"/>
      <w:spacing w:line="365" w:lineRule="exact"/>
      <w:jc w:val="both"/>
    </w:pPr>
    <w:rPr>
      <w:rFonts w:ascii="Times New Roman" w:eastAsia="Times New Roman" w:hAnsi="Times New Roman" w:cs="Times New Roman"/>
      <w:sz w:val="28"/>
      <w:szCs w:val="28"/>
    </w:rPr>
  </w:style>
  <w:style w:type="paragraph" w:customStyle="1" w:styleId="321">
    <w:name w:val="Заголовок №3 (2)"/>
    <w:basedOn w:val="a"/>
    <w:link w:val="320"/>
    <w:pPr>
      <w:shd w:val="clear" w:color="auto" w:fill="FFFFFF"/>
      <w:spacing w:line="331" w:lineRule="exact"/>
      <w:ind w:firstLine="780"/>
      <w:jc w:val="both"/>
      <w:outlineLvl w:val="2"/>
    </w:pPr>
    <w:rPr>
      <w:rFonts w:ascii="Times New Roman" w:eastAsia="Times New Roman" w:hAnsi="Times New Roman" w:cs="Times New Roman"/>
      <w:w w:val="80"/>
      <w:sz w:val="32"/>
      <w:szCs w:val="32"/>
    </w:rPr>
  </w:style>
  <w:style w:type="paragraph" w:customStyle="1" w:styleId="80">
    <w:name w:val="Основной текст (8)"/>
    <w:basedOn w:val="a"/>
    <w:link w:val="8"/>
    <w:pPr>
      <w:shd w:val="clear" w:color="auto" w:fill="FFFFFF"/>
      <w:spacing w:before="60" w:line="336" w:lineRule="exact"/>
      <w:ind w:firstLine="600"/>
      <w:jc w:val="both"/>
    </w:pPr>
    <w:rPr>
      <w:rFonts w:ascii="Times New Roman" w:eastAsia="Times New Roman" w:hAnsi="Times New Roman" w:cs="Times New Roman"/>
      <w:sz w:val="28"/>
      <w:szCs w:val="28"/>
    </w:rPr>
  </w:style>
  <w:style w:type="paragraph" w:customStyle="1" w:styleId="221">
    <w:name w:val="Заголовок №2 (2)"/>
    <w:basedOn w:val="a"/>
    <w:link w:val="220"/>
    <w:pPr>
      <w:shd w:val="clear" w:color="auto" w:fill="FFFFFF"/>
      <w:spacing w:before="180" w:after="180" w:line="0" w:lineRule="atLeast"/>
      <w:jc w:val="both"/>
      <w:outlineLvl w:val="1"/>
    </w:pPr>
    <w:rPr>
      <w:rFonts w:ascii="Times New Roman" w:eastAsia="Times New Roman" w:hAnsi="Times New Roman" w:cs="Times New Roman"/>
      <w:w w:val="60"/>
      <w:sz w:val="42"/>
      <w:szCs w:val="42"/>
    </w:rPr>
  </w:style>
  <w:style w:type="paragraph" w:customStyle="1" w:styleId="431">
    <w:name w:val="Заголовок №4 (3)"/>
    <w:basedOn w:val="a"/>
    <w:link w:val="430"/>
    <w:pPr>
      <w:shd w:val="clear" w:color="auto" w:fill="FFFFFF"/>
      <w:spacing w:before="180" w:line="331" w:lineRule="exact"/>
      <w:outlineLvl w:val="3"/>
    </w:pPr>
    <w:rPr>
      <w:rFonts w:ascii="Times New Roman" w:eastAsia="Times New Roman" w:hAnsi="Times New Roman" w:cs="Times New Roman"/>
      <w:w w:val="80"/>
      <w:sz w:val="32"/>
      <w:szCs w:val="32"/>
    </w:rPr>
  </w:style>
  <w:style w:type="paragraph" w:styleId="a8">
    <w:name w:val="Balloon Text"/>
    <w:basedOn w:val="a"/>
    <w:link w:val="a9"/>
    <w:uiPriority w:val="99"/>
    <w:semiHidden/>
    <w:unhideWhenUsed/>
    <w:rsid w:val="00F852F6"/>
    <w:rPr>
      <w:rFonts w:ascii="Tahoma" w:hAnsi="Tahoma" w:cs="Tahoma"/>
      <w:sz w:val="16"/>
      <w:szCs w:val="16"/>
    </w:rPr>
  </w:style>
  <w:style w:type="character" w:customStyle="1" w:styleId="a9">
    <w:name w:val="Текст выноски Знак"/>
    <w:basedOn w:val="a0"/>
    <w:link w:val="a8"/>
    <w:uiPriority w:val="99"/>
    <w:semiHidden/>
    <w:rsid w:val="00F852F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3pt">
    <w:name w:val="Основной текст (3) + Интервал 3 pt"/>
    <w:basedOn w:val="3"/>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FranklinGothicBook15pt">
    <w:name w:val="Другое + Franklin Gothic Book;15 pt"/>
    <w:basedOn w:val="a4"/>
    <w:rPr>
      <w:rFonts w:ascii="Franklin Gothic Book" w:eastAsia="Franklin Gothic Book" w:hAnsi="Franklin Gothic Book" w:cs="Franklin Gothic Book"/>
      <w:b w:val="0"/>
      <w:bCs w:val="0"/>
      <w:i w:val="0"/>
      <w:iCs w:val="0"/>
      <w:smallCaps w:val="0"/>
      <w:strike w:val="0"/>
      <w:color w:val="000000"/>
      <w:spacing w:val="0"/>
      <w:w w:val="100"/>
      <w:position w:val="0"/>
      <w:sz w:val="30"/>
      <w:szCs w:val="30"/>
      <w:u w:val="none"/>
      <w:lang w:val="ru-RU" w:eastAsia="ru-RU" w:bidi="ru-RU"/>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4">
    <w:name w:val="Основной текст (4)_"/>
    <w:basedOn w:val="a0"/>
    <w:link w:val="40"/>
    <w:rPr>
      <w:rFonts w:ascii="Trebuchet MS" w:eastAsia="Trebuchet MS" w:hAnsi="Trebuchet MS" w:cs="Trebuchet MS"/>
      <w:b w:val="0"/>
      <w:bCs w:val="0"/>
      <w:i w:val="0"/>
      <w:iCs w:val="0"/>
      <w:smallCaps w:val="0"/>
      <w:strike w:val="0"/>
      <w:sz w:val="28"/>
      <w:szCs w:val="28"/>
      <w:u w:val="none"/>
    </w:rPr>
  </w:style>
  <w:style w:type="character" w:customStyle="1" w:styleId="5">
    <w:name w:val="Основной текст (5)_"/>
    <w:basedOn w:val="a0"/>
    <w:link w:val="50"/>
    <w:rPr>
      <w:rFonts w:ascii="Garamond" w:eastAsia="Garamond" w:hAnsi="Garamond" w:cs="Garamond"/>
      <w:b w:val="0"/>
      <w:bCs w:val="0"/>
      <w:i/>
      <w:iCs/>
      <w:smallCaps w:val="0"/>
      <w:strike w:val="0"/>
      <w:spacing w:val="-20"/>
      <w:sz w:val="34"/>
      <w:szCs w:val="34"/>
      <w:u w:val="none"/>
    </w:rPr>
  </w:style>
  <w:style w:type="character" w:customStyle="1" w:styleId="5FranklinGothicBook14pt0pt">
    <w:name w:val="Основной текст (5) + Franklin Gothic Book;14 pt;Не курсив;Интервал 0 pt"/>
    <w:basedOn w:val="5"/>
    <w:rPr>
      <w:rFonts w:ascii="Franklin Gothic Book" w:eastAsia="Franklin Gothic Book" w:hAnsi="Franklin Gothic Book" w:cs="Franklin Gothic Book"/>
      <w:b w:val="0"/>
      <w:bCs w:val="0"/>
      <w:i/>
      <w:iCs/>
      <w:smallCaps w:val="0"/>
      <w:strike w:val="0"/>
      <w:color w:val="000000"/>
      <w:spacing w:val="0"/>
      <w:w w:val="100"/>
      <w:position w:val="0"/>
      <w:sz w:val="28"/>
      <w:szCs w:val="28"/>
      <w:u w:val="none"/>
      <w:lang w:val="ru-RU" w:eastAsia="ru-RU" w:bidi="ru-RU"/>
    </w:rPr>
  </w:style>
  <w:style w:type="character" w:customStyle="1" w:styleId="51">
    <w:name w:val="Основной текст (5)"/>
    <w:basedOn w:val="5"/>
    <w:rPr>
      <w:rFonts w:ascii="Garamond" w:eastAsia="Garamond" w:hAnsi="Garamond" w:cs="Garamond"/>
      <w:b w:val="0"/>
      <w:bCs w:val="0"/>
      <w:i/>
      <w:iCs/>
      <w:smallCaps w:val="0"/>
      <w:strike w:val="0"/>
      <w:color w:val="000000"/>
      <w:spacing w:val="-20"/>
      <w:w w:val="100"/>
      <w:position w:val="0"/>
      <w:sz w:val="34"/>
      <w:szCs w:val="34"/>
      <w:u w:val="none"/>
      <w:lang w:val="ru-RU" w:eastAsia="ru-RU" w:bidi="ru-RU"/>
    </w:rPr>
  </w:style>
  <w:style w:type="character" w:customStyle="1" w:styleId="52">
    <w:name w:val="Заголовок №5_"/>
    <w:basedOn w:val="a0"/>
    <w:link w:val="53"/>
    <w:rPr>
      <w:rFonts w:ascii="Times New Roman" w:eastAsia="Times New Roman" w:hAnsi="Times New Roman" w:cs="Times New Roman"/>
      <w:b/>
      <w:bCs/>
      <w:i w:val="0"/>
      <w:iCs w:val="0"/>
      <w:smallCaps w:val="0"/>
      <w:strike w:val="0"/>
      <w:sz w:val="28"/>
      <w:szCs w:val="28"/>
      <w:u w:val="none"/>
    </w:rPr>
  </w:style>
  <w:style w:type="character" w:customStyle="1" w:styleId="218pt70">
    <w:name w:val="Основной текст (2) + 18 pt;Масштаб 70%"/>
    <w:basedOn w:val="2"/>
    <w:rPr>
      <w:rFonts w:ascii="Times New Roman" w:eastAsia="Times New Roman" w:hAnsi="Times New Roman" w:cs="Times New Roman"/>
      <w:b w:val="0"/>
      <w:bCs w:val="0"/>
      <w:i w:val="0"/>
      <w:iCs w:val="0"/>
      <w:smallCaps w:val="0"/>
      <w:strike w:val="0"/>
      <w:color w:val="000000"/>
      <w:spacing w:val="0"/>
      <w:w w:val="70"/>
      <w:position w:val="0"/>
      <w:sz w:val="36"/>
      <w:szCs w:val="36"/>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w w:val="50"/>
      <w:sz w:val="52"/>
      <w:szCs w:val="52"/>
      <w:u w:val="none"/>
    </w:rPr>
  </w:style>
  <w:style w:type="character" w:customStyle="1" w:styleId="121pt60">
    <w:name w:val="Заголовок №1 + 21 pt;Масштаб 60%"/>
    <w:basedOn w:val="1"/>
    <w:rPr>
      <w:rFonts w:ascii="Times New Roman" w:eastAsia="Times New Roman" w:hAnsi="Times New Roman" w:cs="Times New Roman"/>
      <w:b w:val="0"/>
      <w:bCs w:val="0"/>
      <w:i w:val="0"/>
      <w:iCs w:val="0"/>
      <w:smallCaps w:val="0"/>
      <w:strike w:val="0"/>
      <w:color w:val="000000"/>
      <w:spacing w:val="0"/>
      <w:w w:val="60"/>
      <w:position w:val="0"/>
      <w:sz w:val="42"/>
      <w:szCs w:val="42"/>
      <w:u w:val="none"/>
      <w:lang w:val="ru-RU" w:eastAsia="ru-RU" w:bidi="ru-RU"/>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w w:val="60"/>
      <w:sz w:val="42"/>
      <w:szCs w:val="42"/>
      <w:u w:val="none"/>
    </w:rPr>
  </w:style>
  <w:style w:type="character" w:customStyle="1" w:styleId="218pt700">
    <w:name w:val="Заголовок №2 + 18 pt;Масштаб 70%"/>
    <w:basedOn w:val="21"/>
    <w:rPr>
      <w:rFonts w:ascii="Times New Roman" w:eastAsia="Times New Roman" w:hAnsi="Times New Roman" w:cs="Times New Roman"/>
      <w:b w:val="0"/>
      <w:bCs w:val="0"/>
      <w:i w:val="0"/>
      <w:iCs w:val="0"/>
      <w:smallCaps w:val="0"/>
      <w:strike w:val="0"/>
      <w:color w:val="000000"/>
      <w:spacing w:val="0"/>
      <w:w w:val="70"/>
      <w:position w:val="0"/>
      <w:sz w:val="36"/>
      <w:szCs w:val="36"/>
      <w:u w:val="none"/>
      <w:lang w:val="ru-RU" w:eastAsia="ru-RU" w:bidi="ru-RU"/>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w w:val="70"/>
      <w:sz w:val="36"/>
      <w:szCs w:val="36"/>
      <w:u w:val="none"/>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sz w:val="26"/>
      <w:szCs w:val="26"/>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30"/>
      <w:szCs w:val="30"/>
      <w:u w:val="none"/>
    </w:rPr>
  </w:style>
  <w:style w:type="character" w:customStyle="1" w:styleId="41">
    <w:name w:val="Заголовок №4_"/>
    <w:basedOn w:val="a0"/>
    <w:link w:val="43"/>
    <w:rPr>
      <w:rFonts w:ascii="Times New Roman" w:eastAsia="Times New Roman" w:hAnsi="Times New Roman" w:cs="Times New Roman"/>
      <w:b w:val="0"/>
      <w:bCs w:val="0"/>
      <w:i w:val="0"/>
      <w:iCs w:val="0"/>
      <w:smallCaps w:val="0"/>
      <w:strike w:val="0"/>
      <w:w w:val="70"/>
      <w:sz w:val="36"/>
      <w:szCs w:val="36"/>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8"/>
      <w:szCs w:val="28"/>
      <w:u w:val="none"/>
    </w:rPr>
  </w:style>
  <w:style w:type="character" w:customStyle="1" w:styleId="422pt60">
    <w:name w:val="Заголовок №4 + 22 pt;Полужирный;Масштаб 60%"/>
    <w:basedOn w:val="41"/>
    <w:rPr>
      <w:rFonts w:ascii="Times New Roman" w:eastAsia="Times New Roman" w:hAnsi="Times New Roman" w:cs="Times New Roman"/>
      <w:b/>
      <w:bCs/>
      <w:i w:val="0"/>
      <w:iCs w:val="0"/>
      <w:smallCaps w:val="0"/>
      <w:strike w:val="0"/>
      <w:color w:val="000000"/>
      <w:spacing w:val="0"/>
      <w:w w:val="60"/>
      <w:position w:val="0"/>
      <w:sz w:val="44"/>
      <w:szCs w:val="44"/>
      <w:u w:val="none"/>
      <w:lang w:val="ru-RU" w:eastAsia="ru-RU" w:bidi="ru-RU"/>
    </w:rPr>
  </w:style>
  <w:style w:type="character" w:customStyle="1" w:styleId="314pt100">
    <w:name w:val="Заголовок №3 + 14 pt;Масштаб 100%"/>
    <w:basedOn w:val="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6pt80">
    <w:name w:val="Основной текст (2) + 16 pt;Масштаб 80%"/>
    <w:basedOn w:val="2"/>
    <w:rPr>
      <w:rFonts w:ascii="Times New Roman" w:eastAsia="Times New Roman" w:hAnsi="Times New Roman" w:cs="Times New Roman"/>
      <w:b w:val="0"/>
      <w:bCs w:val="0"/>
      <w:i w:val="0"/>
      <w:iCs w:val="0"/>
      <w:smallCaps w:val="0"/>
      <w:strike w:val="0"/>
      <w:color w:val="000000"/>
      <w:spacing w:val="0"/>
      <w:w w:val="80"/>
      <w:position w:val="0"/>
      <w:sz w:val="32"/>
      <w:szCs w:val="32"/>
      <w:u w:val="none"/>
      <w:lang w:val="ru-RU" w:eastAsia="ru-RU" w:bidi="ru-RU"/>
    </w:rPr>
  </w:style>
  <w:style w:type="character" w:customStyle="1" w:styleId="2LucidaSansUnicode12pt0pt">
    <w:name w:val="Основной текст (2) + Lucida Sans Unicode;12 pt;Интервал 0 pt"/>
    <w:basedOn w:val="2"/>
    <w:rPr>
      <w:rFonts w:ascii="Lucida Sans Unicode" w:eastAsia="Lucida Sans Unicode" w:hAnsi="Lucida Sans Unicode" w:cs="Lucida Sans Unicode"/>
      <w:b w:val="0"/>
      <w:bCs w:val="0"/>
      <w:i w:val="0"/>
      <w:iCs w:val="0"/>
      <w:smallCaps w:val="0"/>
      <w:strike w:val="0"/>
      <w:color w:val="000000"/>
      <w:spacing w:val="-10"/>
      <w:w w:val="100"/>
      <w:position w:val="0"/>
      <w:sz w:val="24"/>
      <w:szCs w:val="24"/>
      <w:u w:val="none"/>
      <w:lang w:val="ru-RU" w:eastAsia="ru-RU" w:bidi="ru-RU"/>
    </w:rPr>
  </w:style>
  <w:style w:type="character" w:customStyle="1" w:styleId="221pt60">
    <w:name w:val="Основной текст (2) + 21 pt;Масштаб 60%"/>
    <w:basedOn w:val="2"/>
    <w:rPr>
      <w:rFonts w:ascii="Times New Roman" w:eastAsia="Times New Roman" w:hAnsi="Times New Roman" w:cs="Times New Roman"/>
      <w:b w:val="0"/>
      <w:bCs w:val="0"/>
      <w:i w:val="0"/>
      <w:iCs w:val="0"/>
      <w:smallCaps w:val="0"/>
      <w:strike w:val="0"/>
      <w:color w:val="000000"/>
      <w:spacing w:val="0"/>
      <w:w w:val="60"/>
      <w:position w:val="0"/>
      <w:sz w:val="42"/>
      <w:szCs w:val="42"/>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0">
    <w:name w:val="Заголовок №3 (2)_"/>
    <w:basedOn w:val="a0"/>
    <w:link w:val="321"/>
    <w:rPr>
      <w:rFonts w:ascii="Times New Roman" w:eastAsia="Times New Roman" w:hAnsi="Times New Roman" w:cs="Times New Roman"/>
      <w:b w:val="0"/>
      <w:bCs w:val="0"/>
      <w:i w:val="0"/>
      <w:iCs w:val="0"/>
      <w:smallCaps w:val="0"/>
      <w:strike w:val="0"/>
      <w:w w:val="80"/>
      <w:sz w:val="32"/>
      <w:szCs w:val="32"/>
      <w:u w:val="none"/>
    </w:rPr>
  </w:style>
  <w:style w:type="character" w:customStyle="1" w:styleId="3214pt100">
    <w:name w:val="Заголовок №3 (2) + 14 pt;Масштаб 100%"/>
    <w:basedOn w:val="3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7pt75">
    <w:name w:val="Основной текст (2) + 17 pt;Масштаб 75%"/>
    <w:basedOn w:val="2"/>
    <w:rPr>
      <w:rFonts w:ascii="Times New Roman" w:eastAsia="Times New Roman" w:hAnsi="Times New Roman" w:cs="Times New Roman"/>
      <w:b w:val="0"/>
      <w:bCs w:val="0"/>
      <w:i w:val="0"/>
      <w:iCs w:val="0"/>
      <w:smallCaps w:val="0"/>
      <w:strike w:val="0"/>
      <w:color w:val="000000"/>
      <w:spacing w:val="0"/>
      <w:w w:val="75"/>
      <w:position w:val="0"/>
      <w:sz w:val="34"/>
      <w:szCs w:val="3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8"/>
      <w:szCs w:val="28"/>
      <w:u w:val="none"/>
    </w:rPr>
  </w:style>
  <w:style w:type="character" w:customStyle="1" w:styleId="816pt80">
    <w:name w:val="Основной текст (8) + 16 pt;Масштаб 80%"/>
    <w:basedOn w:val="8"/>
    <w:rPr>
      <w:rFonts w:ascii="Times New Roman" w:eastAsia="Times New Roman" w:hAnsi="Times New Roman" w:cs="Times New Roman"/>
      <w:b w:val="0"/>
      <w:bCs w:val="0"/>
      <w:i w:val="0"/>
      <w:iCs w:val="0"/>
      <w:smallCaps w:val="0"/>
      <w:strike w:val="0"/>
      <w:color w:val="000000"/>
      <w:spacing w:val="0"/>
      <w:w w:val="80"/>
      <w:position w:val="0"/>
      <w:sz w:val="32"/>
      <w:szCs w:val="32"/>
      <w:u w:val="none"/>
      <w:lang w:val="ru-RU" w:eastAsia="ru-RU" w:bidi="ru-RU"/>
    </w:rPr>
  </w:style>
  <w:style w:type="character" w:customStyle="1" w:styleId="817pt60">
    <w:name w:val="Основной текст (8) + 17 pt;Полужирный;Масштаб 60%"/>
    <w:basedOn w:val="8"/>
    <w:rPr>
      <w:rFonts w:ascii="Times New Roman" w:eastAsia="Times New Roman" w:hAnsi="Times New Roman" w:cs="Times New Roman"/>
      <w:b/>
      <w:bCs/>
      <w:i w:val="0"/>
      <w:iCs w:val="0"/>
      <w:smallCaps w:val="0"/>
      <w:strike w:val="0"/>
      <w:color w:val="000000"/>
      <w:spacing w:val="0"/>
      <w:w w:val="60"/>
      <w:position w:val="0"/>
      <w:sz w:val="34"/>
      <w:szCs w:val="34"/>
      <w:u w:val="none"/>
      <w:lang w:val="ru-RU" w:eastAsia="ru-RU" w:bidi="ru-RU"/>
    </w:rPr>
  </w:style>
  <w:style w:type="character" w:customStyle="1" w:styleId="26pt">
    <w:name w:val="Основной текст (2) + Интервал 6 pt"/>
    <w:basedOn w:val="2"/>
    <w:rPr>
      <w:rFonts w:ascii="Times New Roman" w:eastAsia="Times New Roman" w:hAnsi="Times New Roman" w:cs="Times New Roman"/>
      <w:b w:val="0"/>
      <w:bCs w:val="0"/>
      <w:i w:val="0"/>
      <w:iCs w:val="0"/>
      <w:smallCaps w:val="0"/>
      <w:strike w:val="0"/>
      <w:color w:val="000000"/>
      <w:spacing w:val="120"/>
      <w:w w:val="100"/>
      <w:position w:val="0"/>
      <w:sz w:val="28"/>
      <w:szCs w:val="28"/>
      <w:u w:val="none"/>
      <w:lang w:val="ru-RU" w:eastAsia="ru-RU" w:bidi="ru-RU"/>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w w:val="60"/>
      <w:sz w:val="42"/>
      <w:szCs w:val="42"/>
      <w:u w:val="none"/>
    </w:rPr>
  </w:style>
  <w:style w:type="character" w:customStyle="1" w:styleId="321pt60">
    <w:name w:val="Заголовок №3 + 21 pt;Масштаб 60%"/>
    <w:basedOn w:val="31"/>
    <w:rPr>
      <w:rFonts w:ascii="Times New Roman" w:eastAsia="Times New Roman" w:hAnsi="Times New Roman" w:cs="Times New Roman"/>
      <w:b w:val="0"/>
      <w:bCs w:val="0"/>
      <w:i w:val="0"/>
      <w:iCs w:val="0"/>
      <w:smallCaps w:val="0"/>
      <w:strike w:val="0"/>
      <w:color w:val="000000"/>
      <w:spacing w:val="0"/>
      <w:w w:val="60"/>
      <w:position w:val="0"/>
      <w:sz w:val="42"/>
      <w:szCs w:val="42"/>
      <w:u w:val="none"/>
      <w:lang w:val="ru-RU" w:eastAsia="ru-RU" w:bidi="ru-RU"/>
    </w:rPr>
  </w:style>
  <w:style w:type="character" w:customStyle="1" w:styleId="430">
    <w:name w:val="Заголовок №4 (3)_"/>
    <w:basedOn w:val="a0"/>
    <w:link w:val="431"/>
    <w:rPr>
      <w:rFonts w:ascii="Times New Roman" w:eastAsia="Times New Roman" w:hAnsi="Times New Roman" w:cs="Times New Roman"/>
      <w:b w:val="0"/>
      <w:bCs w:val="0"/>
      <w:i w:val="0"/>
      <w:iCs w:val="0"/>
      <w:smallCaps w:val="0"/>
      <w:strike w:val="0"/>
      <w:w w:val="80"/>
      <w:sz w:val="32"/>
      <w:szCs w:val="32"/>
      <w:u w:val="none"/>
    </w:rPr>
  </w:style>
  <w:style w:type="paragraph" w:customStyle="1" w:styleId="30">
    <w:name w:val="Основной текст (3)"/>
    <w:basedOn w:val="a"/>
    <w:link w:val="3"/>
    <w:pPr>
      <w:shd w:val="clear" w:color="auto" w:fill="FFFFFF"/>
      <w:spacing w:after="6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540" w:line="0" w:lineRule="atLeast"/>
      <w:jc w:val="both"/>
    </w:pPr>
    <w:rPr>
      <w:rFonts w:ascii="Times New Roman" w:eastAsia="Times New Roman" w:hAnsi="Times New Roman" w:cs="Times New Roman"/>
      <w:sz w:val="28"/>
      <w:szCs w:val="28"/>
    </w:rPr>
  </w:style>
  <w:style w:type="paragraph" w:customStyle="1" w:styleId="a5">
    <w:name w:val="Другое"/>
    <w:basedOn w:val="a"/>
    <w:link w:val="a4"/>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before="60" w:line="0" w:lineRule="atLeast"/>
    </w:pPr>
    <w:rPr>
      <w:rFonts w:ascii="Trebuchet MS" w:eastAsia="Trebuchet MS" w:hAnsi="Trebuchet MS" w:cs="Trebuchet MS"/>
      <w:sz w:val="28"/>
      <w:szCs w:val="28"/>
    </w:rPr>
  </w:style>
  <w:style w:type="paragraph" w:customStyle="1" w:styleId="50">
    <w:name w:val="Основной текст (5)"/>
    <w:basedOn w:val="a"/>
    <w:link w:val="5"/>
    <w:pPr>
      <w:shd w:val="clear" w:color="auto" w:fill="FFFFFF"/>
      <w:spacing w:after="1260" w:line="346" w:lineRule="exact"/>
    </w:pPr>
    <w:rPr>
      <w:rFonts w:ascii="Garamond" w:eastAsia="Garamond" w:hAnsi="Garamond" w:cs="Garamond"/>
      <w:i/>
      <w:iCs/>
      <w:spacing w:val="-20"/>
      <w:sz w:val="34"/>
      <w:szCs w:val="34"/>
    </w:rPr>
  </w:style>
  <w:style w:type="paragraph" w:customStyle="1" w:styleId="53">
    <w:name w:val="Заголовок №5"/>
    <w:basedOn w:val="a"/>
    <w:link w:val="52"/>
    <w:pPr>
      <w:shd w:val="clear" w:color="auto" w:fill="FFFFFF"/>
      <w:spacing w:before="1260" w:line="322" w:lineRule="exact"/>
      <w:jc w:val="center"/>
      <w:outlineLvl w:val="4"/>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120" w:after="120" w:line="0" w:lineRule="atLeast"/>
      <w:jc w:val="both"/>
      <w:outlineLvl w:val="0"/>
    </w:pPr>
    <w:rPr>
      <w:rFonts w:ascii="Times New Roman" w:eastAsia="Times New Roman" w:hAnsi="Times New Roman" w:cs="Times New Roman"/>
      <w:w w:val="50"/>
      <w:sz w:val="52"/>
      <w:szCs w:val="52"/>
    </w:rPr>
  </w:style>
  <w:style w:type="paragraph" w:customStyle="1" w:styleId="22">
    <w:name w:val="Заголовок №2"/>
    <w:basedOn w:val="a"/>
    <w:link w:val="21"/>
    <w:pPr>
      <w:shd w:val="clear" w:color="auto" w:fill="FFFFFF"/>
      <w:spacing w:after="120" w:line="0" w:lineRule="atLeast"/>
      <w:outlineLvl w:val="1"/>
    </w:pPr>
    <w:rPr>
      <w:rFonts w:ascii="Times New Roman" w:eastAsia="Times New Roman" w:hAnsi="Times New Roman" w:cs="Times New Roman"/>
      <w:w w:val="60"/>
      <w:sz w:val="42"/>
      <w:szCs w:val="42"/>
    </w:rPr>
  </w:style>
  <w:style w:type="paragraph" w:customStyle="1" w:styleId="420">
    <w:name w:val="Заголовок №4 (2)"/>
    <w:basedOn w:val="a"/>
    <w:link w:val="42"/>
    <w:pPr>
      <w:shd w:val="clear" w:color="auto" w:fill="FFFFFF"/>
      <w:spacing w:after="180" w:line="0" w:lineRule="atLeast"/>
      <w:jc w:val="both"/>
      <w:outlineLvl w:val="3"/>
    </w:pPr>
    <w:rPr>
      <w:rFonts w:ascii="Times New Roman" w:eastAsia="Times New Roman" w:hAnsi="Times New Roman" w:cs="Times New Roman"/>
      <w:sz w:val="28"/>
      <w:szCs w:val="28"/>
    </w:rPr>
  </w:style>
  <w:style w:type="paragraph" w:customStyle="1" w:styleId="32">
    <w:name w:val="Заголовок №3"/>
    <w:basedOn w:val="a"/>
    <w:link w:val="31"/>
    <w:pPr>
      <w:shd w:val="clear" w:color="auto" w:fill="FFFFFF"/>
      <w:spacing w:after="120" w:line="0" w:lineRule="atLeast"/>
      <w:jc w:val="both"/>
      <w:outlineLvl w:val="2"/>
    </w:pPr>
    <w:rPr>
      <w:rFonts w:ascii="Times New Roman" w:eastAsia="Times New Roman" w:hAnsi="Times New Roman" w:cs="Times New Roman"/>
      <w:w w:val="70"/>
      <w:sz w:val="36"/>
      <w:szCs w:val="36"/>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b/>
      <w:bCs/>
      <w:sz w:val="26"/>
      <w:szCs w:val="26"/>
    </w:rPr>
  </w:style>
  <w:style w:type="paragraph" w:customStyle="1" w:styleId="60">
    <w:name w:val="Основной текст (6)"/>
    <w:basedOn w:val="a"/>
    <w:link w:val="6"/>
    <w:pPr>
      <w:shd w:val="clear" w:color="auto" w:fill="FFFFFF"/>
      <w:spacing w:line="677" w:lineRule="exact"/>
      <w:jc w:val="center"/>
    </w:pPr>
    <w:rPr>
      <w:rFonts w:ascii="Times New Roman" w:eastAsia="Times New Roman" w:hAnsi="Times New Roman" w:cs="Times New Roman"/>
      <w:sz w:val="30"/>
      <w:szCs w:val="30"/>
    </w:rPr>
  </w:style>
  <w:style w:type="paragraph" w:customStyle="1" w:styleId="43">
    <w:name w:val="Заголовок №4"/>
    <w:basedOn w:val="a"/>
    <w:link w:val="41"/>
    <w:pPr>
      <w:shd w:val="clear" w:color="auto" w:fill="FFFFFF"/>
      <w:spacing w:line="374" w:lineRule="exact"/>
      <w:jc w:val="both"/>
      <w:outlineLvl w:val="3"/>
    </w:pPr>
    <w:rPr>
      <w:rFonts w:ascii="Times New Roman" w:eastAsia="Times New Roman" w:hAnsi="Times New Roman" w:cs="Times New Roman"/>
      <w:w w:val="70"/>
      <w:sz w:val="36"/>
      <w:szCs w:val="36"/>
    </w:rPr>
  </w:style>
  <w:style w:type="paragraph" w:customStyle="1" w:styleId="70">
    <w:name w:val="Основной текст (7)"/>
    <w:basedOn w:val="a"/>
    <w:link w:val="7"/>
    <w:pPr>
      <w:shd w:val="clear" w:color="auto" w:fill="FFFFFF"/>
      <w:spacing w:line="365" w:lineRule="exact"/>
      <w:jc w:val="both"/>
    </w:pPr>
    <w:rPr>
      <w:rFonts w:ascii="Times New Roman" w:eastAsia="Times New Roman" w:hAnsi="Times New Roman" w:cs="Times New Roman"/>
      <w:sz w:val="28"/>
      <w:szCs w:val="28"/>
    </w:rPr>
  </w:style>
  <w:style w:type="paragraph" w:customStyle="1" w:styleId="321">
    <w:name w:val="Заголовок №3 (2)"/>
    <w:basedOn w:val="a"/>
    <w:link w:val="320"/>
    <w:pPr>
      <w:shd w:val="clear" w:color="auto" w:fill="FFFFFF"/>
      <w:spacing w:line="331" w:lineRule="exact"/>
      <w:ind w:firstLine="780"/>
      <w:jc w:val="both"/>
      <w:outlineLvl w:val="2"/>
    </w:pPr>
    <w:rPr>
      <w:rFonts w:ascii="Times New Roman" w:eastAsia="Times New Roman" w:hAnsi="Times New Roman" w:cs="Times New Roman"/>
      <w:w w:val="80"/>
      <w:sz w:val="32"/>
      <w:szCs w:val="32"/>
    </w:rPr>
  </w:style>
  <w:style w:type="paragraph" w:customStyle="1" w:styleId="80">
    <w:name w:val="Основной текст (8)"/>
    <w:basedOn w:val="a"/>
    <w:link w:val="8"/>
    <w:pPr>
      <w:shd w:val="clear" w:color="auto" w:fill="FFFFFF"/>
      <w:spacing w:before="60" w:line="336" w:lineRule="exact"/>
      <w:ind w:firstLine="600"/>
      <w:jc w:val="both"/>
    </w:pPr>
    <w:rPr>
      <w:rFonts w:ascii="Times New Roman" w:eastAsia="Times New Roman" w:hAnsi="Times New Roman" w:cs="Times New Roman"/>
      <w:sz w:val="28"/>
      <w:szCs w:val="28"/>
    </w:rPr>
  </w:style>
  <w:style w:type="paragraph" w:customStyle="1" w:styleId="221">
    <w:name w:val="Заголовок №2 (2)"/>
    <w:basedOn w:val="a"/>
    <w:link w:val="220"/>
    <w:pPr>
      <w:shd w:val="clear" w:color="auto" w:fill="FFFFFF"/>
      <w:spacing w:before="180" w:after="180" w:line="0" w:lineRule="atLeast"/>
      <w:jc w:val="both"/>
      <w:outlineLvl w:val="1"/>
    </w:pPr>
    <w:rPr>
      <w:rFonts w:ascii="Times New Roman" w:eastAsia="Times New Roman" w:hAnsi="Times New Roman" w:cs="Times New Roman"/>
      <w:w w:val="60"/>
      <w:sz w:val="42"/>
      <w:szCs w:val="42"/>
    </w:rPr>
  </w:style>
  <w:style w:type="paragraph" w:customStyle="1" w:styleId="431">
    <w:name w:val="Заголовок №4 (3)"/>
    <w:basedOn w:val="a"/>
    <w:link w:val="430"/>
    <w:pPr>
      <w:shd w:val="clear" w:color="auto" w:fill="FFFFFF"/>
      <w:spacing w:before="180" w:line="331" w:lineRule="exact"/>
      <w:outlineLvl w:val="3"/>
    </w:pPr>
    <w:rPr>
      <w:rFonts w:ascii="Times New Roman" w:eastAsia="Times New Roman" w:hAnsi="Times New Roman" w:cs="Times New Roman"/>
      <w:w w:val="80"/>
      <w:sz w:val="32"/>
      <w:szCs w:val="32"/>
    </w:rPr>
  </w:style>
  <w:style w:type="paragraph" w:styleId="a8">
    <w:name w:val="Balloon Text"/>
    <w:basedOn w:val="a"/>
    <w:link w:val="a9"/>
    <w:uiPriority w:val="99"/>
    <w:semiHidden/>
    <w:unhideWhenUsed/>
    <w:rsid w:val="00F852F6"/>
    <w:rPr>
      <w:rFonts w:ascii="Tahoma" w:hAnsi="Tahoma" w:cs="Tahoma"/>
      <w:sz w:val="16"/>
      <w:szCs w:val="16"/>
    </w:rPr>
  </w:style>
  <w:style w:type="character" w:customStyle="1" w:styleId="a9">
    <w:name w:val="Текст выноски Знак"/>
    <w:basedOn w:val="a0"/>
    <w:link w:val="a8"/>
    <w:uiPriority w:val="99"/>
    <w:semiHidden/>
    <w:rsid w:val="00F852F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27855</Words>
  <Characters>158776</Characters>
  <Application>Microsoft Office Word</Application>
  <DocSecurity>0</DocSecurity>
  <Lines>1323</Lines>
  <Paragraphs>372</Paragraphs>
  <ScaleCrop>false</ScaleCrop>
  <Company>SPecialiST RePack</Company>
  <LinksUpToDate>false</LinksUpToDate>
  <CharactersWithSpaces>186259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2022-05-27T13:03:00Z</dcterms:created>
  <dcterms:modified xsi:type="dcterms:W3CDTF">2022-05-30T05:55:00Z</dcterms:modified>
</cp:coreProperties>
</file>